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D5" w:rsidRDefault="00CD20D5" w:rsidP="004731D4">
      <w:pPr>
        <w:spacing w:after="0" w:line="240" w:lineRule="auto"/>
      </w:pPr>
    </w:p>
    <w:p w:rsidR="00CD20D5" w:rsidRDefault="00EF0C8D">
      <w:pPr>
        <w:spacing w:after="0" w:line="240" w:lineRule="auto"/>
        <w:jc w:val="center"/>
        <w:rPr>
          <w:sz w:val="28"/>
          <w:szCs w:val="28"/>
        </w:rPr>
      </w:pPr>
      <w:r>
        <w:rPr>
          <w:noProof/>
          <w:sz w:val="28"/>
          <w:szCs w:val="28"/>
          <w:lang w:eastAsia="ru-RU"/>
        </w:rPr>
        <w:drawing>
          <wp:anchor distT="0" distB="0" distL="0" distR="0" simplePos="0" relativeHeight="2" behindDoc="0" locked="0" layoutInCell="1" allowOverlap="1">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723900" cy="914400"/>
                    </a:xfrm>
                    <a:prstGeom prst="rect">
                      <a:avLst/>
                    </a:prstGeom>
                  </pic:spPr>
                </pic:pic>
              </a:graphicData>
            </a:graphic>
          </wp:anchor>
        </w:drawing>
      </w:r>
    </w:p>
    <w:p w:rsidR="00CD20D5" w:rsidRDefault="00CD20D5">
      <w:pPr>
        <w:spacing w:after="0" w:line="240" w:lineRule="auto"/>
        <w:jc w:val="center"/>
        <w:rPr>
          <w:sz w:val="28"/>
          <w:szCs w:val="28"/>
        </w:rPr>
      </w:pPr>
    </w:p>
    <w:p w:rsidR="00CD20D5" w:rsidRDefault="00CD20D5">
      <w:pPr>
        <w:spacing w:after="0" w:line="240" w:lineRule="auto"/>
        <w:jc w:val="center"/>
        <w:rPr>
          <w:sz w:val="28"/>
          <w:szCs w:val="28"/>
        </w:rPr>
      </w:pPr>
    </w:p>
    <w:p w:rsidR="00CD20D5" w:rsidRDefault="00CD20D5">
      <w:pPr>
        <w:spacing w:after="0" w:line="240" w:lineRule="auto"/>
        <w:jc w:val="center"/>
        <w:rPr>
          <w:sz w:val="28"/>
          <w:szCs w:val="28"/>
        </w:rPr>
      </w:pPr>
    </w:p>
    <w:p w:rsidR="00CD20D5" w:rsidRDefault="00CD20D5">
      <w:pPr>
        <w:spacing w:after="0" w:line="240" w:lineRule="auto"/>
        <w:jc w:val="center"/>
        <w:rPr>
          <w:sz w:val="28"/>
          <w:szCs w:val="28"/>
        </w:rPr>
      </w:pP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РОССИЙСКАЯ ФЕДЕРАЦИЯ</w:t>
      </w: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РОСТОВСКАЯ ОБЛАСТЬ</w:t>
      </w: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ТАРАСОВСКИЙ РАЙОН</w:t>
      </w: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МУНИЦИПАЛЬНОЕ ОБРАЗОВАНИЕ</w:t>
      </w: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«ТАРАСОВСКОЕ СЕЛЬСКОЕ ПОСЕЛЕНИЕ»</w:t>
      </w:r>
    </w:p>
    <w:p w:rsidR="00CD20D5" w:rsidRDefault="00CD20D5">
      <w:pPr>
        <w:spacing w:after="0" w:line="240" w:lineRule="auto"/>
        <w:jc w:val="center"/>
        <w:rPr>
          <w:sz w:val="28"/>
          <w:szCs w:val="28"/>
        </w:rPr>
      </w:pP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АДМИНИСТРАЦИЯ ТАРАСОВСКОГО СЕЛЬСКОГО ПОСЕЛЕНИЯ</w:t>
      </w:r>
    </w:p>
    <w:p w:rsidR="00CD20D5" w:rsidRDefault="00CD20D5">
      <w:pPr>
        <w:spacing w:after="0" w:line="240" w:lineRule="auto"/>
        <w:jc w:val="center"/>
        <w:rPr>
          <w:sz w:val="28"/>
          <w:szCs w:val="28"/>
        </w:rPr>
      </w:pP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ПОСТАНОВЛЕНИЕ </w:t>
      </w:r>
    </w:p>
    <w:p w:rsidR="00CD20D5" w:rsidRDefault="00CD20D5">
      <w:pPr>
        <w:spacing w:after="0" w:line="240" w:lineRule="auto"/>
        <w:jc w:val="center"/>
        <w:rPr>
          <w:sz w:val="28"/>
          <w:szCs w:val="28"/>
        </w:rPr>
      </w:pPr>
    </w:p>
    <w:p w:rsidR="00CD20D5" w:rsidRDefault="004731D4" w:rsidP="004731D4">
      <w:pPr>
        <w:spacing w:after="0" w:line="240" w:lineRule="auto"/>
        <w:jc w:val="center"/>
      </w:pPr>
      <w:r>
        <w:rPr>
          <w:rFonts w:ascii="Times New Roman" w:eastAsia="Times New Roman" w:hAnsi="Times New Roman" w:cs="Times New Roman"/>
          <w:color w:val="000000"/>
          <w:sz w:val="28"/>
          <w:szCs w:val="28"/>
          <w:lang w:eastAsia="ru-RU"/>
        </w:rPr>
        <w:t>12.03.</w:t>
      </w:r>
      <w:r w:rsidR="00EF0C8D">
        <w:rPr>
          <w:rFonts w:ascii="Times New Roman" w:eastAsia="Times New Roman" w:hAnsi="Times New Roman" w:cs="Times New Roman"/>
          <w:color w:val="000000"/>
          <w:sz w:val="28"/>
          <w:szCs w:val="28"/>
          <w:lang w:eastAsia="ru-RU"/>
        </w:rPr>
        <w:t>2026г. №</w:t>
      </w:r>
      <w:r>
        <w:rPr>
          <w:rFonts w:ascii="Times New Roman" w:eastAsia="Times New Roman" w:hAnsi="Times New Roman" w:cs="Times New Roman"/>
          <w:color w:val="000000"/>
          <w:sz w:val="28"/>
          <w:szCs w:val="28"/>
          <w:lang w:eastAsia="ru-RU"/>
        </w:rPr>
        <w:t xml:space="preserve"> 53</w:t>
      </w:r>
    </w:p>
    <w:p w:rsidR="00CD20D5" w:rsidRDefault="00EF0C8D" w:rsidP="004731D4">
      <w:pPr>
        <w:spacing w:after="0" w:line="240" w:lineRule="auto"/>
        <w:jc w:val="center"/>
      </w:pPr>
      <w:r>
        <w:rPr>
          <w:rFonts w:ascii="Times New Roman" w:eastAsia="Times New Roman" w:hAnsi="Times New Roman" w:cs="Times New Roman"/>
          <w:color w:val="000000"/>
          <w:sz w:val="28"/>
          <w:szCs w:val="28"/>
          <w:lang w:eastAsia="ru-RU"/>
        </w:rPr>
        <w:t>п.Тарасовский</w:t>
      </w:r>
    </w:p>
    <w:p w:rsidR="00CD20D5" w:rsidRDefault="00CD20D5">
      <w:pPr>
        <w:spacing w:after="0" w:line="240" w:lineRule="auto"/>
        <w:rPr>
          <w:sz w:val="28"/>
          <w:szCs w:val="28"/>
        </w:rPr>
      </w:pPr>
    </w:p>
    <w:p w:rsidR="00CD20D5" w:rsidRDefault="00CD20D5">
      <w:pPr>
        <w:spacing w:after="0" w:line="240" w:lineRule="auto"/>
        <w:rPr>
          <w:sz w:val="28"/>
          <w:szCs w:val="28"/>
        </w:rPr>
      </w:pPr>
    </w:p>
    <w:p w:rsidR="00CD20D5" w:rsidRDefault="00EF0C8D">
      <w:pPr>
        <w:tabs>
          <w:tab w:val="left" w:pos="5103"/>
        </w:tabs>
        <w:suppressAutoHyphens/>
        <w:spacing w:after="0" w:line="240" w:lineRule="auto"/>
        <w:ind w:right="-1"/>
        <w:jc w:val="center"/>
        <w:rPr>
          <w:b/>
          <w:bCs/>
          <w:sz w:val="28"/>
          <w:szCs w:val="28"/>
        </w:rPr>
      </w:pPr>
      <w:r>
        <w:rPr>
          <w:rFonts w:ascii="Times New Roman" w:eastAsia="Times New Roman" w:hAnsi="Times New Roman" w:cs="Times New Roman"/>
          <w:b/>
          <w:bCs/>
          <w:color w:val="000000"/>
          <w:sz w:val="28"/>
          <w:szCs w:val="28"/>
          <w:lang w:eastAsia="ar-SA"/>
        </w:rPr>
        <w:t xml:space="preserve">Об утверждении </w:t>
      </w:r>
      <w:r>
        <w:rPr>
          <w:rFonts w:ascii="Times New Roman" w:eastAsia="Times New Roman" w:hAnsi="Times New Roman" w:cs="Times New Roman"/>
          <w:b/>
          <w:bCs/>
          <w:color w:val="000000"/>
          <w:sz w:val="28"/>
          <w:szCs w:val="28"/>
          <w:lang w:eastAsia="ar-SA"/>
        </w:rPr>
        <w:t>административного регламента предоставления муниципальной услуги "</w:t>
      </w:r>
      <w:r>
        <w:rPr>
          <w:rFonts w:ascii="Times New Roman" w:eastAsia="Times New Roman" w:hAnsi="Times New Roman" w:cs="Times New Roman"/>
          <w:b/>
          <w:bCs/>
          <w:color w:val="000000"/>
          <w:sz w:val="28"/>
          <w:szCs w:val="28"/>
          <w:lang w:eastAsia="ar-SA" w:bidi="ru-RU"/>
        </w:rPr>
        <w:t>Предоставление земельного участка в постоянное (бессрочное) пользование</w:t>
      </w:r>
      <w:r>
        <w:rPr>
          <w:rFonts w:ascii="Times New Roman" w:eastAsia="Times New Roman" w:hAnsi="Times New Roman" w:cs="Times New Roman"/>
          <w:b/>
          <w:bCs/>
          <w:color w:val="000000"/>
          <w:sz w:val="28"/>
          <w:szCs w:val="28"/>
          <w:lang w:eastAsia="ar-SA"/>
        </w:rPr>
        <w:t>"</w:t>
      </w:r>
    </w:p>
    <w:p w:rsidR="00CD20D5" w:rsidRDefault="00CD20D5">
      <w:pPr>
        <w:spacing w:after="0" w:line="240" w:lineRule="auto"/>
        <w:rPr>
          <w:sz w:val="28"/>
          <w:szCs w:val="28"/>
        </w:rPr>
      </w:pPr>
    </w:p>
    <w:p w:rsidR="00CD20D5" w:rsidRDefault="00EF0C8D">
      <w:pPr>
        <w:spacing w:after="0" w:line="240" w:lineRule="auto"/>
        <w:jc w:val="both"/>
      </w:pPr>
      <w:r>
        <w:rPr>
          <w:rFonts w:ascii="Times New Roman" w:eastAsia="Times New Roman" w:hAnsi="Times New Roman" w:cs="Times New Roman"/>
          <w:color w:val="000000"/>
          <w:sz w:val="28"/>
          <w:szCs w:val="28"/>
          <w:lang w:eastAsia="ru-RU"/>
        </w:rPr>
        <w:t xml:space="preserve">В соответствии с Земельным кодексом Российской Федерации, статьей 14 Федерального закона от 06.10.2003 № 131-ФЗ "Об </w:t>
      </w:r>
      <w:r>
        <w:rPr>
          <w:rFonts w:ascii="Times New Roman" w:eastAsia="Times New Roman" w:hAnsi="Times New Roman" w:cs="Times New Roman"/>
          <w:color w:val="000000"/>
          <w:sz w:val="28"/>
          <w:szCs w:val="28"/>
          <w:lang w:eastAsia="ru-RU"/>
        </w:rPr>
        <w:t>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муниципального образования "</w:t>
      </w:r>
      <w:r>
        <w:rPr>
          <w:rFonts w:ascii="Times New Roman" w:eastAsia="Times New Roman" w:hAnsi="Times New Roman" w:cs="Times New Roman"/>
          <w:color w:val="000000"/>
          <w:sz w:val="28"/>
          <w:szCs w:val="28"/>
          <w:lang w:eastAsia="ru-RU"/>
        </w:rPr>
        <w:t>Тарасовско</w:t>
      </w:r>
      <w:r>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t xml:space="preserve"> сельское поселение" Тарасовского района Ростовской области, администрация </w:t>
      </w:r>
      <w:r>
        <w:rPr>
          <w:rFonts w:ascii="Times New Roman" w:eastAsia="Times New Roman" w:hAnsi="Times New Roman" w:cs="Times New Roman"/>
          <w:color w:val="000000"/>
          <w:sz w:val="28"/>
          <w:szCs w:val="28"/>
          <w:lang w:eastAsia="ru-RU"/>
        </w:rPr>
        <w:t>Тарасовского</w:t>
      </w:r>
      <w:r>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p>
    <w:p w:rsidR="00CD20D5" w:rsidRDefault="00CD20D5">
      <w:pPr>
        <w:spacing w:after="0" w:line="240" w:lineRule="auto"/>
        <w:rPr>
          <w:rFonts w:ascii="Times New Roman" w:eastAsia="Times New Roman" w:hAnsi="Times New Roman" w:cs="Times New Roman"/>
          <w:color w:val="000000"/>
          <w:sz w:val="24"/>
          <w:szCs w:val="24"/>
          <w:lang w:eastAsia="ru-RU"/>
        </w:rPr>
      </w:pPr>
    </w:p>
    <w:p w:rsidR="00CD20D5" w:rsidRDefault="00EF0C8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ПОСТАНОВЛЯЮ:</w:t>
      </w:r>
    </w:p>
    <w:p w:rsidR="00CD20D5" w:rsidRDefault="00EF0C8D">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1. </w:t>
      </w:r>
      <w:r>
        <w:rPr>
          <w:rStyle w:val="ad"/>
          <w:rFonts w:ascii="Times New Roman" w:eastAsia="Times New Roman" w:hAnsi="Times New Roman" w:cs="Times New Roman"/>
          <w:color w:val="000000"/>
          <w:sz w:val="28"/>
          <w:szCs w:val="28"/>
          <w:lang w:eastAsia="ru-RU"/>
        </w:rPr>
        <w:t>Утвердить прилагаемый Административный регламент предо</w:t>
      </w:r>
      <w:bookmarkStart w:id="0" w:name="_Hlk94093005"/>
      <w:r>
        <w:rPr>
          <w:rStyle w:val="ad"/>
          <w:rFonts w:ascii="Times New Roman" w:eastAsia="Times New Roman" w:hAnsi="Times New Roman" w:cs="Times New Roman"/>
          <w:color w:val="000000"/>
          <w:sz w:val="28"/>
          <w:szCs w:val="28"/>
          <w:lang w:eastAsia="ru-RU"/>
        </w:rPr>
        <w:t>ставления муниципальной услуги "</w:t>
      </w:r>
      <w:r>
        <w:rPr>
          <w:rFonts w:ascii="Times New Roman" w:eastAsia="Times New Roman" w:hAnsi="Times New Roman" w:cs="Times New Roman"/>
          <w:bCs/>
          <w:color w:val="000000"/>
          <w:sz w:val="28"/>
          <w:szCs w:val="28"/>
          <w:lang w:eastAsia="ru-RU" w:bidi="ru-RU"/>
        </w:rPr>
        <w:t>Предоставление земельного участка в постоянное (бессрочное) пользование</w:t>
      </w:r>
      <w:bookmarkEnd w:id="0"/>
      <w:r>
        <w:rPr>
          <w:rFonts w:ascii="Times New Roman" w:eastAsia="Times New Roman" w:hAnsi="Times New Roman" w:cs="Times New Roman"/>
          <w:bCs/>
          <w:color w:val="000000"/>
          <w:sz w:val="28"/>
          <w:szCs w:val="28"/>
          <w:lang w:eastAsia="ru-RU"/>
        </w:rPr>
        <w:t>"</w:t>
      </w:r>
      <w:r>
        <w:rPr>
          <w:rStyle w:val="ad"/>
          <w:rFonts w:ascii="Times New Roman" w:eastAsia="Times New Roman" w:hAnsi="Times New Roman" w:cs="Times New Roman"/>
          <w:color w:val="000000"/>
          <w:sz w:val="28"/>
          <w:szCs w:val="28"/>
          <w:lang w:eastAsia="ru-RU"/>
        </w:rPr>
        <w:t>.</w:t>
      </w:r>
    </w:p>
    <w:p w:rsidR="00CD20D5" w:rsidRDefault="00EF0C8D">
      <w:pPr>
        <w:spacing w:after="0" w:line="240" w:lineRule="auto"/>
        <w:jc w:val="both"/>
      </w:pPr>
      <w:r>
        <w:rPr>
          <w:rFonts w:ascii="Times New Roman" w:eastAsia="Times New Roman" w:hAnsi="Times New Roman" w:cs="Times New Roman"/>
          <w:color w:val="000000"/>
          <w:sz w:val="28"/>
          <w:szCs w:val="28"/>
          <w:lang w:eastAsia="ru-RU"/>
        </w:rPr>
        <w:t>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w:t>
      </w:r>
      <w:r>
        <w:rPr>
          <w:rFonts w:ascii="Times New Roman" w:eastAsia="Times New Roman" w:hAnsi="Times New Roman" w:cs="Times New Roman"/>
          <w:color w:val="000000"/>
          <w:sz w:val="28"/>
          <w:szCs w:val="28"/>
          <w:lang w:eastAsia="ru-RU"/>
        </w:rPr>
        <w:t xml:space="preserve">, а также на официальном сайте администрации </w:t>
      </w:r>
      <w:r>
        <w:rPr>
          <w:rFonts w:ascii="Times New Roman" w:eastAsia="Times New Roman" w:hAnsi="Times New Roman" w:cs="Times New Roman"/>
          <w:color w:val="000000"/>
          <w:sz w:val="28"/>
          <w:szCs w:val="28"/>
          <w:lang w:eastAsia="ru-RU"/>
        </w:rPr>
        <w:t>Тарасовского</w:t>
      </w:r>
      <w:r>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 </w:t>
      </w:r>
      <w:bookmarkStart w:id="1" w:name="__DdeLink__3222_3639564584"/>
      <w:r>
        <w:rPr>
          <w:rFonts w:ascii="Times New Roman" w:eastAsia="Times New Roman" w:hAnsi="Times New Roman" w:cs="Times New Roman"/>
          <w:color w:val="000000"/>
          <w:sz w:val="28"/>
          <w:szCs w:val="28"/>
          <w:lang w:eastAsia="ru-RU"/>
        </w:rPr>
        <w:t>(https://tarasovskaya-adm.ru/)</w:t>
      </w:r>
      <w:bookmarkEnd w:id="1"/>
      <w:r>
        <w:rPr>
          <w:rFonts w:ascii="Times New Roman" w:eastAsia="Times New Roman" w:hAnsi="Times New Roman" w:cs="Times New Roman"/>
          <w:color w:val="000000"/>
          <w:sz w:val="28"/>
          <w:szCs w:val="28"/>
          <w:lang w:eastAsia="ru-RU"/>
        </w:rPr>
        <w:t xml:space="preserve">. </w:t>
      </w:r>
    </w:p>
    <w:p w:rsidR="00CD20D5" w:rsidRDefault="00EF0C8D">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3. Настоящее постановление вступает в силу со дня его официального опубликования.  </w:t>
      </w:r>
    </w:p>
    <w:p w:rsidR="00CD20D5" w:rsidRDefault="00EF0C8D">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4. Контроль за исполне</w:t>
      </w:r>
      <w:r>
        <w:rPr>
          <w:rFonts w:ascii="Times New Roman" w:eastAsia="Times New Roman" w:hAnsi="Times New Roman" w:cs="Times New Roman"/>
          <w:color w:val="000000"/>
          <w:sz w:val="28"/>
          <w:szCs w:val="28"/>
          <w:lang w:eastAsia="ru-RU"/>
        </w:rPr>
        <w:t>нием настоящего постановления оставляю за собой.</w:t>
      </w:r>
    </w:p>
    <w:p w:rsidR="00CD20D5" w:rsidRDefault="00CD20D5">
      <w:pPr>
        <w:spacing w:after="0" w:line="240" w:lineRule="auto"/>
        <w:rPr>
          <w:rFonts w:eastAsia="Times New Roman" w:cs="Times New Roman"/>
          <w:color w:val="000000"/>
          <w:lang w:eastAsia="ru-RU"/>
        </w:rPr>
      </w:pPr>
    </w:p>
    <w:p w:rsidR="00CD20D5" w:rsidRDefault="00EF0C8D">
      <w:pPr>
        <w:spacing w:after="0" w:line="240" w:lineRule="auto"/>
        <w:rPr>
          <w:rFonts w:ascii="Times New Roman" w:hAnsi="Times New Roman"/>
          <w:sz w:val="28"/>
          <w:szCs w:val="28"/>
        </w:rPr>
      </w:pPr>
      <w:r>
        <w:rPr>
          <w:rFonts w:ascii="Times New Roman" w:eastAsia="Times New Roman" w:hAnsi="Times New Roman" w:cs="Times New Roman"/>
          <w:color w:val="000000"/>
          <w:sz w:val="28"/>
          <w:szCs w:val="28"/>
          <w:lang w:eastAsia="ru-RU"/>
        </w:rPr>
        <w:t>Глава Администрации</w:t>
      </w:r>
    </w:p>
    <w:p w:rsidR="00CD20D5" w:rsidRDefault="00EF0C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Тарасовского сельского поселения                                                            А.С.Лаврухин</w:t>
      </w:r>
      <w:r>
        <w:br w:type="page"/>
      </w:r>
    </w:p>
    <w:p w:rsidR="00CD20D5" w:rsidRDefault="00EF0C8D">
      <w:pPr>
        <w:spacing w:after="0" w:line="240" w:lineRule="auto"/>
        <w:jc w:val="right"/>
        <w:rPr>
          <w:sz w:val="28"/>
          <w:szCs w:val="28"/>
        </w:rPr>
      </w:pPr>
      <w:r>
        <w:rPr>
          <w:rFonts w:ascii="Times New Roman" w:eastAsia="Times New Roman" w:hAnsi="Times New Roman" w:cs="Times New Roman"/>
          <w:color w:val="000000"/>
          <w:sz w:val="28"/>
          <w:szCs w:val="28"/>
          <w:lang w:eastAsia="ru-RU"/>
        </w:rPr>
        <w:lastRenderedPageBreak/>
        <w:t>Приложение</w:t>
      </w:r>
    </w:p>
    <w:p w:rsidR="00CD20D5" w:rsidRDefault="00EF0C8D">
      <w:pPr>
        <w:spacing w:after="0" w:line="240" w:lineRule="auto"/>
        <w:jc w:val="right"/>
      </w:pPr>
      <w:r>
        <w:rPr>
          <w:rFonts w:ascii="Times New Roman" w:eastAsia="Times New Roman" w:hAnsi="Times New Roman" w:cs="Times New Roman"/>
          <w:color w:val="000000"/>
          <w:sz w:val="28"/>
          <w:szCs w:val="28"/>
          <w:lang w:eastAsia="ru-RU"/>
        </w:rPr>
        <w:t>к постановлению Администрации</w:t>
      </w:r>
    </w:p>
    <w:p w:rsidR="00CD20D5" w:rsidRDefault="00EF0C8D">
      <w:pPr>
        <w:spacing w:after="0" w:line="240" w:lineRule="auto"/>
        <w:jc w:val="right"/>
        <w:rPr>
          <w:sz w:val="28"/>
          <w:szCs w:val="28"/>
        </w:rPr>
      </w:pPr>
      <w:r>
        <w:rPr>
          <w:rFonts w:ascii="Times New Roman" w:eastAsia="Times New Roman" w:hAnsi="Times New Roman" w:cs="Times New Roman"/>
          <w:color w:val="000000"/>
          <w:sz w:val="28"/>
          <w:szCs w:val="28"/>
          <w:lang w:eastAsia="ru-RU"/>
        </w:rPr>
        <w:t xml:space="preserve">Тарасовского  сельского поселения </w:t>
      </w:r>
    </w:p>
    <w:p w:rsidR="00CD20D5" w:rsidRDefault="004731D4">
      <w:pPr>
        <w:spacing w:after="0" w:line="240" w:lineRule="auto"/>
        <w:jc w:val="right"/>
      </w:pPr>
      <w:r>
        <w:rPr>
          <w:rFonts w:ascii="Times New Roman" w:eastAsia="Times New Roman" w:hAnsi="Times New Roman" w:cs="Times New Roman"/>
          <w:color w:val="000000"/>
          <w:sz w:val="28"/>
          <w:szCs w:val="28"/>
          <w:lang w:eastAsia="ru-RU"/>
        </w:rPr>
        <w:t>о</w:t>
      </w:r>
      <w:r w:rsidR="00EF0C8D">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12.03.</w:t>
      </w:r>
      <w:r w:rsidR="00EF0C8D">
        <w:rPr>
          <w:rFonts w:ascii="Times New Roman" w:eastAsia="Times New Roman" w:hAnsi="Times New Roman" w:cs="Times New Roman"/>
          <w:color w:val="000000"/>
          <w:sz w:val="28"/>
          <w:szCs w:val="28"/>
          <w:lang w:eastAsia="ru-RU"/>
        </w:rPr>
        <w:t>2026г. №</w:t>
      </w:r>
      <w:r>
        <w:rPr>
          <w:rFonts w:ascii="Times New Roman" w:eastAsia="Times New Roman" w:hAnsi="Times New Roman" w:cs="Times New Roman"/>
          <w:color w:val="000000"/>
          <w:sz w:val="28"/>
          <w:szCs w:val="28"/>
          <w:lang w:eastAsia="ru-RU"/>
        </w:rPr>
        <w:t xml:space="preserve"> 53</w:t>
      </w:r>
    </w:p>
    <w:p w:rsidR="00CD20D5" w:rsidRDefault="00CD20D5">
      <w:pPr>
        <w:spacing w:after="0" w:line="240" w:lineRule="auto"/>
        <w:ind w:firstLine="567"/>
        <w:jc w:val="center"/>
        <w:rPr>
          <w:rFonts w:ascii="Times New Roman" w:eastAsia="Times New Roman" w:hAnsi="Times New Roman" w:cs="Times New Roman"/>
          <w:color w:val="000000"/>
          <w:sz w:val="24"/>
          <w:szCs w:val="24"/>
          <w:lang w:eastAsia="ru-RU"/>
        </w:rPr>
      </w:pPr>
    </w:p>
    <w:p w:rsidR="00CD20D5" w:rsidRDefault="00EF0C8D">
      <w:pPr>
        <w:spacing w:after="120" w:line="240" w:lineRule="auto"/>
        <w:ind w:firstLine="567"/>
        <w:jc w:val="center"/>
      </w:pPr>
      <w:r>
        <w:rPr>
          <w:rFonts w:ascii="Times New Roman" w:eastAsia="Times New Roman" w:hAnsi="Times New Roman" w:cs="Times New Roman"/>
          <w:b/>
          <w:bCs/>
          <w:color w:val="000000"/>
          <w:sz w:val="28"/>
          <w:szCs w:val="28"/>
          <w:lang w:eastAsia="ru-RU"/>
        </w:rPr>
        <w:t>АДМИНИСТРАТИВНЫЙ РЕГЛАМЕНТ</w:t>
      </w:r>
      <w:r>
        <w:rPr>
          <w:rFonts w:ascii="Times New Roman" w:eastAsia="Times New Roman" w:hAnsi="Times New Roman" w:cs="Times New Roman"/>
          <w:b/>
          <w:bCs/>
          <w:color w:val="000000"/>
          <w:sz w:val="28"/>
          <w:szCs w:val="28"/>
          <w:lang w:eastAsia="ru-RU"/>
        </w:rPr>
        <w:br/>
        <w:t>предоставления муниципальной услуги "</w:t>
      </w:r>
      <w:r>
        <w:rPr>
          <w:rFonts w:ascii="Times New Roman" w:eastAsia="Times New Roman" w:hAnsi="Times New Roman" w:cs="Times New Roman"/>
          <w:b/>
          <w:bCs/>
          <w:color w:val="000000"/>
          <w:sz w:val="28"/>
          <w:szCs w:val="28"/>
          <w:lang w:eastAsia="ru-RU" w:bidi="ru-RU"/>
        </w:rPr>
        <w:t>Предоставление земельного участка в постоянное (бессрочное) пользование</w:t>
      </w:r>
      <w:r>
        <w:rPr>
          <w:rFonts w:ascii="Times New Roman" w:eastAsia="Times New Roman" w:hAnsi="Times New Roman" w:cs="Times New Roman"/>
          <w:b/>
          <w:bCs/>
          <w:color w:val="000000"/>
          <w:sz w:val="28"/>
          <w:szCs w:val="28"/>
          <w:lang w:eastAsia="ru-RU"/>
        </w:rPr>
        <w:t>"</w:t>
      </w:r>
    </w:p>
    <w:p w:rsidR="00CD20D5" w:rsidRDefault="00CD20D5">
      <w:pPr>
        <w:widowControl w:val="0"/>
        <w:spacing w:after="0" w:line="240" w:lineRule="auto"/>
        <w:jc w:val="center"/>
        <w:outlineLvl w:val="0"/>
        <w:rPr>
          <w:rFonts w:ascii="Times New Roman" w:hAnsi="Times New Roman"/>
          <w:sz w:val="28"/>
          <w:szCs w:val="28"/>
        </w:rPr>
      </w:pPr>
    </w:p>
    <w:p w:rsidR="00CD20D5" w:rsidRDefault="00EF0C8D">
      <w:pPr>
        <w:widowControl w:val="0"/>
        <w:spacing w:after="0" w:line="240" w:lineRule="auto"/>
        <w:jc w:val="center"/>
        <w:outlineLvl w:val="0"/>
      </w:pPr>
      <w:r>
        <w:rPr>
          <w:rFonts w:ascii="Times New Roman" w:hAnsi="Times New Roman"/>
          <w:b/>
          <w:bCs/>
          <w:sz w:val="28"/>
          <w:szCs w:val="28"/>
        </w:rPr>
        <w:t>I. Общие положения</w:t>
      </w:r>
    </w:p>
    <w:p w:rsidR="00CD20D5" w:rsidRDefault="00CD20D5">
      <w:pPr>
        <w:spacing w:after="0" w:line="240" w:lineRule="auto"/>
        <w:ind w:firstLine="720"/>
        <w:jc w:val="both"/>
      </w:pPr>
    </w:p>
    <w:p w:rsidR="00CD20D5" w:rsidRDefault="00EF0C8D">
      <w:pPr>
        <w:spacing w:after="0" w:line="240" w:lineRule="auto"/>
        <w:jc w:val="center"/>
      </w:pPr>
      <w:r>
        <w:rPr>
          <w:rFonts w:ascii="Times New Roman" w:hAnsi="Times New Roman"/>
          <w:b/>
          <w:sz w:val="28"/>
          <w:szCs w:val="28"/>
        </w:rPr>
        <w:t xml:space="preserve">Предмет регулирования </w:t>
      </w:r>
    </w:p>
    <w:p w:rsidR="00CD20D5" w:rsidRDefault="00EF0C8D">
      <w:pPr>
        <w:spacing w:after="0" w:line="240" w:lineRule="auto"/>
        <w:ind w:firstLine="720"/>
        <w:jc w:val="both"/>
      </w:pPr>
      <w:bookmarkStart w:id="2" w:name="_Hlk94101541"/>
      <w:r>
        <w:rPr>
          <w:rFonts w:ascii="Times New Roman" w:hAnsi="Times New Roman"/>
          <w:sz w:val="28"/>
          <w:szCs w:val="28"/>
        </w:rPr>
        <w:t xml:space="preserve">1.1. Административный регламент </w:t>
      </w:r>
      <w:bookmarkStart w:id="3" w:name="_Hlk99377303"/>
      <w:r>
        <w:rPr>
          <w:rFonts w:ascii="Times New Roman" w:hAnsi="Times New Roman"/>
          <w:sz w:val="28"/>
          <w:szCs w:val="28"/>
        </w:rPr>
        <w:t xml:space="preserve">предоставления </w:t>
      </w:r>
      <w:r>
        <w:rPr>
          <w:rFonts w:ascii="Times New Roman" w:hAnsi="Times New Roman"/>
          <w:sz w:val="28"/>
          <w:szCs w:val="28"/>
        </w:rPr>
        <w:t>муниципальной услуги "</w:t>
      </w:r>
      <w:bookmarkStart w:id="4" w:name="_Hlk99368095"/>
      <w:r>
        <w:rPr>
          <w:rFonts w:ascii="Times New Roman" w:hAnsi="Times New Roman"/>
          <w:bCs/>
          <w:sz w:val="28"/>
          <w:szCs w:val="28"/>
          <w:lang w:bidi="ru-RU"/>
        </w:rPr>
        <w:t>Предоставление земельного участка в постоянное (бессрочное) пользование</w:t>
      </w:r>
      <w:bookmarkEnd w:id="4"/>
      <w:r>
        <w:rPr>
          <w:rFonts w:ascii="Times New Roman" w:hAnsi="Times New Roman"/>
          <w:sz w:val="28"/>
          <w:szCs w:val="28"/>
        </w:rPr>
        <w:t>"</w:t>
      </w:r>
      <w:bookmarkEnd w:id="2"/>
      <w:bookmarkEnd w:id="3"/>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w:t>
      </w:r>
      <w:r>
        <w:rPr>
          <w:rFonts w:ascii="Times New Roman" w:hAnsi="Times New Roman"/>
          <w:sz w:val="28"/>
          <w:szCs w:val="28"/>
          <w:lang w:bidi="ru-RU"/>
        </w:rPr>
        <w:t xml:space="preserve"> (административных процедур) при осуществлении полномочий по</w:t>
      </w:r>
      <w:r w:rsidR="004731D4">
        <w:rPr>
          <w:rFonts w:ascii="Times New Roman" w:hAnsi="Times New Roman"/>
          <w:sz w:val="28"/>
          <w:szCs w:val="28"/>
          <w:lang w:bidi="ru-RU"/>
        </w:rPr>
        <w:t xml:space="preserve"> </w:t>
      </w:r>
      <w:r>
        <w:rPr>
          <w:rFonts w:ascii="Times New Roman" w:hAnsi="Times New Roman"/>
          <w:sz w:val="28"/>
          <w:szCs w:val="28"/>
          <w:lang w:bidi="ru-RU"/>
        </w:rPr>
        <w:t>предоставлению земельных участков,</w:t>
      </w:r>
      <w:r>
        <w:rPr>
          <w:rFonts w:ascii="Times New Roman" w:hAnsi="Times New Roman"/>
          <w:bCs/>
          <w:sz w:val="28"/>
          <w:szCs w:val="28"/>
          <w:lang w:bidi="ru-RU"/>
        </w:rPr>
        <w:t xml:space="preserve"> находящихся в муниципальной собственности, в постоянное (бессрочное) пользование </w:t>
      </w:r>
      <w:r>
        <w:rPr>
          <w:rFonts w:ascii="Times New Roman" w:hAnsi="Times New Roman"/>
          <w:sz w:val="28"/>
          <w:szCs w:val="28"/>
          <w:lang w:bidi="ru-RU"/>
        </w:rPr>
        <w:t>(далее – Услуга, муниципальная услуга) администрацией</w:t>
      </w:r>
      <w:r w:rsidR="004731D4">
        <w:rPr>
          <w:rFonts w:ascii="Times New Roman" w:hAnsi="Times New Roman"/>
          <w:sz w:val="28"/>
          <w:szCs w:val="28"/>
          <w:lang w:bidi="ru-RU"/>
        </w:rPr>
        <w:t xml:space="preserve"> </w:t>
      </w:r>
      <w:r>
        <w:rPr>
          <w:rFonts w:ascii="Times New Roman" w:hAnsi="Times New Roman"/>
          <w:bCs/>
          <w:iCs/>
          <w:sz w:val="28"/>
          <w:szCs w:val="28"/>
          <w:lang w:bidi="ru-RU"/>
        </w:rPr>
        <w:t xml:space="preserve">Тарасовского </w:t>
      </w:r>
      <w:r>
        <w:rPr>
          <w:rFonts w:ascii="Times New Roman" w:hAnsi="Times New Roman"/>
          <w:sz w:val="28"/>
          <w:szCs w:val="28"/>
          <w:lang w:bidi="ru-RU"/>
        </w:rPr>
        <w:t>сельского посе</w:t>
      </w:r>
      <w:r>
        <w:rPr>
          <w:rFonts w:ascii="Times New Roman" w:hAnsi="Times New Roman"/>
          <w:sz w:val="28"/>
          <w:szCs w:val="28"/>
          <w:lang w:bidi="ru-RU"/>
        </w:rPr>
        <w:t>ления Тарасовского района Ростовской области(далее – Уполномоченный орган).</w:t>
      </w:r>
    </w:p>
    <w:p w:rsidR="00CD20D5" w:rsidRDefault="00CD20D5">
      <w:pPr>
        <w:spacing w:after="0" w:line="240" w:lineRule="auto"/>
        <w:jc w:val="both"/>
        <w:rPr>
          <w:rFonts w:ascii="Times New Roman" w:hAnsi="Times New Roman"/>
          <w:sz w:val="28"/>
          <w:szCs w:val="28"/>
        </w:rPr>
      </w:pPr>
    </w:p>
    <w:p w:rsidR="00CD20D5" w:rsidRDefault="00EF0C8D">
      <w:pPr>
        <w:spacing w:after="0" w:line="240" w:lineRule="auto"/>
        <w:jc w:val="center"/>
      </w:pPr>
      <w:r>
        <w:rPr>
          <w:rFonts w:ascii="Times New Roman" w:hAnsi="Times New Roman"/>
          <w:b/>
          <w:sz w:val="28"/>
          <w:szCs w:val="28"/>
        </w:rPr>
        <w:t>Круг заявителей</w:t>
      </w:r>
    </w:p>
    <w:p w:rsidR="00CD20D5" w:rsidRDefault="00EF0C8D">
      <w:pPr>
        <w:spacing w:after="0" w:line="240" w:lineRule="auto"/>
        <w:ind w:firstLine="720"/>
        <w:jc w:val="both"/>
      </w:pPr>
      <w:r>
        <w:rPr>
          <w:rFonts w:ascii="Times New Roman" w:hAnsi="Times New Roman"/>
          <w:sz w:val="28"/>
          <w:szCs w:val="28"/>
        </w:rPr>
        <w:t>1.2. Заявителями на предоставление муниципальной услуги являютсяказенные предприятия, государственные и муниципальные учреждения (бюджетные, казенные, автономные),</w:t>
      </w:r>
      <w:r>
        <w:rPr>
          <w:rFonts w:ascii="Times New Roman" w:hAnsi="Times New Roman"/>
          <w:sz w:val="28"/>
          <w:szCs w:val="28"/>
        </w:rPr>
        <w:t xml:space="preserve"> центры исторического наследия президентов Российской Федерации, прекративших исполнение своих полномочий, Банк России (далее – заявитель). </w:t>
      </w:r>
    </w:p>
    <w:p w:rsidR="00CD20D5" w:rsidRDefault="00EF0C8D">
      <w:pPr>
        <w:spacing w:after="0" w:line="240" w:lineRule="auto"/>
        <w:ind w:firstLine="720"/>
        <w:jc w:val="both"/>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w:t>
      </w:r>
      <w:r>
        <w:rPr>
          <w:rFonts w:ascii="Times New Roman" w:hAnsi="Times New Roman"/>
          <w:sz w:val="28"/>
          <w:szCs w:val="28"/>
        </w:rPr>
        <w:t xml:space="preserve">установленном законом порядке (далее – представитель заявителя). </w:t>
      </w:r>
    </w:p>
    <w:p w:rsidR="00CD20D5" w:rsidRDefault="00CD20D5">
      <w:pPr>
        <w:spacing w:after="0" w:line="240" w:lineRule="auto"/>
        <w:jc w:val="both"/>
        <w:rPr>
          <w:rFonts w:ascii="Times New Roman" w:hAnsi="Times New Roman"/>
          <w:sz w:val="28"/>
          <w:szCs w:val="28"/>
        </w:rPr>
      </w:pPr>
    </w:p>
    <w:p w:rsidR="00CD20D5" w:rsidRDefault="00EF0C8D">
      <w:pPr>
        <w:widowControl w:val="0"/>
        <w:spacing w:after="0" w:line="240" w:lineRule="auto"/>
        <w:jc w:val="center"/>
      </w:pPr>
      <w:r>
        <w:rPr>
          <w:rFonts w:ascii="Times New Roman" w:hAnsi="Times New Roman"/>
          <w:b/>
          <w:sz w:val="28"/>
          <w:szCs w:val="28"/>
        </w:rPr>
        <w:t>Требования к порядку информирования о предоставлении муниципальной услуги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1.3. Информирование о порядке предоставления Услуги осуществляется:</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1) непосредственно при личном приеме заявителя </w:t>
      </w:r>
      <w:r>
        <w:rPr>
          <w:rFonts w:ascii="Times New Roman" w:hAnsi="Times New Roman"/>
          <w:sz w:val="28"/>
          <w:szCs w:val="28"/>
          <w:lang w:bidi="ru-RU"/>
        </w:rPr>
        <w:t>в Уполномоченном органе или</w:t>
      </w:r>
      <w:r>
        <w:rPr>
          <w:rFonts w:ascii="Times New Roman" w:hAnsi="Times New Roman"/>
          <w:bCs/>
          <w:sz w:val="28"/>
          <w:szCs w:val="28"/>
          <w:lang w:bidi="ru-RU"/>
        </w:rPr>
        <w:t>государственном</w:t>
      </w:r>
      <w:r>
        <w:rPr>
          <w:rFonts w:ascii="Times New Roman" w:hAnsi="Times New Roman"/>
          <w:sz w:val="28"/>
          <w:szCs w:val="28"/>
          <w:lang w:bidi="ru-RU"/>
        </w:rPr>
        <w:t xml:space="preserve"> казенном учреждении </w:t>
      </w:r>
      <w:r>
        <w:rPr>
          <w:rFonts w:ascii="Times New Roman" w:hAnsi="Times New Roman"/>
          <w:bCs/>
          <w:sz w:val="28"/>
          <w:szCs w:val="28"/>
          <w:lang w:bidi="ru-RU"/>
        </w:rPr>
        <w:t>Ростовскойобласти</w:t>
      </w:r>
      <w:r>
        <w:rPr>
          <w:rFonts w:ascii="Times New Roman" w:hAnsi="Times New Roman"/>
          <w:sz w:val="28"/>
          <w:szCs w:val="28"/>
          <w:lang w:bidi="ru-RU"/>
        </w:rPr>
        <w:t xml:space="preserve">"Уполномоченный </w:t>
      </w:r>
      <w:r>
        <w:rPr>
          <w:rFonts w:ascii="Times New Roman" w:hAnsi="Times New Roman"/>
          <w:bCs/>
          <w:sz w:val="28"/>
          <w:szCs w:val="28"/>
          <w:lang w:bidi="ru-RU"/>
        </w:rPr>
        <w:t>многофункциональныйцентрпредоставлениягосударственныхимуниципальныхуслуг</w:t>
      </w:r>
      <w:r>
        <w:rPr>
          <w:rFonts w:ascii="Times New Roman" w:hAnsi="Times New Roman"/>
          <w:sz w:val="28"/>
          <w:szCs w:val="28"/>
          <w:lang w:bidi="ru-RU"/>
        </w:rPr>
        <w:t>" (далее - многофункциональный центр);</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 по телефону Уполномоченного органа или многофу</w:t>
      </w:r>
      <w:r>
        <w:rPr>
          <w:rFonts w:ascii="Times New Roman" w:hAnsi="Times New Roman"/>
          <w:sz w:val="28"/>
          <w:szCs w:val="28"/>
          <w:lang w:bidi="ru-RU"/>
        </w:rPr>
        <w:t>нкционального центра;</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3) письменно, в том числе посредством электронной почты, факсимильной связи;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4) посредством размещения в открытой и доступной форме информации: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в федеральной государственной информационной системе "Единый портал государственных и му</w:t>
      </w:r>
      <w:r>
        <w:rPr>
          <w:rFonts w:ascii="Times New Roman" w:hAnsi="Times New Roman"/>
          <w:sz w:val="28"/>
          <w:szCs w:val="28"/>
          <w:lang w:bidi="ru-RU"/>
        </w:rPr>
        <w:t>ниципальных услуг (функций)" (https://www.gosuslugi.ru/) (далее - ЕПГУ);</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w:t>
      </w:r>
      <w:r>
        <w:rPr>
          <w:rFonts w:ascii="Times New Roman" w:hAnsi="Times New Roman"/>
          <w:sz w:val="28"/>
          <w:szCs w:val="28"/>
          <w:lang w:bidi="ru-RU"/>
        </w:rPr>
        <w:lastRenderedPageBreak/>
        <w:t>"Интернет"</w:t>
      </w:r>
      <w:r>
        <w:rPr>
          <w:rFonts w:ascii="Times New Roman" w:eastAsia="Times New Roman" w:hAnsi="Times New Roman" w:cs="Times New Roman"/>
          <w:bCs/>
          <w:iCs/>
          <w:color w:val="000000"/>
          <w:sz w:val="28"/>
          <w:szCs w:val="28"/>
          <w:lang w:eastAsia="ru-RU" w:bidi="ru-RU"/>
        </w:rPr>
        <w:t>(https://tarasovskaya-adm.ru/</w:t>
      </w:r>
      <w:r>
        <w:rPr>
          <w:rFonts w:ascii="Times New Roman" w:hAnsi="Times New Roman"/>
          <w:bCs/>
          <w:sz w:val="28"/>
          <w:szCs w:val="28"/>
          <w:lang w:bidi="ru-RU"/>
        </w:rPr>
        <w:t xml:space="preserve"> и (или)</w:t>
      </w:r>
      <w:r>
        <w:rPr>
          <w:rFonts w:ascii="Times New Roman" w:hAnsi="Times New Roman"/>
          <w:bCs/>
          <w:sz w:val="28"/>
          <w:szCs w:val="28"/>
          <w:lang w:bidi="ru-RU"/>
        </w:rPr>
        <w:t>https://www.mfc61.ru/)</w:t>
      </w:r>
      <w:r>
        <w:rPr>
          <w:rFonts w:ascii="Times New Roman" w:hAnsi="Times New Roman"/>
          <w:sz w:val="28"/>
          <w:szCs w:val="28"/>
          <w:lang w:bidi="ru-RU"/>
        </w:rPr>
        <w:t xml:space="preserve"> (далее - Официальные сайты);</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1.4. Информирование осуществляется по вопросам, касающимся:</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способов подачи заявлен</w:t>
      </w:r>
      <w:r>
        <w:rPr>
          <w:rFonts w:ascii="Times New Roman" w:hAnsi="Times New Roman"/>
          <w:sz w:val="28"/>
          <w:szCs w:val="28"/>
          <w:lang w:bidi="ru-RU"/>
        </w:rPr>
        <w:t>ия о предоставлении Услуги;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справочной информации о работе Уполномоченного органа;</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документов, необходимых для предоставления Услу</w:t>
      </w:r>
      <w:r>
        <w:rPr>
          <w:rFonts w:ascii="Times New Roman" w:hAnsi="Times New Roman"/>
          <w:sz w:val="28"/>
          <w:szCs w:val="28"/>
          <w:lang w:bidi="ru-RU"/>
        </w:rPr>
        <w:t>ги;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порядка и сроков предоставления Услуги;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 по вопросам предоставления услуг, которые являются необходимыми и обязательными для </w:t>
      </w:r>
      <w:r>
        <w:rPr>
          <w:rFonts w:ascii="Times New Roman" w:hAnsi="Times New Roman"/>
          <w:sz w:val="28"/>
          <w:szCs w:val="28"/>
          <w:lang w:bidi="ru-RU"/>
        </w:rPr>
        <w:t>предоставления Услуги (включая информирование о документах, необходимых для предоставления таких услуг);</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 порядка досудебного (внесудебного) обжалования действий (бездействия) должностных лиц Уполномоченного органа, работников многофункциональных центров </w:t>
      </w:r>
      <w:r>
        <w:rPr>
          <w:rFonts w:ascii="Times New Roman" w:hAnsi="Times New Roman"/>
          <w:sz w:val="28"/>
          <w:szCs w:val="28"/>
          <w:lang w:bidi="ru-RU"/>
        </w:rPr>
        <w:t>и принимаемых ими при предоставлении Услуги решений.</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1.5. При устном обращении </w:t>
      </w:r>
      <w:r>
        <w:rPr>
          <w:rFonts w:ascii="Times New Roman" w:hAnsi="Times New Roman"/>
          <w:sz w:val="28"/>
          <w:szCs w:val="28"/>
          <w:lang w:bidi="ru-RU"/>
        </w:rPr>
        <w:t>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Ответ на телефонны</w:t>
      </w:r>
      <w:r>
        <w:rPr>
          <w:rFonts w:ascii="Times New Roman" w:hAnsi="Times New Roman"/>
          <w:sz w:val="28"/>
          <w:szCs w:val="28"/>
          <w:lang w:bidi="ru-RU"/>
        </w:rPr>
        <w:t>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Если должностное лиц</w:t>
      </w:r>
      <w:r>
        <w:rPr>
          <w:rFonts w:ascii="Times New Roman" w:hAnsi="Times New Roman"/>
          <w:sz w:val="28"/>
          <w:szCs w:val="28"/>
          <w:lang w:bidi="ru-RU"/>
        </w:rPr>
        <w:t>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w:t>
      </w:r>
      <w:r>
        <w:rPr>
          <w:rFonts w:ascii="Times New Roman" w:hAnsi="Times New Roman"/>
          <w:sz w:val="28"/>
          <w:szCs w:val="28"/>
          <w:lang w:bidi="ru-RU"/>
        </w:rPr>
        <w:t>рмацию позднее.</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Должностное лицо Уполномоченного органа </w:t>
      </w:r>
      <w:r>
        <w:rPr>
          <w:rFonts w:ascii="Times New Roman" w:hAnsi="Times New Roman"/>
          <w:sz w:val="28"/>
          <w:szCs w:val="28"/>
          <w:lang w:bidi="ru-RU"/>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Продолжительность информирования по телефону не должна превышать 10 минут.</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Информирование </w:t>
      </w:r>
      <w:r>
        <w:rPr>
          <w:rFonts w:ascii="Times New Roman" w:hAnsi="Times New Roman"/>
          <w:sz w:val="28"/>
          <w:szCs w:val="28"/>
          <w:lang w:bidi="ru-RU"/>
        </w:rPr>
        <w:t>осуществляется в соответствии с графиком приема граждан.</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w:t>
      </w:r>
      <w:r>
        <w:rPr>
          <w:rFonts w:ascii="Times New Roman" w:hAnsi="Times New Roman"/>
          <w:sz w:val="28"/>
          <w:szCs w:val="28"/>
          <w:lang w:bidi="ru-RU"/>
        </w:rPr>
        <w:t xml:space="preserve">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w:t>
      </w:r>
      <w:r>
        <w:rPr>
          <w:rFonts w:ascii="Times New Roman" w:hAnsi="Times New Roman"/>
          <w:sz w:val="28"/>
          <w:szCs w:val="28"/>
          <w:lang w:bidi="ru-RU"/>
        </w:rPr>
        <w:lastRenderedPageBreak/>
        <w:t>Федерации".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1.7. На ЕПГУ размещаются сведения, предусмотренные Положением о федеральной </w:t>
      </w:r>
      <w:r>
        <w:rPr>
          <w:rFonts w:ascii="Times New Roman" w:hAnsi="Times New Roman"/>
          <w:sz w:val="28"/>
          <w:szCs w:val="28"/>
          <w:lang w:bidi="ru-RU"/>
        </w:rPr>
        <w:t>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Доступ к информации о сроках и порядке предоставления муниципал</w:t>
      </w:r>
      <w:r>
        <w:rPr>
          <w:rFonts w:ascii="Times New Roman" w:hAnsi="Times New Roman"/>
          <w:sz w:val="28"/>
          <w:szCs w:val="28"/>
          <w:lang w:bidi="ru-RU"/>
        </w:rPr>
        <w:t>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w:t>
      </w:r>
      <w:r>
        <w:rPr>
          <w:rFonts w:ascii="Times New Roman" w:hAnsi="Times New Roman"/>
          <w:sz w:val="28"/>
          <w:szCs w:val="28"/>
          <w:lang w:bidi="ru-RU"/>
        </w:rPr>
        <w:t>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w:t>
      </w:r>
      <w:r>
        <w:rPr>
          <w:rFonts w:ascii="Times New Roman" w:hAnsi="Times New Roman"/>
          <w:sz w:val="28"/>
          <w:szCs w:val="28"/>
          <w:lang w:bidi="ru-RU"/>
        </w:rPr>
        <w:t>ательными для предоставления Услуги, и в многофункциональном центре размещается следующая справочная информация:</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w:t>
      </w:r>
      <w:r>
        <w:rPr>
          <w:rFonts w:ascii="Times New Roman" w:hAnsi="Times New Roman"/>
          <w:sz w:val="28"/>
          <w:szCs w:val="28"/>
          <w:lang w:bidi="ru-RU"/>
        </w:rPr>
        <w:t>функциональных центров;</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Адреса Официальных сайтов, а также электронной почты и (или) ф</w:t>
      </w:r>
      <w:r>
        <w:rPr>
          <w:rFonts w:ascii="Times New Roman" w:hAnsi="Times New Roman"/>
          <w:sz w:val="28"/>
          <w:szCs w:val="28"/>
          <w:lang w:bidi="ru-RU"/>
        </w:rPr>
        <w:t>ормы обратной связи Уполномоченного органа в информационно-телекоммуникационной сети "Интернет".</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w:t>
      </w:r>
      <w:r>
        <w:rPr>
          <w:rFonts w:ascii="Times New Roman" w:hAnsi="Times New Roman"/>
          <w:sz w:val="28"/>
          <w:szCs w:val="28"/>
          <w:lang w:bidi="ru-RU"/>
        </w:rPr>
        <w:t xml:space="preserve">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w:t>
      </w:r>
      <w:r>
        <w:rPr>
          <w:rFonts w:ascii="Times New Roman" w:hAnsi="Times New Roman"/>
          <w:sz w:val="28"/>
          <w:szCs w:val="28"/>
          <w:lang w:bidi="ru-RU"/>
        </w:rPr>
        <w:t>предоставляются ему для ознакомления.</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w:t>
      </w:r>
      <w:r>
        <w:rPr>
          <w:rFonts w:ascii="Times New Roman" w:hAnsi="Times New Roman"/>
          <w:sz w:val="28"/>
          <w:szCs w:val="28"/>
          <w:lang w:bidi="ru-RU"/>
        </w:rPr>
        <w:t xml:space="preserve">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w:t>
      </w:r>
      <w:r>
        <w:rPr>
          <w:rFonts w:ascii="Times New Roman" w:hAnsi="Times New Roman"/>
          <w:sz w:val="28"/>
          <w:szCs w:val="28"/>
          <w:lang w:bidi="ru-RU"/>
        </w:rPr>
        <w:t>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w:t>
      </w:r>
      <w:r>
        <w:rPr>
          <w:rFonts w:ascii="Times New Roman" w:hAnsi="Times New Roman"/>
          <w:sz w:val="28"/>
          <w:szCs w:val="28"/>
          <w:lang w:bidi="ru-RU"/>
        </w:rPr>
        <w:t>ивным регламентом.</w:t>
      </w:r>
    </w:p>
    <w:p w:rsidR="00CD20D5" w:rsidRDefault="00EF0C8D">
      <w:pPr>
        <w:widowControl w:val="0"/>
        <w:spacing w:after="0" w:line="240" w:lineRule="auto"/>
        <w:ind w:firstLine="567"/>
        <w:jc w:val="both"/>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rPr>
        <w:t>(его представителем) в личном кабинете на ЕПГУ, а также в Уполномоченном органе при обращении заявите</w:t>
      </w:r>
      <w:r>
        <w:rPr>
          <w:rFonts w:ascii="Times New Roman" w:hAnsi="Times New Roman"/>
          <w:sz w:val="28"/>
          <w:szCs w:val="28"/>
        </w:rPr>
        <w:t>ля лично, по телефону посредством электронной почты.</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bookmarkStart w:id="5" w:name="_Hlk99370069"/>
      <w:r>
        <w:t>I</w:t>
      </w:r>
      <w:bookmarkEnd w:id="5"/>
      <w:r>
        <w:t xml:space="preserve">I. Стандарт предоставления муниципальной услуги </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widowControl w:val="0"/>
        <w:spacing w:after="0" w:line="240" w:lineRule="auto"/>
        <w:ind w:firstLine="567"/>
        <w:jc w:val="center"/>
      </w:pPr>
      <w:r>
        <w:rPr>
          <w:rFonts w:ascii="Times New Roman" w:hAnsi="Times New Roman"/>
          <w:b/>
          <w:bCs/>
          <w:sz w:val="28"/>
          <w:szCs w:val="28"/>
        </w:rPr>
        <w:lastRenderedPageBreak/>
        <w:t>Наименование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2.1.</w:t>
      </w:r>
      <w:r>
        <w:rPr>
          <w:rFonts w:ascii="Times New Roman" w:hAnsi="Times New Roman"/>
          <w:bCs/>
          <w:color w:val="000000"/>
          <w:sz w:val="28"/>
          <w:szCs w:val="28"/>
          <w:lang w:bidi="ru-RU"/>
        </w:rPr>
        <w:t>Предоставление земельного участка впостоянное (бессрочное) пользование</w:t>
      </w:r>
      <w:r>
        <w:rPr>
          <w:rFonts w:ascii="Times New Roman" w:hAnsi="Times New Roman"/>
          <w:sz w:val="28"/>
          <w:szCs w:val="28"/>
        </w:rPr>
        <w:t>.</w:t>
      </w:r>
    </w:p>
    <w:p w:rsidR="00CD20D5" w:rsidRDefault="00EF0C8D">
      <w:pPr>
        <w:widowControl w:val="0"/>
        <w:spacing w:after="0" w:line="240" w:lineRule="auto"/>
        <w:ind w:firstLine="567"/>
        <w:jc w:val="both"/>
      </w:pPr>
      <w:r>
        <w:rPr>
          <w:rFonts w:ascii="Times New Roman" w:hAnsi="Times New Roman"/>
          <w:sz w:val="28"/>
          <w:szCs w:val="28"/>
        </w:rPr>
        <w:t xml:space="preserve">В случае, если земельный участок </w:t>
      </w:r>
      <w:r>
        <w:rPr>
          <w:rFonts w:ascii="Times New Roman" w:hAnsi="Times New Roman"/>
          <w:sz w:val="28"/>
          <w:szCs w:val="28"/>
        </w:rPr>
        <w:t>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услугипо предоставлению земельных</w:t>
      </w:r>
      <w:r>
        <w:rPr>
          <w:rFonts w:ascii="Times New Roman" w:hAnsi="Times New Roman"/>
          <w:sz w:val="28"/>
          <w:szCs w:val="28"/>
        </w:rPr>
        <w:t xml:space="preserve"> участков</w:t>
      </w:r>
      <w:r>
        <w:rPr>
          <w:rFonts w:ascii="Times New Roman" w:hAnsi="Times New Roman"/>
          <w:bCs/>
          <w:sz w:val="28"/>
          <w:szCs w:val="28"/>
          <w:lang w:bidi="ru-RU"/>
        </w:rPr>
        <w:t>впостоянное (бессрочное) пользование</w:t>
      </w:r>
      <w:r>
        <w:rPr>
          <w:rFonts w:ascii="Times New Roman" w:hAnsi="Times New Roman"/>
          <w:sz w:val="28"/>
          <w:szCs w:val="28"/>
        </w:rPr>
        <w:t xml:space="preserve"> осуществляется с предварительным согласованием предоставления земельного участка.</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Наименование органа местного самоуправления, предоставляющего муниципальную услугу</w:t>
      </w:r>
    </w:p>
    <w:p w:rsidR="00CD20D5" w:rsidRDefault="00EF0C8D">
      <w:pPr>
        <w:widowControl w:val="0"/>
        <w:spacing w:after="0" w:line="240" w:lineRule="auto"/>
        <w:ind w:firstLine="567"/>
        <w:jc w:val="both"/>
      </w:pPr>
      <w:r>
        <w:rPr>
          <w:rFonts w:ascii="Times New Roman" w:hAnsi="Times New Roman"/>
          <w:sz w:val="28"/>
          <w:szCs w:val="28"/>
        </w:rPr>
        <w:t>2.2. Муниципальная услуга предоставляется Уп</w:t>
      </w:r>
      <w:r>
        <w:rPr>
          <w:rFonts w:ascii="Times New Roman" w:hAnsi="Times New Roman"/>
          <w:sz w:val="28"/>
          <w:szCs w:val="28"/>
        </w:rPr>
        <w:t>олномоченным органом – администрацией</w:t>
      </w:r>
      <w:r>
        <w:rPr>
          <w:rFonts w:ascii="Times New Roman" w:hAnsi="Times New Roman"/>
          <w:bCs/>
          <w:iCs/>
          <w:sz w:val="28"/>
          <w:szCs w:val="28"/>
        </w:rPr>
        <w:t xml:space="preserve"> Тарасовского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rsidR="00CD20D5" w:rsidRDefault="00EF0C8D">
      <w:pPr>
        <w:widowControl w:val="0"/>
        <w:spacing w:after="0" w:line="240" w:lineRule="auto"/>
        <w:ind w:firstLine="567"/>
        <w:jc w:val="both"/>
      </w:pPr>
      <w:r>
        <w:rPr>
          <w:rFonts w:ascii="Times New Roman" w:hAnsi="Times New Roman"/>
          <w:sz w:val="28"/>
          <w:szCs w:val="28"/>
        </w:rPr>
        <w:t xml:space="preserve">2.3. </w:t>
      </w: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w:t>
      </w:r>
      <w:r>
        <w:rPr>
          <w:rFonts w:ascii="Times New Roman" w:hAnsi="Times New Roman"/>
          <w:bCs/>
          <w:sz w:val="28"/>
          <w:szCs w:val="28"/>
          <w:lang w:bidi="ru-RU"/>
        </w:rPr>
        <w:t>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p>
    <w:p w:rsidR="00CD20D5" w:rsidRDefault="00EF0C8D">
      <w:pPr>
        <w:widowControl w:val="0"/>
        <w:spacing w:after="0" w:line="240" w:lineRule="auto"/>
        <w:ind w:firstLine="567"/>
        <w:jc w:val="both"/>
      </w:pPr>
      <w:r>
        <w:rPr>
          <w:rFonts w:ascii="Times New Roman" w:hAnsi="Times New Roman"/>
          <w:sz w:val="28"/>
          <w:szCs w:val="28"/>
        </w:rPr>
        <w:t>2.4. При предоставлении муниципальной усл</w:t>
      </w:r>
      <w:r>
        <w:rPr>
          <w:rFonts w:ascii="Times New Roman" w:hAnsi="Times New Roman"/>
          <w:sz w:val="28"/>
          <w:szCs w:val="28"/>
        </w:rPr>
        <w:t>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w:t>
      </w:r>
      <w:r>
        <w:rPr>
          <w:rFonts w:ascii="Times New Roman" w:hAnsi="Times New Roman"/>
          <w:sz w:val="28"/>
          <w:szCs w:val="28"/>
        </w:rPr>
        <w:t>луг, включенных в перечень услуг, которые являются необходимыми и обязательными для предоставления муниципальной услуги.</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Описание результата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2.5. Результатом предоставления услуги является:</w:t>
      </w:r>
    </w:p>
    <w:p w:rsidR="00CD20D5" w:rsidRDefault="00EF0C8D">
      <w:pPr>
        <w:widowControl w:val="0"/>
        <w:spacing w:after="0" w:line="240" w:lineRule="auto"/>
        <w:ind w:firstLine="567"/>
        <w:jc w:val="both"/>
      </w:pPr>
      <w:r>
        <w:rPr>
          <w:rFonts w:ascii="Times New Roman" w:hAnsi="Times New Roman"/>
          <w:sz w:val="28"/>
          <w:szCs w:val="28"/>
        </w:rPr>
        <w:t>- решение о предоставлении зе</w:t>
      </w:r>
      <w:r>
        <w:rPr>
          <w:rFonts w:ascii="Times New Roman" w:hAnsi="Times New Roman"/>
          <w:sz w:val="28"/>
          <w:szCs w:val="28"/>
        </w:rPr>
        <w:t xml:space="preserve">мельного участка в постоянное (бессрочное) пользование; </w:t>
      </w:r>
    </w:p>
    <w:p w:rsidR="00CD20D5" w:rsidRDefault="00EF0C8D">
      <w:pPr>
        <w:widowControl w:val="0"/>
        <w:spacing w:after="0" w:line="240" w:lineRule="auto"/>
        <w:ind w:firstLine="567"/>
        <w:jc w:val="both"/>
      </w:pPr>
      <w:r>
        <w:rPr>
          <w:rFonts w:ascii="Times New Roman" w:hAnsi="Times New Roman"/>
          <w:sz w:val="28"/>
          <w:szCs w:val="28"/>
        </w:rPr>
        <w:t xml:space="preserve">- решение об отказе в предоставлении муниципальной услуги. </w:t>
      </w:r>
    </w:p>
    <w:p w:rsidR="00CD20D5" w:rsidRDefault="00EF0C8D">
      <w:pPr>
        <w:widowControl w:val="0"/>
        <w:spacing w:after="0" w:line="240" w:lineRule="auto"/>
        <w:ind w:firstLine="567"/>
        <w:jc w:val="both"/>
      </w:pPr>
      <w:r>
        <w:rPr>
          <w:rFonts w:ascii="Times New Roman" w:hAnsi="Times New Roman"/>
          <w:iCs/>
          <w:sz w:val="28"/>
          <w:szCs w:val="28"/>
          <w:lang w:bidi="ru-RU"/>
        </w:rPr>
        <w:t>Решение о предоставлении земельного участка в постоянное (бессрочное) пользование должно соответствовать требованиям, установленным ст. 39.</w:t>
      </w:r>
      <w:r>
        <w:rPr>
          <w:rFonts w:ascii="Times New Roman" w:hAnsi="Times New Roman"/>
          <w:iCs/>
          <w:sz w:val="28"/>
          <w:szCs w:val="28"/>
          <w:lang w:bidi="ru-RU"/>
        </w:rPr>
        <w:t>9 Земельного кодекса Российской Федерации.</w:t>
      </w:r>
    </w:p>
    <w:p w:rsidR="00CD20D5" w:rsidRDefault="00EF0C8D">
      <w:pPr>
        <w:widowControl w:val="0"/>
        <w:spacing w:after="0" w:line="240" w:lineRule="auto"/>
        <w:ind w:firstLine="567"/>
        <w:jc w:val="both"/>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w:t>
      </w:r>
      <w:r>
        <w:rPr>
          <w:rFonts w:ascii="Times New Roman" w:hAnsi="Times New Roman"/>
          <w:iCs/>
          <w:sz w:val="28"/>
          <w:szCs w:val="28"/>
          <w:lang w:bidi="ru-RU"/>
        </w:rPr>
        <w:t>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2.6. Документом, содержащим результат предоставления муниципальной услуги, является </w:t>
      </w:r>
      <w:r>
        <w:rPr>
          <w:rFonts w:ascii="Times New Roman" w:hAnsi="Times New Roman"/>
          <w:bCs/>
          <w:sz w:val="28"/>
          <w:szCs w:val="28"/>
        </w:rPr>
        <w:t>правово</w:t>
      </w:r>
      <w:r>
        <w:rPr>
          <w:rFonts w:ascii="Times New Roman" w:hAnsi="Times New Roman"/>
          <w:bCs/>
          <w:sz w:val="28"/>
          <w:szCs w:val="28"/>
        </w:rPr>
        <w:t>й акт либо</w:t>
      </w:r>
      <w:r>
        <w:rPr>
          <w:rFonts w:ascii="Times New Roman" w:hAnsi="Times New Roman"/>
          <w:sz w:val="28"/>
          <w:szCs w:val="28"/>
        </w:rPr>
        <w:t xml:space="preserve"> письмо Уполномоченного органа. В состав реквизитов документа входят наименование документа, номер, дата. </w:t>
      </w:r>
    </w:p>
    <w:p w:rsidR="00CD20D5" w:rsidRDefault="00EF0C8D">
      <w:pPr>
        <w:widowControl w:val="0"/>
        <w:spacing w:after="0" w:line="240" w:lineRule="auto"/>
        <w:ind w:firstLine="567"/>
        <w:jc w:val="both"/>
      </w:pPr>
      <w:r>
        <w:rPr>
          <w:rFonts w:ascii="Times New Roman" w:hAnsi="Times New Roman"/>
          <w:sz w:val="28"/>
          <w:szCs w:val="28"/>
          <w:lang/>
        </w:rPr>
        <w:t>Результат предоставления муниципальной услуги по выбору заявителя может быть выдан в форме документа на бумажном носителе, направлен в виде</w:t>
      </w:r>
      <w:r>
        <w:rPr>
          <w:rFonts w:ascii="Times New Roman" w:hAnsi="Times New Roman"/>
          <w:sz w:val="28"/>
          <w:szCs w:val="28"/>
          <w:lang/>
        </w:rPr>
        <w:t xml:space="preserve"> почтового отправления, а также в форме электронного документа посредством ЕПГУ или адресу электронной почты, указанному заявителем.</w:t>
      </w:r>
    </w:p>
    <w:p w:rsidR="00CD20D5" w:rsidRDefault="00CD20D5">
      <w:pPr>
        <w:widowControl w:val="0"/>
        <w:spacing w:after="0" w:line="240" w:lineRule="auto"/>
        <w:ind w:firstLine="567"/>
        <w:jc w:val="both"/>
        <w:rPr>
          <w:rFonts w:ascii="Times New Roman" w:hAnsi="Times New Roman"/>
          <w:sz w:val="28"/>
          <w:szCs w:val="28"/>
          <w:lang/>
        </w:rPr>
      </w:pPr>
    </w:p>
    <w:p w:rsidR="00CD20D5" w:rsidRDefault="00EF0C8D">
      <w:pPr>
        <w:pStyle w:val="Heading1"/>
      </w:pPr>
      <w:r>
        <w:lastRenderedPageBreak/>
        <w:t>Срок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2.7. Уполномоченный орган рассматривает заявление о предоставлении земельного уча</w:t>
      </w:r>
      <w:r>
        <w:rPr>
          <w:rFonts w:ascii="Times New Roman" w:hAnsi="Times New Roman"/>
          <w:sz w:val="28"/>
          <w:szCs w:val="28"/>
        </w:rPr>
        <w:t xml:space="preserve">стка в постоянное (бессрочное) пользование и по результатам рассмотрения направляет заявителю </w:t>
      </w:r>
      <w:r>
        <w:rPr>
          <w:rFonts w:ascii="Times New Roman" w:hAnsi="Times New Roman"/>
          <w:iCs/>
          <w:sz w:val="28"/>
          <w:szCs w:val="28"/>
          <w:lang w:bidi="ru-RU"/>
        </w:rPr>
        <w:t xml:space="preserve">решение о предоставлении земельного участка в постоянное (бессрочное) </w:t>
      </w:r>
      <w:r>
        <w:rPr>
          <w:rFonts w:ascii="Times New Roman" w:hAnsi="Times New Roman"/>
          <w:sz w:val="28"/>
          <w:szCs w:val="28"/>
        </w:rPr>
        <w:t>или решение об отказе в предоставлении муниципальной услуги в срок не более чем 20 календарн</w:t>
      </w:r>
      <w:r>
        <w:rPr>
          <w:rFonts w:ascii="Times New Roman" w:hAnsi="Times New Roman"/>
          <w:sz w:val="28"/>
          <w:szCs w:val="28"/>
        </w:rPr>
        <w:t>ых дней с момента поступления указанного заявления в Уполномоченный орган.</w:t>
      </w:r>
    </w:p>
    <w:p w:rsidR="00CD20D5" w:rsidRDefault="00EF0C8D">
      <w:pPr>
        <w:widowControl w:val="0"/>
        <w:spacing w:after="0" w:line="240" w:lineRule="auto"/>
        <w:ind w:firstLine="567"/>
        <w:jc w:val="both"/>
      </w:pPr>
      <w:r>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w:t>
      </w:r>
      <w:r>
        <w:rPr>
          <w:rFonts w:ascii="Times New Roman" w:hAnsi="Times New Roman"/>
          <w:sz w:val="28"/>
          <w:szCs w:val="28"/>
        </w:rPr>
        <w:t xml:space="preserve">счисляется со дня поступления (регистрации) документов в Уполномоченном органе. </w:t>
      </w:r>
    </w:p>
    <w:p w:rsidR="00CD20D5" w:rsidRDefault="00CD20D5">
      <w:pPr>
        <w:widowControl w:val="0"/>
        <w:spacing w:after="0" w:line="240" w:lineRule="auto"/>
        <w:jc w:val="both"/>
        <w:rPr>
          <w:rFonts w:ascii="Times New Roman" w:hAnsi="Times New Roman"/>
          <w:sz w:val="28"/>
          <w:szCs w:val="28"/>
        </w:rPr>
      </w:pPr>
    </w:p>
    <w:p w:rsidR="00CD20D5" w:rsidRDefault="00EF0C8D">
      <w:pPr>
        <w:pStyle w:val="Heading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w:t>
      </w:r>
      <w:r>
        <w:t xml:space="preserve"> обязательными для предоставления муниципальной услуги, подлежащих представлению заявителем, порядок их представления</w:t>
      </w:r>
    </w:p>
    <w:p w:rsidR="00CD20D5" w:rsidRDefault="00EF0C8D">
      <w:pPr>
        <w:widowControl w:val="0"/>
        <w:spacing w:after="0" w:line="240" w:lineRule="auto"/>
        <w:ind w:firstLine="567"/>
        <w:jc w:val="both"/>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rsidR="00CD20D5" w:rsidRDefault="00EF0C8D">
      <w:pPr>
        <w:widowControl w:val="0"/>
        <w:spacing w:after="0" w:line="240" w:lineRule="auto"/>
        <w:ind w:firstLine="567"/>
        <w:jc w:val="both"/>
      </w:pPr>
      <w:r>
        <w:rPr>
          <w:rFonts w:ascii="Times New Roman" w:hAnsi="Times New Roman"/>
          <w:sz w:val="28"/>
          <w:szCs w:val="28"/>
        </w:rPr>
        <w:t xml:space="preserve">1) заявление о предоставлении земельного участка в постоянное (бессрочное) пользование (далее – заявление), оформленное согласно </w:t>
      </w:r>
      <w:r>
        <w:rPr>
          <w:rStyle w:val="-"/>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rsidR="00CD20D5" w:rsidRDefault="00EF0C8D">
      <w:pPr>
        <w:widowControl w:val="0"/>
        <w:spacing w:after="0" w:line="240" w:lineRule="auto"/>
        <w:ind w:firstLine="567"/>
        <w:jc w:val="both"/>
      </w:pPr>
      <w:r>
        <w:rPr>
          <w:rFonts w:ascii="Times New Roman" w:hAnsi="Times New Roman"/>
          <w:iCs/>
          <w:sz w:val="28"/>
          <w:szCs w:val="28"/>
        </w:rPr>
        <w:t xml:space="preserve">В заявлении указывается: </w:t>
      </w:r>
    </w:p>
    <w:p w:rsidR="00CD20D5" w:rsidRDefault="00EF0C8D">
      <w:pPr>
        <w:widowControl w:val="0"/>
        <w:spacing w:after="0" w:line="240" w:lineRule="auto"/>
        <w:ind w:firstLine="567"/>
        <w:jc w:val="both"/>
      </w:pPr>
      <w:r>
        <w:rPr>
          <w:rFonts w:ascii="Times New Roman" w:hAnsi="Times New Roman"/>
          <w:iCs/>
          <w:sz w:val="28"/>
          <w:szCs w:val="28"/>
        </w:rPr>
        <w:t>- наименование и место нахождения заявителя, а также госуд</w:t>
      </w:r>
      <w:r>
        <w:rPr>
          <w:rFonts w:ascii="Times New Roman" w:hAnsi="Times New Roman"/>
          <w:iCs/>
          <w:sz w:val="28"/>
          <w:szCs w:val="28"/>
        </w:rPr>
        <w:t>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CD20D5" w:rsidRDefault="00EF0C8D">
      <w:pPr>
        <w:widowControl w:val="0"/>
        <w:spacing w:after="0" w:line="240" w:lineRule="auto"/>
        <w:ind w:firstLine="567"/>
        <w:jc w:val="both"/>
      </w:pPr>
      <w:r>
        <w:rPr>
          <w:rFonts w:ascii="Times New Roman" w:hAnsi="Times New Roman"/>
          <w:iCs/>
          <w:sz w:val="28"/>
          <w:szCs w:val="28"/>
        </w:rPr>
        <w:t>- кадастровый номер испрашиваемого земельного участка;</w:t>
      </w:r>
    </w:p>
    <w:p w:rsidR="00CD20D5" w:rsidRDefault="00EF0C8D">
      <w:pPr>
        <w:widowControl w:val="0"/>
        <w:spacing w:after="0" w:line="240" w:lineRule="auto"/>
        <w:ind w:firstLine="567"/>
        <w:jc w:val="both"/>
      </w:pPr>
      <w:r>
        <w:rPr>
          <w:rFonts w:ascii="Times New Roman" w:hAnsi="Times New Roman"/>
          <w:iCs/>
          <w:sz w:val="28"/>
          <w:szCs w:val="28"/>
        </w:rPr>
        <w:t>- вид права, на кото</w:t>
      </w:r>
      <w:r>
        <w:rPr>
          <w:rFonts w:ascii="Times New Roman" w:hAnsi="Times New Roman"/>
          <w:iCs/>
          <w:sz w:val="28"/>
          <w:szCs w:val="28"/>
        </w:rPr>
        <w:t>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D20D5" w:rsidRDefault="00EF0C8D">
      <w:pPr>
        <w:widowControl w:val="0"/>
        <w:spacing w:after="0" w:line="240" w:lineRule="auto"/>
        <w:ind w:firstLine="567"/>
        <w:jc w:val="both"/>
      </w:pPr>
      <w:r>
        <w:rPr>
          <w:rFonts w:ascii="Times New Roman" w:hAnsi="Times New Roman"/>
          <w:iCs/>
          <w:sz w:val="28"/>
          <w:szCs w:val="28"/>
        </w:rPr>
        <w:t>- реквизиты решения об изъятии земельного участка для государственных или муниципальных нужд в случае, если</w:t>
      </w:r>
      <w:r>
        <w:rPr>
          <w:rFonts w:ascii="Times New Roman" w:hAnsi="Times New Roman"/>
          <w:iCs/>
          <w:sz w:val="28"/>
          <w:szCs w:val="28"/>
        </w:rPr>
        <w:t xml:space="preserve"> земельный участок предоставляется взамен земельного участка, изымаемого для государственных или муниципальных нужд;</w:t>
      </w:r>
    </w:p>
    <w:p w:rsidR="00CD20D5" w:rsidRDefault="00EF0C8D">
      <w:pPr>
        <w:widowControl w:val="0"/>
        <w:spacing w:after="0" w:line="240" w:lineRule="auto"/>
        <w:ind w:firstLine="567"/>
        <w:jc w:val="both"/>
      </w:pPr>
      <w:r>
        <w:rPr>
          <w:rFonts w:ascii="Times New Roman" w:hAnsi="Times New Roman"/>
          <w:iCs/>
          <w:sz w:val="28"/>
          <w:szCs w:val="28"/>
        </w:rPr>
        <w:t>- цель использования земельного участка;</w:t>
      </w:r>
    </w:p>
    <w:p w:rsidR="00CD20D5" w:rsidRDefault="00EF0C8D">
      <w:pPr>
        <w:widowControl w:val="0"/>
        <w:spacing w:after="0" w:line="240" w:lineRule="auto"/>
        <w:ind w:firstLine="567"/>
        <w:jc w:val="both"/>
      </w:pPr>
      <w:r>
        <w:rPr>
          <w:rFonts w:ascii="Times New Roman" w:hAnsi="Times New Roman"/>
          <w:iCs/>
          <w:sz w:val="28"/>
          <w:szCs w:val="28"/>
        </w:rPr>
        <w:t>- реквизиты решения об утверждении документа территориального планирования и (или) проекта планиро</w:t>
      </w:r>
      <w:r>
        <w:rPr>
          <w:rFonts w:ascii="Times New Roman" w:hAnsi="Times New Roman"/>
          <w:iCs/>
          <w:sz w:val="28"/>
          <w:szCs w:val="28"/>
        </w:rPr>
        <w:t>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D20D5" w:rsidRDefault="00EF0C8D">
      <w:pPr>
        <w:widowControl w:val="0"/>
        <w:spacing w:after="0" w:line="240" w:lineRule="auto"/>
        <w:ind w:firstLine="567"/>
        <w:jc w:val="both"/>
      </w:pPr>
      <w:r>
        <w:rPr>
          <w:rFonts w:ascii="Times New Roman" w:hAnsi="Times New Roman"/>
          <w:iCs/>
          <w:sz w:val="28"/>
          <w:szCs w:val="28"/>
        </w:rPr>
        <w:t>- реквизиты решения о предварительном согласовании предоставления земельного участка в случае, если испрашиваемы</w:t>
      </w:r>
      <w:r>
        <w:rPr>
          <w:rFonts w:ascii="Times New Roman" w:hAnsi="Times New Roman"/>
          <w:iCs/>
          <w:sz w:val="28"/>
          <w:szCs w:val="28"/>
        </w:rPr>
        <w:t>й земельный участок образовывался или его границы уточнялись на основании данного решения;</w:t>
      </w:r>
    </w:p>
    <w:p w:rsidR="00CD20D5" w:rsidRDefault="00EF0C8D">
      <w:pPr>
        <w:widowControl w:val="0"/>
        <w:spacing w:after="0" w:line="240" w:lineRule="auto"/>
        <w:ind w:firstLine="567"/>
        <w:jc w:val="both"/>
      </w:pPr>
      <w:r>
        <w:rPr>
          <w:rFonts w:ascii="Times New Roman" w:hAnsi="Times New Roman"/>
          <w:iCs/>
          <w:sz w:val="28"/>
          <w:szCs w:val="28"/>
        </w:rPr>
        <w:t>- почтовый адрес и (или) адрес электронной почты для связи с заявителем.</w:t>
      </w:r>
    </w:p>
    <w:p w:rsidR="00CD20D5" w:rsidRDefault="00EF0C8D">
      <w:pPr>
        <w:widowControl w:val="0"/>
        <w:spacing w:after="0" w:line="240" w:lineRule="auto"/>
        <w:ind w:firstLine="567"/>
        <w:jc w:val="both"/>
      </w:pPr>
      <w:r>
        <w:rPr>
          <w:rFonts w:ascii="Times New Roman" w:hAnsi="Times New Roman"/>
          <w:sz w:val="28"/>
          <w:szCs w:val="28"/>
        </w:rPr>
        <w:t xml:space="preserve">2) документ, удостоверяющий личность представителя заявителя: </w:t>
      </w:r>
    </w:p>
    <w:p w:rsidR="00CD20D5" w:rsidRDefault="00EF0C8D">
      <w:pPr>
        <w:widowControl w:val="0"/>
        <w:spacing w:after="0" w:line="240" w:lineRule="auto"/>
        <w:ind w:firstLine="567"/>
        <w:jc w:val="both"/>
      </w:pPr>
      <w:r>
        <w:rPr>
          <w:rFonts w:ascii="Times New Roman" w:hAnsi="Times New Roman"/>
          <w:sz w:val="28"/>
          <w:szCs w:val="28"/>
        </w:rPr>
        <w:t>- паспорт гражданина Российск</w:t>
      </w:r>
      <w:r>
        <w:rPr>
          <w:rFonts w:ascii="Times New Roman" w:hAnsi="Times New Roman"/>
          <w:sz w:val="28"/>
          <w:szCs w:val="28"/>
        </w:rPr>
        <w:t xml:space="preserve">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rsidR="00CD20D5" w:rsidRDefault="00EF0C8D">
      <w:pPr>
        <w:widowControl w:val="0"/>
        <w:spacing w:after="0" w:line="240" w:lineRule="auto"/>
        <w:ind w:firstLine="567"/>
        <w:jc w:val="both"/>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 xml:space="preserve">(для </w:t>
      </w:r>
      <w:r>
        <w:rPr>
          <w:rFonts w:ascii="Times New Roman" w:hAnsi="Times New Roman"/>
          <w:iCs/>
          <w:sz w:val="28"/>
          <w:szCs w:val="28"/>
        </w:rPr>
        <w:lastRenderedPageBreak/>
        <w:t>граждан Российской Федерации)</w:t>
      </w:r>
      <w:r>
        <w:rPr>
          <w:rFonts w:ascii="Times New Roman" w:hAnsi="Times New Roman"/>
          <w:sz w:val="28"/>
          <w:szCs w:val="28"/>
        </w:rPr>
        <w:t xml:space="preserve">; </w:t>
      </w:r>
    </w:p>
    <w:p w:rsidR="00CD20D5" w:rsidRDefault="00EF0C8D">
      <w:pPr>
        <w:widowControl w:val="0"/>
        <w:spacing w:after="0" w:line="240" w:lineRule="auto"/>
        <w:ind w:firstLine="567"/>
        <w:jc w:val="both"/>
      </w:pPr>
      <w:r>
        <w:rPr>
          <w:rFonts w:ascii="Times New Roman" w:hAnsi="Times New Roman"/>
          <w:sz w:val="28"/>
          <w:szCs w:val="28"/>
        </w:rPr>
        <w:t xml:space="preserve">- паспорт </w:t>
      </w:r>
      <w:r>
        <w:rPr>
          <w:rFonts w:ascii="Times New Roman" w:hAnsi="Times New Roman"/>
          <w:sz w:val="28"/>
          <w:szCs w:val="28"/>
        </w:rPr>
        <w:t xml:space="preserve">гражданина иностранного государства, легализованный на территории Российской Федерации (для иностранных граждан); </w:t>
      </w:r>
    </w:p>
    <w:p w:rsidR="00CD20D5" w:rsidRDefault="00EF0C8D">
      <w:pPr>
        <w:widowControl w:val="0"/>
        <w:spacing w:after="0" w:line="240" w:lineRule="auto"/>
        <w:ind w:firstLine="567"/>
        <w:jc w:val="both"/>
      </w:pPr>
      <w:r>
        <w:rPr>
          <w:rFonts w:ascii="Times New Roman" w:hAnsi="Times New Roman"/>
          <w:sz w:val="28"/>
          <w:szCs w:val="28"/>
        </w:rPr>
        <w:t xml:space="preserve">- разрешение на временное проживание (для лиц без гражданства); </w:t>
      </w:r>
    </w:p>
    <w:p w:rsidR="00CD20D5" w:rsidRDefault="00EF0C8D">
      <w:pPr>
        <w:widowControl w:val="0"/>
        <w:spacing w:after="0" w:line="240" w:lineRule="auto"/>
        <w:ind w:firstLine="567"/>
        <w:jc w:val="both"/>
      </w:pPr>
      <w:r>
        <w:rPr>
          <w:rFonts w:ascii="Times New Roman" w:hAnsi="Times New Roman"/>
          <w:sz w:val="28"/>
          <w:szCs w:val="28"/>
        </w:rPr>
        <w:t xml:space="preserve">- вид на жительство (для лиц без гражданства); </w:t>
      </w:r>
    </w:p>
    <w:p w:rsidR="00CD20D5" w:rsidRDefault="00EF0C8D">
      <w:pPr>
        <w:widowControl w:val="0"/>
        <w:spacing w:after="0" w:line="240" w:lineRule="auto"/>
        <w:ind w:firstLine="567"/>
        <w:jc w:val="both"/>
      </w:pPr>
      <w:r>
        <w:rPr>
          <w:rFonts w:ascii="Times New Roman" w:hAnsi="Times New Roman"/>
          <w:sz w:val="28"/>
          <w:szCs w:val="28"/>
        </w:rPr>
        <w:t>- удостоверение беженца в Ро</w:t>
      </w:r>
      <w:r>
        <w:rPr>
          <w:rFonts w:ascii="Times New Roman" w:hAnsi="Times New Roman"/>
          <w:sz w:val="28"/>
          <w:szCs w:val="28"/>
        </w:rPr>
        <w:t xml:space="preserve">ссийской Федерации (для беженцев); </w:t>
      </w:r>
    </w:p>
    <w:p w:rsidR="00CD20D5" w:rsidRDefault="00EF0C8D">
      <w:pPr>
        <w:widowControl w:val="0"/>
        <w:spacing w:after="0" w:line="240" w:lineRule="auto"/>
        <w:ind w:firstLine="567"/>
        <w:jc w:val="both"/>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по существу (для беженцев); </w:t>
      </w:r>
    </w:p>
    <w:p w:rsidR="00CD20D5" w:rsidRDefault="00EF0C8D">
      <w:pPr>
        <w:widowControl w:val="0"/>
        <w:spacing w:after="0" w:line="240" w:lineRule="auto"/>
        <w:ind w:firstLine="567"/>
        <w:jc w:val="both"/>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CD20D5" w:rsidRDefault="00EF0C8D">
      <w:pPr>
        <w:widowControl w:val="0"/>
        <w:spacing w:after="0" w:line="240" w:lineRule="auto"/>
        <w:ind w:firstLine="567"/>
        <w:jc w:val="both"/>
      </w:pPr>
      <w:r>
        <w:rPr>
          <w:rFonts w:ascii="Times New Roman" w:hAnsi="Times New Roman"/>
          <w:sz w:val="28"/>
          <w:szCs w:val="28"/>
        </w:rPr>
        <w:t>- и</w:t>
      </w:r>
      <w:r>
        <w:rPr>
          <w:rFonts w:ascii="Times New Roman" w:hAnsi="Times New Roman"/>
          <w:sz w:val="28"/>
          <w:szCs w:val="28"/>
        </w:rPr>
        <w:t xml:space="preserve">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rsidR="00CD20D5" w:rsidRDefault="00EF0C8D">
      <w:pPr>
        <w:widowControl w:val="0"/>
        <w:spacing w:after="0" w:line="240" w:lineRule="auto"/>
        <w:ind w:firstLine="567"/>
        <w:jc w:val="both"/>
      </w:pPr>
      <w:r>
        <w:rPr>
          <w:rFonts w:ascii="Times New Roman" w:hAnsi="Times New Roman"/>
          <w:sz w:val="28"/>
          <w:szCs w:val="28"/>
        </w:rPr>
        <w:t>3) документ, подтверждающий полномочия представителя заявителя в случае,</w:t>
      </w:r>
      <w:r>
        <w:rPr>
          <w:rFonts w:ascii="Times New Roman" w:hAnsi="Times New Roman"/>
          <w:sz w:val="28"/>
          <w:szCs w:val="28"/>
        </w:rPr>
        <w:t xml:space="preserve">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rsidR="00CD20D5" w:rsidRDefault="00EF0C8D">
      <w:pPr>
        <w:widowControl w:val="0"/>
        <w:spacing w:after="0" w:line="240" w:lineRule="auto"/>
        <w:ind w:firstLine="567"/>
        <w:jc w:val="both"/>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CD20D5" w:rsidRDefault="00EF0C8D">
      <w:pPr>
        <w:widowControl w:val="0"/>
        <w:spacing w:after="0" w:line="240" w:lineRule="auto"/>
        <w:ind w:firstLine="567"/>
        <w:jc w:val="both"/>
      </w:pPr>
      <w:r>
        <w:rPr>
          <w:rFonts w:ascii="Times New Roman" w:hAnsi="Times New Roman"/>
          <w:sz w:val="28"/>
          <w:szCs w:val="28"/>
        </w:rPr>
        <w:t>- определ</w:t>
      </w:r>
      <w:r>
        <w:rPr>
          <w:rFonts w:ascii="Times New Roman" w:hAnsi="Times New Roman"/>
          <w:sz w:val="28"/>
          <w:szCs w:val="28"/>
        </w:rPr>
        <w:t>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D20D5" w:rsidRDefault="00EF0C8D">
      <w:pPr>
        <w:widowControl w:val="0"/>
        <w:spacing w:after="0" w:line="240" w:lineRule="auto"/>
        <w:ind w:firstLine="567"/>
        <w:jc w:val="both"/>
      </w:pPr>
      <w:r>
        <w:rPr>
          <w:rFonts w:ascii="Times New Roman" w:hAnsi="Times New Roman"/>
          <w:sz w:val="28"/>
          <w:szCs w:val="28"/>
        </w:rPr>
        <w:t>4) документы, предусмотренные Перечнем, утвержденным приказом Федеральной службы государс</w:t>
      </w:r>
      <w:r>
        <w:rPr>
          <w:rFonts w:ascii="Times New Roman" w:hAnsi="Times New Roman"/>
          <w:sz w:val="28"/>
          <w:szCs w:val="28"/>
        </w:rPr>
        <w:t>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w:t>
      </w:r>
      <w:r>
        <w:rPr>
          <w:rFonts w:ascii="Times New Roman" w:hAnsi="Times New Roman"/>
          <w:sz w:val="28"/>
          <w:szCs w:val="28"/>
        </w:rPr>
        <w:t>ение земельного участка в соответствии с целями использования земельного участка.</w:t>
      </w:r>
    </w:p>
    <w:p w:rsidR="00CD20D5" w:rsidRDefault="00EF0C8D">
      <w:pPr>
        <w:widowControl w:val="0"/>
        <w:spacing w:after="0" w:line="240" w:lineRule="auto"/>
        <w:ind w:firstLine="567"/>
        <w:jc w:val="both"/>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 документа на бумажном носителе посредством </w:t>
      </w:r>
      <w:r>
        <w:rPr>
          <w:rFonts w:ascii="Times New Roman" w:hAnsi="Times New Roman"/>
          <w:sz w:val="28"/>
          <w:szCs w:val="28"/>
          <w:lang w:bidi="ru-RU"/>
        </w:rPr>
        <w:t>почтового отправления с описью вложения и уведомлением о вручении;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электронного документа с использованием ЕПГУ.</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2.10. Заявление в форме документа</w:t>
      </w:r>
      <w:r>
        <w:rPr>
          <w:rFonts w:ascii="Times New Roman" w:hAnsi="Times New Roman"/>
          <w:sz w:val="28"/>
          <w:szCs w:val="28"/>
          <w:lang w:bidi="ru-RU"/>
        </w:rPr>
        <w:t xml:space="preserve"> на бумажном носителе подписывается заявителем.</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2.11. В случае направления заявления </w:t>
      </w:r>
      <w:r>
        <w:rPr>
          <w:rFonts w:ascii="Times New Roman" w:hAnsi="Times New Roman"/>
          <w:sz w:val="28"/>
          <w:szCs w:val="28"/>
          <w:lang w:bidi="ru-RU"/>
        </w:rPr>
        <w:t>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w:t>
      </w:r>
      <w:r>
        <w:rPr>
          <w:rFonts w:ascii="Times New Roman" w:hAnsi="Times New Roman"/>
          <w:sz w:val="28"/>
          <w:szCs w:val="28"/>
          <w:lang w:bidi="ru-RU"/>
        </w:rPr>
        <w:t>е – интерактивная форма), без необходимости дополнительной подачи заявления в какой-либо иной форме.</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установление личности может осуществляться посредством пр</w:t>
      </w:r>
      <w:r>
        <w:rPr>
          <w:rFonts w:ascii="Times New Roman" w:hAnsi="Times New Roman"/>
          <w:bCs/>
          <w:sz w:val="28"/>
          <w:szCs w:val="28"/>
          <w:lang w:bidi="ru-RU"/>
        </w:rPr>
        <w:t xml:space="preserve">едъявления паспорта гражданина Российской Федерации либо </w:t>
      </w:r>
      <w:r>
        <w:rPr>
          <w:rFonts w:ascii="Times New Roman" w:hAnsi="Times New Roman"/>
          <w:bCs/>
          <w:sz w:val="28"/>
          <w:szCs w:val="28"/>
          <w:lang w:bidi="ru-RU"/>
        </w:rPr>
        <w:lastRenderedPageBreak/>
        <w:t>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w:t>
      </w:r>
      <w:r>
        <w:rPr>
          <w:rFonts w:ascii="Times New Roman" w:hAnsi="Times New Roman"/>
          <w:bCs/>
          <w:sz w:val="28"/>
          <w:szCs w:val="28"/>
          <w:lang w:bidi="ru-RU"/>
        </w:rPr>
        <w:t xml:space="preserve">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w:t>
      </w:r>
      <w:r>
        <w:rPr>
          <w:rFonts w:ascii="Times New Roman" w:hAnsi="Times New Roman"/>
          <w:bCs/>
          <w:sz w:val="28"/>
          <w:szCs w:val="28"/>
          <w:lang w:bidi="ru-RU"/>
        </w:rPr>
        <w:t>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w:t>
      </w:r>
      <w:r>
        <w:rPr>
          <w:rFonts w:ascii="Times New Roman" w:hAnsi="Times New Roman"/>
          <w:bCs/>
          <w:sz w:val="28"/>
          <w:szCs w:val="28"/>
          <w:lang w:bidi="ru-RU"/>
        </w:rPr>
        <w:t>существляться посредством:</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w:t>
      </w:r>
      <w:r>
        <w:rPr>
          <w:rFonts w:ascii="Times New Roman" w:hAnsi="Times New Roman"/>
          <w:bCs/>
          <w:sz w:val="28"/>
          <w:szCs w:val="28"/>
          <w:lang w:bidi="ru-RU"/>
        </w:rPr>
        <w:t>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w:t>
      </w:r>
      <w:r>
        <w:rPr>
          <w:rFonts w:ascii="Times New Roman" w:hAnsi="Times New Roman"/>
          <w:bCs/>
          <w:sz w:val="28"/>
          <w:szCs w:val="28"/>
          <w:lang w:bidi="ru-RU"/>
        </w:rPr>
        <w:t>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w:t>
      </w:r>
      <w:r>
        <w:rPr>
          <w:rFonts w:ascii="Times New Roman" w:hAnsi="Times New Roman"/>
          <w:bCs/>
          <w:sz w:val="28"/>
          <w:szCs w:val="28"/>
          <w:lang w:bidi="ru-RU"/>
        </w:rPr>
        <w:t xml:space="preserve"> актов Российской Федерации».</w:t>
      </w:r>
    </w:p>
    <w:p w:rsidR="00CD20D5" w:rsidRDefault="00EF0C8D">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rsidR="00CD20D5" w:rsidRDefault="00CD20D5">
      <w:pPr>
        <w:widowControl w:val="0"/>
        <w:spacing w:after="0" w:line="240" w:lineRule="auto"/>
        <w:jc w:val="both"/>
        <w:rPr>
          <w:rFonts w:ascii="Times New Roman" w:hAnsi="Times New Roman"/>
          <w:sz w:val="28"/>
          <w:szCs w:val="28"/>
        </w:rPr>
      </w:pPr>
    </w:p>
    <w:p w:rsidR="00CD20D5" w:rsidRDefault="00EF0C8D">
      <w:pPr>
        <w:pStyle w:val="Heading1"/>
      </w:pPr>
      <w:r>
        <w:t>Исчерпывающий перечень документо</w:t>
      </w:r>
      <w:r>
        <w:t>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w:t>
      </w:r>
      <w:r>
        <w:t>и муниципальных услуг</w:t>
      </w:r>
    </w:p>
    <w:p w:rsidR="00CD20D5" w:rsidRDefault="00EF0C8D">
      <w:pPr>
        <w:widowControl w:val="0"/>
        <w:spacing w:after="0" w:line="240" w:lineRule="auto"/>
        <w:ind w:firstLine="567"/>
        <w:jc w:val="both"/>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r>
        <w:rPr>
          <w:rFonts w:ascii="Times New Roman" w:hAnsi="Times New Roman"/>
          <w:sz w:val="28"/>
          <w:szCs w:val="28"/>
        </w:rPr>
        <w:t xml:space="preserve"> в предоставлении государственных или муниципальных услуг:</w:t>
      </w:r>
    </w:p>
    <w:p w:rsidR="00CD20D5" w:rsidRDefault="00EF0C8D">
      <w:pPr>
        <w:widowControl w:val="0"/>
        <w:spacing w:after="0" w:line="240" w:lineRule="auto"/>
        <w:ind w:firstLine="567"/>
        <w:jc w:val="both"/>
      </w:pPr>
      <w:r>
        <w:rPr>
          <w:rFonts w:ascii="Times New Roman" w:hAnsi="Times New Roman"/>
          <w:sz w:val="28"/>
          <w:szCs w:val="28"/>
        </w:rPr>
        <w:t>1) выписка из Единого государственного реестра недвижимости (ЕГРН) об объекте недвижимости (об испрашиваемом земельном участке);</w:t>
      </w:r>
    </w:p>
    <w:p w:rsidR="00CD20D5" w:rsidRDefault="00EF0C8D">
      <w:pPr>
        <w:widowControl w:val="0"/>
        <w:spacing w:after="0" w:line="240" w:lineRule="auto"/>
        <w:ind w:firstLine="567"/>
        <w:jc w:val="both"/>
      </w:pPr>
      <w:r>
        <w:rPr>
          <w:rFonts w:ascii="Times New Roman" w:hAnsi="Times New Roman"/>
          <w:sz w:val="28"/>
          <w:szCs w:val="28"/>
        </w:rPr>
        <w:t>2) выписка из Единого государственного реестра юридических лиц (ЕГРЮ</w:t>
      </w:r>
      <w:r>
        <w:rPr>
          <w:rFonts w:ascii="Times New Roman" w:hAnsi="Times New Roman"/>
          <w:sz w:val="28"/>
          <w:szCs w:val="28"/>
        </w:rPr>
        <w:t>Л) о юридическом лице, являющемся заявителем.</w:t>
      </w:r>
    </w:p>
    <w:p w:rsidR="00CD20D5" w:rsidRDefault="00EF0C8D">
      <w:pPr>
        <w:widowControl w:val="0"/>
        <w:spacing w:after="0" w:line="240" w:lineRule="auto"/>
        <w:ind w:firstLine="567"/>
        <w:jc w:val="both"/>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w:t>
      </w:r>
      <w:r>
        <w:rPr>
          <w:rFonts w:ascii="Times New Roman" w:hAnsi="Times New Roman"/>
          <w:sz w:val="28"/>
          <w:szCs w:val="28"/>
        </w:rPr>
        <w:t>ого информационного взаимодействия.</w:t>
      </w:r>
    </w:p>
    <w:p w:rsidR="00CD20D5" w:rsidRDefault="00EF0C8D">
      <w:pPr>
        <w:widowControl w:val="0"/>
        <w:spacing w:after="0" w:line="240" w:lineRule="auto"/>
        <w:ind w:firstLine="567"/>
        <w:jc w:val="both"/>
      </w:pPr>
      <w:r>
        <w:rPr>
          <w:rFonts w:ascii="Times New Roman" w:hAnsi="Times New Roman"/>
          <w:sz w:val="28"/>
          <w:szCs w:val="28"/>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w:t>
      </w:r>
      <w:r>
        <w:rPr>
          <w:rFonts w:ascii="Times New Roman" w:hAnsi="Times New Roman"/>
          <w:sz w:val="28"/>
          <w:szCs w:val="28"/>
        </w:rPr>
        <w:lastRenderedPageBreak/>
        <w:t>инф</w:t>
      </w:r>
      <w:r>
        <w:rPr>
          <w:rFonts w:ascii="Times New Roman" w:hAnsi="Times New Roman"/>
          <w:sz w:val="28"/>
          <w:szCs w:val="28"/>
        </w:rPr>
        <w:t>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w:t>
      </w:r>
      <w:r>
        <w:rPr>
          <w:rFonts w:ascii="Times New Roman" w:hAnsi="Times New Roman"/>
          <w:sz w:val="28"/>
          <w:szCs w:val="28"/>
        </w:rPr>
        <w:t>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w:t>
      </w:r>
      <w:r>
        <w:rPr>
          <w:rFonts w:ascii="Times New Roman" w:hAnsi="Times New Roman"/>
          <w:sz w:val="28"/>
          <w:szCs w:val="28"/>
        </w:rPr>
        <w:t>льный участок и не запрашивается Уполномоченным органом посредством межведомственного информационного взаимодействия.</w:t>
      </w:r>
    </w:p>
    <w:p w:rsidR="00CD20D5" w:rsidRDefault="00EF0C8D">
      <w:pPr>
        <w:widowControl w:val="0"/>
        <w:spacing w:after="0" w:line="240" w:lineRule="auto"/>
        <w:ind w:firstLine="567"/>
        <w:jc w:val="both"/>
      </w:pPr>
      <w:r>
        <w:rPr>
          <w:rFonts w:ascii="Times New Roman" w:hAnsi="Times New Roman"/>
          <w:sz w:val="28"/>
          <w:szCs w:val="28"/>
        </w:rPr>
        <w:t>2.15. При предоставлении муниципальной услуги запрещается требовать от заявителя:</w:t>
      </w:r>
    </w:p>
    <w:p w:rsidR="00CD20D5" w:rsidRDefault="00EF0C8D">
      <w:pPr>
        <w:widowControl w:val="0"/>
        <w:spacing w:after="0" w:line="240" w:lineRule="auto"/>
        <w:ind w:firstLine="567"/>
        <w:jc w:val="both"/>
      </w:pPr>
      <w:r>
        <w:rPr>
          <w:rFonts w:ascii="Times New Roman" w:hAnsi="Times New Roman"/>
          <w:sz w:val="28"/>
          <w:szCs w:val="28"/>
        </w:rPr>
        <w:t>1) представления документов и информации или осуществлен</w:t>
      </w:r>
      <w:r>
        <w:rPr>
          <w:rFonts w:ascii="Times New Roman" w:hAnsi="Times New Roman"/>
          <w:sz w:val="28"/>
          <w:szCs w:val="28"/>
        </w:rPr>
        <w:t>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 представления документов и информации, которые находятся в распоряж</w:t>
      </w:r>
      <w:r>
        <w:rPr>
          <w:rFonts w:ascii="Times New Roman" w:hAnsi="Times New Roman"/>
          <w:sz w:val="28"/>
          <w:szCs w:val="28"/>
        </w:rPr>
        <w:t xml:space="preserve">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r>
          <w:rPr>
            <w:rStyle w:val="-"/>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w:t>
      </w:r>
      <w:r>
        <w:rPr>
          <w:rFonts w:ascii="Times New Roman" w:hAnsi="Times New Roman"/>
          <w:sz w:val="28"/>
          <w:szCs w:val="28"/>
        </w:rPr>
        <w:t xml:space="preserve">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r>
          <w:rPr>
            <w:rStyle w:val="-"/>
            <w:rFonts w:ascii="Times New Roman" w:hAnsi="Times New Roman"/>
            <w:color w:val="auto"/>
            <w:sz w:val="28"/>
            <w:szCs w:val="28"/>
            <w:u w:val="none"/>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CD20D5" w:rsidRDefault="00EF0C8D">
      <w:pPr>
        <w:widowControl w:val="0"/>
        <w:spacing w:after="0" w:line="240" w:lineRule="auto"/>
        <w:ind w:firstLine="567"/>
        <w:jc w:val="both"/>
      </w:pPr>
      <w:r>
        <w:rPr>
          <w:rFonts w:ascii="Times New Roman" w:hAnsi="Times New Roman"/>
          <w:sz w:val="28"/>
          <w:szCs w:val="28"/>
        </w:rPr>
        <w:t>3) осуществления де</w:t>
      </w:r>
      <w:r>
        <w:rPr>
          <w:rFonts w:ascii="Times New Roman" w:hAnsi="Times New Roman"/>
          <w:sz w:val="28"/>
          <w:szCs w:val="28"/>
        </w:rPr>
        <w:t>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w:t>
      </w:r>
      <w:r>
        <w:rPr>
          <w:rFonts w:ascii="Times New Roman" w:hAnsi="Times New Roman"/>
          <w:sz w:val="28"/>
          <w:szCs w:val="28"/>
        </w:rPr>
        <w:t>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rFonts w:ascii="Times New Roman" w:hAnsi="Times New Roman"/>
          <w:bCs/>
          <w:iCs/>
          <w:sz w:val="28"/>
          <w:szCs w:val="28"/>
        </w:rPr>
        <w:t xml:space="preserve"> Та</w:t>
      </w:r>
      <w:r>
        <w:rPr>
          <w:rFonts w:ascii="Times New Roman" w:hAnsi="Times New Roman"/>
          <w:bCs/>
          <w:iCs/>
          <w:sz w:val="28"/>
          <w:szCs w:val="28"/>
        </w:rPr>
        <w:t xml:space="preserve">расовского </w:t>
      </w:r>
      <w:r>
        <w:rPr>
          <w:rFonts w:ascii="Times New Roman" w:hAnsi="Times New Roman"/>
          <w:sz w:val="28"/>
          <w:szCs w:val="28"/>
        </w:rPr>
        <w:t xml:space="preserve"> сельского поселения Тарасовского района Ростовской области;</w:t>
      </w:r>
    </w:p>
    <w:p w:rsidR="00CD20D5" w:rsidRDefault="00EF0C8D">
      <w:pPr>
        <w:widowControl w:val="0"/>
        <w:spacing w:after="0" w:line="240" w:lineRule="auto"/>
        <w:ind w:firstLine="567"/>
        <w:jc w:val="both"/>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w:t>
      </w:r>
      <w:r>
        <w:rPr>
          <w:rFonts w:ascii="Times New Roman" w:hAnsi="Times New Roman"/>
          <w:sz w:val="28"/>
          <w:szCs w:val="28"/>
        </w:rPr>
        <w:t>пальной услуги, либо в предоставлении муниципальной услуги, за исключением следующих случаев:</w:t>
      </w:r>
    </w:p>
    <w:p w:rsidR="00CD20D5" w:rsidRDefault="00EF0C8D">
      <w:pPr>
        <w:widowControl w:val="0"/>
        <w:spacing w:after="0" w:line="240" w:lineRule="auto"/>
        <w:ind w:firstLine="567"/>
        <w:jc w:val="both"/>
      </w:pPr>
      <w:r>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w:t>
      </w:r>
      <w:r>
        <w:rPr>
          <w:rFonts w:ascii="Times New Roman" w:hAnsi="Times New Roman"/>
          <w:sz w:val="28"/>
          <w:szCs w:val="28"/>
        </w:rPr>
        <w:t>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w:t>
      </w:r>
      <w:r>
        <w:rPr>
          <w:rFonts w:ascii="Times New Roman" w:hAnsi="Times New Roman"/>
          <w:sz w:val="28"/>
          <w:szCs w:val="28"/>
        </w:rPr>
        <w:t>льной услуги и не включенных в представленный ранее комплект документов;</w:t>
      </w:r>
    </w:p>
    <w:p w:rsidR="00CD20D5" w:rsidRDefault="00EF0C8D">
      <w:pPr>
        <w:widowControl w:val="0"/>
        <w:spacing w:after="0" w:line="240" w:lineRule="auto"/>
        <w:ind w:firstLine="567"/>
        <w:jc w:val="both"/>
      </w:pPr>
      <w:r>
        <w:rPr>
          <w:rFonts w:ascii="Times New Roman" w:hAnsi="Times New Roman"/>
          <w:sz w:val="28"/>
          <w:szCs w:val="28"/>
        </w:rPr>
        <w:t xml:space="preserve">- истечение срока действия документов или изменение информации после </w:t>
      </w:r>
      <w:r>
        <w:rPr>
          <w:rFonts w:ascii="Times New Roman" w:hAnsi="Times New Roman"/>
          <w:sz w:val="28"/>
          <w:szCs w:val="28"/>
        </w:rPr>
        <w:lastRenderedPageBreak/>
        <w:t>первоначального отказа в приеме документов, необходимых для предоставления муниципальной услуги, либо в предоставл</w:t>
      </w:r>
      <w:r>
        <w:rPr>
          <w:rFonts w:ascii="Times New Roman" w:hAnsi="Times New Roman"/>
          <w:sz w:val="28"/>
          <w:szCs w:val="28"/>
        </w:rPr>
        <w:t>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w:t>
      </w:r>
      <w:r>
        <w:rPr>
          <w:rFonts w:ascii="Times New Roman" w:hAnsi="Times New Roman"/>
          <w:sz w:val="28"/>
          <w:szCs w:val="28"/>
        </w:rPr>
        <w:t xml:space="preserve">а организации, предусмотренной </w:t>
      </w:r>
      <w:hyperlink r:id="rId9">
        <w:r>
          <w:rPr>
            <w:rStyle w:val="-"/>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w:t>
      </w:r>
      <w:r>
        <w:rPr>
          <w:rFonts w:ascii="Times New Roman" w:hAnsi="Times New Roman"/>
          <w:sz w:val="28"/>
          <w:szCs w:val="28"/>
        </w:rPr>
        <w:t>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w:t>
      </w:r>
      <w:r>
        <w:rPr>
          <w:rFonts w:ascii="Times New Roman" w:hAnsi="Times New Roman"/>
          <w:sz w:val="28"/>
          <w:szCs w:val="28"/>
        </w:rPr>
        <w:t xml:space="preserve">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Pr>
            <w:rStyle w:val="-"/>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CD20D5" w:rsidRDefault="00EF0C8D">
      <w:pPr>
        <w:widowControl w:val="0"/>
        <w:spacing w:after="0" w:line="240" w:lineRule="auto"/>
        <w:ind w:firstLine="567"/>
        <w:jc w:val="both"/>
      </w:pPr>
      <w:r>
        <w:rPr>
          <w:rFonts w:ascii="Times New Roman" w:hAnsi="Times New Roman"/>
          <w:sz w:val="28"/>
          <w:szCs w:val="28"/>
        </w:rPr>
        <w:t xml:space="preserve">5) предоставления на бумажном носителе документов и информации, электронные </w:t>
      </w:r>
      <w:r>
        <w:rPr>
          <w:rFonts w:ascii="Times New Roman" w:hAnsi="Times New Roman"/>
          <w:sz w:val="28"/>
          <w:szCs w:val="28"/>
        </w:rPr>
        <w:t>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w:t>
      </w:r>
      <w:r>
        <w:rPr>
          <w:rFonts w:ascii="Times New Roman" w:hAnsi="Times New Roman"/>
          <w:sz w:val="28"/>
          <w:szCs w:val="28"/>
        </w:rPr>
        <w:t>уги, и иных случаев, установленных федеральными законами.</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Исчерпывающий перечень оснований для отказа в приеме документов, необходимых для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2.16. Основаниями для отказа в приеме к рассмотрению документов, необходимых для</w:t>
      </w:r>
      <w:r>
        <w:rPr>
          <w:rFonts w:ascii="Times New Roman" w:hAnsi="Times New Roman"/>
          <w:sz w:val="28"/>
          <w:szCs w:val="28"/>
        </w:rPr>
        <w:t xml:space="preserve"> предоставления муниципальной услуги, являются:</w:t>
      </w:r>
    </w:p>
    <w:p w:rsidR="00CD20D5" w:rsidRDefault="00EF0C8D">
      <w:pPr>
        <w:widowControl w:val="0"/>
        <w:spacing w:after="0" w:line="240" w:lineRule="auto"/>
        <w:ind w:firstLine="567"/>
        <w:jc w:val="both"/>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rsidR="00CD20D5" w:rsidRDefault="00EF0C8D">
      <w:pPr>
        <w:widowControl w:val="0"/>
        <w:spacing w:after="0" w:line="240" w:lineRule="auto"/>
        <w:ind w:firstLine="567"/>
        <w:jc w:val="both"/>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w:t>
      </w:r>
      <w:r>
        <w:rPr>
          <w:rFonts w:ascii="Times New Roman" w:hAnsi="Times New Roman"/>
          <w:sz w:val="28"/>
          <w:szCs w:val="28"/>
        </w:rPr>
        <w:t>й форме с нарушением установленных требований;</w:t>
      </w:r>
    </w:p>
    <w:p w:rsidR="00CD20D5" w:rsidRDefault="00EF0C8D">
      <w:pPr>
        <w:widowControl w:val="0"/>
        <w:spacing w:after="0" w:line="240" w:lineRule="auto"/>
        <w:ind w:firstLine="567"/>
        <w:jc w:val="both"/>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D20D5" w:rsidRDefault="00EF0C8D">
      <w:pPr>
        <w:widowControl w:val="0"/>
        <w:spacing w:after="0" w:line="240" w:lineRule="auto"/>
        <w:ind w:firstLine="567"/>
        <w:jc w:val="both"/>
      </w:pPr>
      <w:r>
        <w:rPr>
          <w:rFonts w:ascii="Times New Roman" w:hAnsi="Times New Roman"/>
          <w:sz w:val="28"/>
          <w:szCs w:val="28"/>
        </w:rPr>
        <w:t>- представленные заявителем документы сод</w:t>
      </w:r>
      <w:r>
        <w:rPr>
          <w:rFonts w:ascii="Times New Roman" w:hAnsi="Times New Roman"/>
          <w:sz w:val="28"/>
          <w:szCs w:val="28"/>
        </w:rPr>
        <w:t>ержат подчистки и исправления текста, не заверенные в порядке, установленном законодательством Российской Федерации;</w:t>
      </w:r>
    </w:p>
    <w:p w:rsidR="00CD20D5" w:rsidRDefault="00EF0C8D">
      <w:pPr>
        <w:widowControl w:val="0"/>
        <w:spacing w:after="0" w:line="240" w:lineRule="auto"/>
        <w:ind w:firstLine="567"/>
        <w:jc w:val="both"/>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w:t>
      </w:r>
      <w:r>
        <w:rPr>
          <w:rFonts w:ascii="Times New Roman" w:hAnsi="Times New Roman"/>
          <w:sz w:val="28"/>
          <w:szCs w:val="28"/>
        </w:rPr>
        <w:t>очия представителя заявителя, в случае обращения за предоставлением услуги указанным лицом).</w:t>
      </w:r>
    </w:p>
    <w:p w:rsidR="00CD20D5" w:rsidRDefault="00EF0C8D">
      <w:pPr>
        <w:widowControl w:val="0"/>
        <w:spacing w:after="0" w:line="240" w:lineRule="auto"/>
        <w:ind w:firstLine="567"/>
        <w:jc w:val="both"/>
      </w:pPr>
      <w:r>
        <w:rPr>
          <w:rFonts w:ascii="Times New Roman" w:hAnsi="Times New Roman"/>
          <w:sz w:val="28"/>
          <w:szCs w:val="28"/>
        </w:rPr>
        <w:t>2.17. Основания для возврата заявления о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заявление не соответствует требованиям, установленным пунктом 2.8 настоящего Админи</w:t>
      </w:r>
      <w:r>
        <w:rPr>
          <w:rFonts w:ascii="Times New Roman" w:hAnsi="Times New Roman"/>
          <w:sz w:val="28"/>
          <w:szCs w:val="28"/>
        </w:rPr>
        <w:t>стративного регламента;</w:t>
      </w:r>
    </w:p>
    <w:p w:rsidR="00CD20D5" w:rsidRDefault="00EF0C8D">
      <w:pPr>
        <w:widowControl w:val="0"/>
        <w:spacing w:after="0" w:line="240" w:lineRule="auto"/>
        <w:ind w:firstLine="567"/>
        <w:jc w:val="both"/>
      </w:pPr>
      <w:r>
        <w:rPr>
          <w:rFonts w:ascii="Times New Roman" w:hAnsi="Times New Roman"/>
          <w:sz w:val="28"/>
          <w:szCs w:val="28"/>
        </w:rPr>
        <w:t>- заявление подано в иной Уполномоченный орган;</w:t>
      </w:r>
    </w:p>
    <w:p w:rsidR="00CD20D5" w:rsidRDefault="00EF0C8D">
      <w:pPr>
        <w:widowControl w:val="0"/>
        <w:spacing w:after="0" w:line="240" w:lineRule="auto"/>
        <w:ind w:firstLine="567"/>
        <w:jc w:val="both"/>
      </w:pPr>
      <w:r>
        <w:rPr>
          <w:rFonts w:ascii="Times New Roman" w:hAnsi="Times New Roman"/>
          <w:sz w:val="28"/>
          <w:szCs w:val="28"/>
        </w:rPr>
        <w:t>-  к заявлению не приложены документы, предусмотренные пунктом 2.8 настоящего Административного регламента.</w:t>
      </w:r>
    </w:p>
    <w:p w:rsidR="00CD20D5" w:rsidRDefault="00EF0C8D">
      <w:pPr>
        <w:widowControl w:val="0"/>
        <w:spacing w:after="0" w:line="240" w:lineRule="auto"/>
        <w:ind w:firstLine="567"/>
        <w:jc w:val="both"/>
      </w:pPr>
      <w:r>
        <w:rPr>
          <w:rFonts w:ascii="Times New Roman" w:hAnsi="Times New Roman"/>
          <w:sz w:val="28"/>
          <w:szCs w:val="28"/>
        </w:rPr>
        <w:t xml:space="preserve">2.18. Решение об отказе в приеме документов (возврате документов), </w:t>
      </w:r>
      <w:r>
        <w:rPr>
          <w:rFonts w:ascii="Times New Roman" w:hAnsi="Times New Roman"/>
          <w:sz w:val="28"/>
          <w:szCs w:val="28"/>
        </w:rPr>
        <w:lastRenderedPageBreak/>
        <w:t>направляе</w:t>
      </w:r>
      <w:r>
        <w:rPr>
          <w:rFonts w:ascii="Times New Roman" w:hAnsi="Times New Roman"/>
          <w:sz w:val="28"/>
          <w:szCs w:val="28"/>
        </w:rPr>
        <w:t xml:space="preserve">тся заявителю способом, указанным в заявлении. </w:t>
      </w:r>
    </w:p>
    <w:p w:rsidR="00CD20D5" w:rsidRDefault="00EF0C8D">
      <w:pPr>
        <w:widowControl w:val="0"/>
        <w:spacing w:after="0" w:line="240" w:lineRule="auto"/>
        <w:ind w:firstLine="567"/>
        <w:jc w:val="both"/>
      </w:pPr>
      <w:r>
        <w:rPr>
          <w:rFonts w:ascii="Times New Roman" w:hAnsi="Times New Roman"/>
          <w:sz w:val="28"/>
          <w:szCs w:val="28"/>
        </w:rPr>
        <w:t>В случае если причины, по которым заявителю было отказано в приеме документов (возврате документов), в последующем были устранены, заявитель вправе вновь обратиться за предоставлением муниципальной услуги.</w:t>
      </w:r>
    </w:p>
    <w:p w:rsidR="00CD20D5" w:rsidRDefault="00CD20D5">
      <w:pPr>
        <w:pStyle w:val="Heading1"/>
      </w:pPr>
    </w:p>
    <w:p w:rsidR="00CD20D5" w:rsidRDefault="00EF0C8D">
      <w:pPr>
        <w:pStyle w:val="Heading1"/>
      </w:pPr>
      <w:r>
        <w:t>И</w:t>
      </w:r>
      <w:r>
        <w:t>счерпывающий перечень оснований для приостановления или отказа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rsidR="00CD20D5" w:rsidRDefault="00EF0C8D">
      <w:pPr>
        <w:widowControl w:val="0"/>
        <w:spacing w:after="0" w:line="240" w:lineRule="auto"/>
        <w:ind w:firstLine="567"/>
        <w:jc w:val="both"/>
      </w:pPr>
      <w:r>
        <w:rPr>
          <w:rFonts w:ascii="Times New Roman" w:hAnsi="Times New Roman"/>
          <w:sz w:val="28"/>
          <w:szCs w:val="28"/>
        </w:rPr>
        <w:t>2.20. Основаниями для отказа в предоставлении муниципальной услуги яв</w:t>
      </w:r>
      <w:r>
        <w:rPr>
          <w:rFonts w:ascii="Times New Roman" w:hAnsi="Times New Roman"/>
          <w:sz w:val="28"/>
          <w:szCs w:val="28"/>
        </w:rPr>
        <w:t>ляются:</w:t>
      </w:r>
    </w:p>
    <w:p w:rsidR="00CD20D5" w:rsidRDefault="00EF0C8D">
      <w:pPr>
        <w:widowControl w:val="0"/>
        <w:spacing w:after="0" w:line="240" w:lineRule="auto"/>
        <w:ind w:firstLine="567"/>
        <w:jc w:val="both"/>
      </w:pPr>
      <w:r>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D20D5" w:rsidRDefault="00EF0C8D">
      <w:pPr>
        <w:widowControl w:val="0"/>
        <w:spacing w:after="0" w:line="240" w:lineRule="auto"/>
        <w:ind w:firstLine="567"/>
        <w:jc w:val="both"/>
      </w:pPr>
      <w:r>
        <w:rPr>
          <w:rFonts w:ascii="Times New Roman" w:hAnsi="Times New Roman"/>
          <w:sz w:val="28"/>
          <w:szCs w:val="28"/>
        </w:rPr>
        <w:t xml:space="preserve">2) указанный в заявлении о предоставлении земельного </w:t>
      </w:r>
      <w:r>
        <w:rPr>
          <w:rFonts w:ascii="Times New Roman" w:hAnsi="Times New Roman"/>
          <w:sz w:val="28"/>
          <w:szCs w:val="28"/>
        </w:rPr>
        <w:t>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w:t>
      </w:r>
      <w:r>
        <w:rPr>
          <w:rFonts w:ascii="Times New Roman" w:hAnsi="Times New Roman"/>
          <w:sz w:val="28"/>
          <w:szCs w:val="28"/>
        </w:rPr>
        <w:t>тель данных прав;</w:t>
      </w:r>
    </w:p>
    <w:p w:rsidR="00CD20D5" w:rsidRDefault="00EF0C8D">
      <w:pPr>
        <w:widowControl w:val="0"/>
        <w:spacing w:after="0" w:line="240" w:lineRule="auto"/>
        <w:ind w:firstLine="567"/>
        <w:jc w:val="both"/>
      </w:pPr>
      <w:r>
        <w:rPr>
          <w:rFonts w:ascii="Times New Roman" w:hAnsi="Times New Roman"/>
          <w:sz w:val="28"/>
          <w:szCs w:val="28"/>
        </w:rPr>
        <w:t xml:space="preserve">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w:t>
      </w:r>
      <w:r>
        <w:rPr>
          <w:rFonts w:ascii="Times New Roman" w:hAnsi="Times New Roman"/>
          <w:sz w:val="28"/>
          <w:szCs w:val="28"/>
        </w:rPr>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w:t>
      </w:r>
      <w:r>
        <w:rPr>
          <w:rFonts w:ascii="Times New Roman" w:hAnsi="Times New Roman"/>
          <w:sz w:val="28"/>
          <w:szCs w:val="28"/>
        </w:rPr>
        <w:t xml:space="preserve">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w:t>
      </w:r>
      <w:r>
        <w:rPr>
          <w:rFonts w:ascii="Times New Roman" w:hAnsi="Times New Roman"/>
          <w:sz w:val="28"/>
          <w:szCs w:val="28"/>
        </w:rPr>
        <w:t>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w:t>
      </w:r>
      <w:r>
        <w:rPr>
          <w:rFonts w:ascii="Times New Roman" w:hAnsi="Times New Roman"/>
          <w:sz w:val="28"/>
          <w:szCs w:val="28"/>
        </w:rPr>
        <w:t>ым участком общего назначения;</w:t>
      </w:r>
    </w:p>
    <w:p w:rsidR="00CD20D5" w:rsidRDefault="00EF0C8D">
      <w:pPr>
        <w:widowControl w:val="0"/>
        <w:spacing w:after="0" w:line="240" w:lineRule="auto"/>
        <w:ind w:firstLine="567"/>
        <w:jc w:val="both"/>
      </w:pPr>
      <w:r>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w:t>
      </w:r>
      <w:r>
        <w:rPr>
          <w:rFonts w:ascii="Times New Roman" w:hAnsi="Times New Roman"/>
          <w:sz w:val="28"/>
          <w:szCs w:val="28"/>
        </w:rPr>
        <w:t xml:space="preserve">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w:t>
      </w:r>
      <w:r>
        <w:rPr>
          <w:rFonts w:ascii="Times New Roman" w:hAnsi="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w:t>
      </w:r>
      <w:r>
        <w:rPr>
          <w:rFonts w:ascii="Times New Roman" w:hAnsi="Times New Roman"/>
          <w:sz w:val="28"/>
          <w:szCs w:val="28"/>
        </w:rPr>
        <w:t>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w:t>
      </w:r>
      <w:r>
        <w:rPr>
          <w:rFonts w:ascii="Times New Roman" w:hAnsi="Times New Roman"/>
          <w:sz w:val="28"/>
          <w:szCs w:val="28"/>
        </w:rPr>
        <w:t xml:space="preserve">шениями, не выполнены обязанности, предусмотренные частью 11 статьи 55.32 Градостроительного кодекса Российской </w:t>
      </w:r>
      <w:r>
        <w:rPr>
          <w:rFonts w:ascii="Times New Roman" w:hAnsi="Times New Roman"/>
          <w:sz w:val="28"/>
          <w:szCs w:val="28"/>
        </w:rPr>
        <w:lastRenderedPageBreak/>
        <w:t>Федерации;</w:t>
      </w:r>
    </w:p>
    <w:p w:rsidR="00CD20D5" w:rsidRDefault="00EF0C8D">
      <w:pPr>
        <w:widowControl w:val="0"/>
        <w:spacing w:after="0" w:line="240" w:lineRule="auto"/>
        <w:ind w:firstLine="567"/>
        <w:jc w:val="both"/>
      </w:pPr>
      <w:r>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w:t>
      </w:r>
      <w:r>
        <w:rPr>
          <w:rFonts w:ascii="Times New Roman" w:hAnsi="Times New Roman"/>
          <w:sz w:val="28"/>
          <w:szCs w:val="28"/>
        </w:rPr>
        <w:t>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w:t>
      </w:r>
      <w:r>
        <w:rPr>
          <w:rFonts w:ascii="Times New Roman" w:hAnsi="Times New Roman"/>
          <w:sz w:val="28"/>
          <w:szCs w:val="28"/>
        </w:rPr>
        <w:t>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w:t>
      </w:r>
      <w:r>
        <w:rPr>
          <w:rFonts w:ascii="Times New Roman" w:hAnsi="Times New Roman"/>
          <w:sz w:val="28"/>
          <w:szCs w:val="28"/>
        </w:rPr>
        <w:t>шенного строительства;</w:t>
      </w:r>
    </w:p>
    <w:p w:rsidR="00CD20D5" w:rsidRDefault="00EF0C8D">
      <w:pPr>
        <w:widowControl w:val="0"/>
        <w:spacing w:after="0" w:line="240" w:lineRule="auto"/>
        <w:ind w:firstLine="567"/>
        <w:jc w:val="both"/>
      </w:pPr>
      <w:r>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w:t>
      </w:r>
      <w:r>
        <w:rPr>
          <w:rFonts w:ascii="Times New Roman" w:hAnsi="Times New Roman"/>
          <w:sz w:val="28"/>
          <w:szCs w:val="28"/>
        </w:rPr>
        <w:t>стка;</w:t>
      </w:r>
    </w:p>
    <w:p w:rsidR="00CD20D5" w:rsidRDefault="00EF0C8D">
      <w:pPr>
        <w:widowControl w:val="0"/>
        <w:spacing w:after="0" w:line="240" w:lineRule="auto"/>
        <w:ind w:firstLine="567"/>
        <w:jc w:val="both"/>
      </w:pPr>
      <w:r>
        <w:rPr>
          <w:rFonts w:ascii="Times New Roman" w:hAnsi="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w:t>
      </w:r>
      <w:r>
        <w:rPr>
          <w:rFonts w:ascii="Times New Roman" w:hAnsi="Times New Roman"/>
          <w:sz w:val="28"/>
          <w:szCs w:val="28"/>
        </w:rPr>
        <w:t>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w:t>
      </w:r>
      <w:r>
        <w:rPr>
          <w:rFonts w:ascii="Times New Roman" w:hAnsi="Times New Roman"/>
          <w:sz w:val="28"/>
          <w:szCs w:val="28"/>
        </w:rPr>
        <w:t>стка для целей резервирования;</w:t>
      </w:r>
    </w:p>
    <w:p w:rsidR="00CD20D5" w:rsidRDefault="00EF0C8D">
      <w:pPr>
        <w:widowControl w:val="0"/>
        <w:spacing w:after="0" w:line="240" w:lineRule="auto"/>
        <w:ind w:firstLine="567"/>
        <w:jc w:val="both"/>
      </w:pPr>
      <w:r>
        <w:rPr>
          <w:rFonts w:ascii="Times New Roman" w:hAnsi="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w:t>
      </w:r>
      <w:r>
        <w:rPr>
          <w:rFonts w:ascii="Times New Roman" w:hAnsi="Times New Roman"/>
          <w:sz w:val="28"/>
          <w:szCs w:val="28"/>
        </w:rPr>
        <w:t>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w:t>
      </w:r>
      <w:r>
        <w:rPr>
          <w:rFonts w:ascii="Times New Roman" w:hAnsi="Times New Roman"/>
          <w:sz w:val="28"/>
          <w:szCs w:val="28"/>
        </w:rPr>
        <w:t>,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D20D5" w:rsidRDefault="00EF0C8D">
      <w:pPr>
        <w:widowControl w:val="0"/>
        <w:spacing w:after="0" w:line="240" w:lineRule="auto"/>
        <w:ind w:firstLine="567"/>
        <w:jc w:val="both"/>
      </w:pPr>
      <w:r>
        <w:rPr>
          <w:rFonts w:ascii="Times New Roman" w:hAnsi="Times New Roman"/>
          <w:sz w:val="28"/>
          <w:szCs w:val="28"/>
        </w:rPr>
        <w:t>9) указанный в заявлении о предоставлении земельного участка земельный участок расположен в границах территори</w:t>
      </w:r>
      <w:r>
        <w:rPr>
          <w:rFonts w:ascii="Times New Roman" w:hAnsi="Times New Roman"/>
          <w:sz w:val="28"/>
          <w:szCs w:val="28"/>
        </w:rPr>
        <w:t>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w:t>
      </w:r>
      <w:r>
        <w:rPr>
          <w:rFonts w:ascii="Times New Roman" w:hAnsi="Times New Roman"/>
          <w:sz w:val="28"/>
          <w:szCs w:val="28"/>
        </w:rPr>
        <w:t xml:space="preserve">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w:t>
      </w:r>
      <w:r>
        <w:rPr>
          <w:rFonts w:ascii="Times New Roman" w:hAnsi="Times New Roman"/>
          <w:sz w:val="28"/>
          <w:szCs w:val="28"/>
        </w:rPr>
        <w:t xml:space="preserve">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CD20D5" w:rsidRDefault="00EF0C8D">
      <w:pPr>
        <w:widowControl w:val="0"/>
        <w:spacing w:after="0" w:line="240" w:lineRule="auto"/>
        <w:ind w:firstLine="567"/>
        <w:jc w:val="both"/>
      </w:pPr>
      <w:r>
        <w:rPr>
          <w:rFonts w:ascii="Times New Roman" w:hAnsi="Times New Roman"/>
          <w:sz w:val="28"/>
          <w:szCs w:val="28"/>
        </w:rPr>
        <w:t>10) указанный в заявлении о предоставлении земельного участка земель</w:t>
      </w:r>
      <w:r>
        <w:rPr>
          <w:rFonts w:ascii="Times New Roman" w:hAnsi="Times New Roman"/>
          <w:sz w:val="28"/>
          <w:szCs w:val="28"/>
        </w:rPr>
        <w:t>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w:t>
      </w:r>
      <w:r>
        <w:rPr>
          <w:rFonts w:ascii="Times New Roman" w:hAnsi="Times New Roman"/>
          <w:sz w:val="28"/>
          <w:szCs w:val="28"/>
        </w:rPr>
        <w:t xml:space="preserve">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w:t>
      </w:r>
      <w:r>
        <w:rPr>
          <w:rFonts w:ascii="Times New Roman" w:hAnsi="Times New Roman"/>
          <w:sz w:val="28"/>
          <w:szCs w:val="28"/>
        </w:rPr>
        <w:lastRenderedPageBreak/>
        <w:t xml:space="preserve">значения, объектов регионального значения или объектов </w:t>
      </w:r>
      <w:r>
        <w:rPr>
          <w:rFonts w:ascii="Times New Roman" w:hAnsi="Times New Roman"/>
          <w:sz w:val="28"/>
          <w:szCs w:val="28"/>
        </w:rPr>
        <w:t>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w:t>
      </w:r>
      <w:r>
        <w:rPr>
          <w:rFonts w:ascii="Times New Roman" w:hAnsi="Times New Roman"/>
          <w:sz w:val="28"/>
          <w:szCs w:val="28"/>
        </w:rPr>
        <w:t xml:space="preserve"> объектов;</w:t>
      </w:r>
    </w:p>
    <w:p w:rsidR="00CD20D5" w:rsidRDefault="00EF0C8D">
      <w:pPr>
        <w:widowControl w:val="0"/>
        <w:spacing w:after="0" w:line="240" w:lineRule="auto"/>
        <w:ind w:firstLine="567"/>
        <w:jc w:val="both"/>
      </w:pPr>
      <w:r>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CD20D5" w:rsidRDefault="00EF0C8D">
      <w:pPr>
        <w:widowControl w:val="0"/>
        <w:spacing w:after="0" w:line="240" w:lineRule="auto"/>
        <w:ind w:firstLine="567"/>
        <w:jc w:val="both"/>
      </w:pPr>
      <w:r>
        <w:rPr>
          <w:rFonts w:ascii="Times New Roman" w:hAnsi="Times New Roman"/>
          <w:sz w:val="28"/>
          <w:szCs w:val="28"/>
        </w:rPr>
        <w:t>12) в отношении земельного участка, указанного</w:t>
      </w:r>
      <w:r>
        <w:rPr>
          <w:rFonts w:ascii="Times New Roman" w:hAnsi="Times New Roman"/>
          <w:sz w:val="28"/>
          <w:szCs w:val="28"/>
        </w:rPr>
        <w:t xml:space="preserve">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w:t>
      </w:r>
      <w:r>
        <w:rPr>
          <w:rFonts w:ascii="Times New Roman" w:hAnsi="Times New Roman"/>
          <w:sz w:val="28"/>
          <w:szCs w:val="28"/>
        </w:rPr>
        <w:t>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CD20D5" w:rsidRDefault="00EF0C8D">
      <w:pPr>
        <w:widowControl w:val="0"/>
        <w:spacing w:after="0" w:line="240" w:lineRule="auto"/>
        <w:ind w:firstLine="567"/>
        <w:jc w:val="both"/>
      </w:pPr>
      <w:r>
        <w:rPr>
          <w:rFonts w:ascii="Times New Roman" w:hAnsi="Times New Roman"/>
          <w:sz w:val="28"/>
          <w:szCs w:val="28"/>
        </w:rPr>
        <w:t>13) в отношении земельного участка, указанного в заявлении</w:t>
      </w:r>
      <w:r>
        <w:rPr>
          <w:rFonts w:ascii="Times New Roman" w:hAnsi="Times New Roman"/>
          <w:sz w:val="28"/>
          <w:szCs w:val="28"/>
        </w:rPr>
        <w:t xml:space="preserve">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w:t>
      </w:r>
      <w:r>
        <w:rPr>
          <w:rFonts w:ascii="Times New Roman" w:hAnsi="Times New Roman"/>
          <w:sz w:val="28"/>
          <w:szCs w:val="28"/>
        </w:rPr>
        <w:t>я гражданами садоводства для собственных нужд;</w:t>
      </w:r>
    </w:p>
    <w:p w:rsidR="00CD20D5" w:rsidRDefault="00EF0C8D">
      <w:pPr>
        <w:widowControl w:val="0"/>
        <w:spacing w:after="0" w:line="240" w:lineRule="auto"/>
        <w:ind w:firstLine="567"/>
        <w:jc w:val="both"/>
      </w:pPr>
      <w:r>
        <w:rPr>
          <w:rFonts w:ascii="Times New Roman" w:hAnsi="Times New Roman"/>
          <w:sz w:val="28"/>
          <w:szCs w:val="28"/>
        </w:rPr>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w:t>
      </w:r>
      <w:r>
        <w:rPr>
          <w:rFonts w:ascii="Times New Roman" w:hAnsi="Times New Roman"/>
          <w:sz w:val="28"/>
          <w:szCs w:val="28"/>
        </w:rPr>
        <w:t>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w:t>
      </w:r>
      <w:r>
        <w:rPr>
          <w:rFonts w:ascii="Times New Roman" w:hAnsi="Times New Roman"/>
          <w:sz w:val="28"/>
          <w:szCs w:val="28"/>
        </w:rPr>
        <w:t xml:space="preserve">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 </w:t>
      </w:r>
    </w:p>
    <w:p w:rsidR="00CD20D5" w:rsidRDefault="00EF0C8D">
      <w:pPr>
        <w:widowControl w:val="0"/>
        <w:spacing w:after="0" w:line="240" w:lineRule="auto"/>
        <w:ind w:firstLine="567"/>
        <w:jc w:val="both"/>
      </w:pPr>
      <w:r>
        <w:rPr>
          <w:rFonts w:ascii="Times New Roman" w:hAnsi="Times New Roman"/>
          <w:sz w:val="28"/>
          <w:szCs w:val="28"/>
        </w:rPr>
        <w:t>15</w:t>
      </w:r>
      <w:r>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Pr>
          <w:rFonts w:ascii="Times New Roman" w:hAnsi="Times New Roman"/>
          <w:sz w:val="28"/>
          <w:szCs w:val="28"/>
        </w:rPr>
        <w:t>использования такого земельного участка, указанными в заявлении о предоставлении земельного участка;</w:t>
      </w:r>
    </w:p>
    <w:p w:rsidR="00CD20D5" w:rsidRDefault="00EF0C8D">
      <w:pPr>
        <w:widowControl w:val="0"/>
        <w:spacing w:after="0" w:line="240" w:lineRule="auto"/>
        <w:ind w:firstLine="567"/>
        <w:jc w:val="both"/>
      </w:pPr>
      <w:r>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w:t>
      </w:r>
      <w:r>
        <w:rPr>
          <w:rFonts w:ascii="Times New Roman" w:hAnsi="Times New Roman"/>
          <w:sz w:val="28"/>
          <w:szCs w:val="28"/>
        </w:rPr>
        <w:t xml:space="preserve"> превышает размер, установленный пунктом 6 статьи 39.10 ЗК РФ;</w:t>
      </w:r>
    </w:p>
    <w:p w:rsidR="00CD20D5" w:rsidRDefault="00EF0C8D">
      <w:pPr>
        <w:widowControl w:val="0"/>
        <w:spacing w:after="0" w:line="240" w:lineRule="auto"/>
        <w:ind w:firstLine="567"/>
        <w:jc w:val="both"/>
      </w:pPr>
      <w:r>
        <w:rPr>
          <w:rFonts w:ascii="Times New Roman" w:hAnsi="Times New Roman"/>
          <w:sz w:val="28"/>
          <w:szCs w:val="28"/>
        </w:rPr>
        <w:t>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w:t>
      </w:r>
      <w:r>
        <w:rPr>
          <w:rFonts w:ascii="Times New Roman" w:hAnsi="Times New Roman"/>
          <w:sz w:val="28"/>
          <w:szCs w:val="28"/>
        </w:rPr>
        <w:t xml:space="preserve">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w:t>
      </w:r>
      <w:r>
        <w:rPr>
          <w:rFonts w:ascii="Times New Roman" w:hAnsi="Times New Roman"/>
          <w:sz w:val="28"/>
          <w:szCs w:val="28"/>
        </w:rPr>
        <w:t>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w:t>
      </w:r>
      <w:r>
        <w:rPr>
          <w:rFonts w:ascii="Times New Roman" w:hAnsi="Times New Roman"/>
          <w:sz w:val="28"/>
          <w:szCs w:val="28"/>
        </w:rPr>
        <w:t xml:space="preserve">ого) пользования; </w:t>
      </w:r>
    </w:p>
    <w:p w:rsidR="00CD20D5" w:rsidRDefault="00EF0C8D">
      <w:pPr>
        <w:widowControl w:val="0"/>
        <w:spacing w:after="0" w:line="240" w:lineRule="auto"/>
        <w:ind w:firstLine="567"/>
        <w:jc w:val="both"/>
      </w:pPr>
      <w:r>
        <w:rPr>
          <w:rFonts w:ascii="Times New Roman" w:hAnsi="Times New Roman"/>
          <w:sz w:val="28"/>
          <w:szCs w:val="28"/>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w:t>
      </w:r>
      <w:r>
        <w:rPr>
          <w:rFonts w:ascii="Times New Roman" w:hAnsi="Times New Roman"/>
          <w:sz w:val="28"/>
          <w:szCs w:val="28"/>
        </w:rPr>
        <w:t>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w:t>
      </w:r>
      <w:r>
        <w:rPr>
          <w:rFonts w:ascii="Times New Roman" w:hAnsi="Times New Roman"/>
          <w:sz w:val="28"/>
          <w:szCs w:val="28"/>
        </w:rPr>
        <w:t>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rsidR="00CD20D5" w:rsidRDefault="00EF0C8D">
      <w:pPr>
        <w:widowControl w:val="0"/>
        <w:spacing w:after="0" w:line="240" w:lineRule="auto"/>
        <w:ind w:firstLine="567"/>
        <w:jc w:val="both"/>
      </w:pPr>
      <w:r>
        <w:rPr>
          <w:rFonts w:ascii="Times New Roman" w:hAnsi="Times New Roman"/>
          <w:sz w:val="28"/>
          <w:szCs w:val="28"/>
        </w:rPr>
        <w:t xml:space="preserve">19) предоставление земельного участка </w:t>
      </w:r>
      <w:r>
        <w:rPr>
          <w:rFonts w:ascii="Times New Roman" w:hAnsi="Times New Roman"/>
          <w:sz w:val="28"/>
          <w:szCs w:val="28"/>
        </w:rPr>
        <w:t>на заявленном виде прав не допускается;</w:t>
      </w:r>
    </w:p>
    <w:p w:rsidR="00CD20D5" w:rsidRDefault="00EF0C8D">
      <w:pPr>
        <w:widowControl w:val="0"/>
        <w:spacing w:after="0" w:line="240" w:lineRule="auto"/>
        <w:ind w:firstLine="567"/>
        <w:jc w:val="both"/>
      </w:pPr>
      <w:r>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rsidR="00CD20D5" w:rsidRDefault="00EF0C8D">
      <w:pPr>
        <w:widowControl w:val="0"/>
        <w:spacing w:after="0" w:line="240" w:lineRule="auto"/>
        <w:ind w:firstLine="567"/>
        <w:jc w:val="both"/>
      </w:pPr>
      <w:r>
        <w:rPr>
          <w:rFonts w:ascii="Times New Roman" w:hAnsi="Times New Roman"/>
          <w:sz w:val="28"/>
          <w:szCs w:val="28"/>
        </w:rPr>
        <w:t>21) указанный в заявлении о предоставлении земельного участка земельный участок не отнесе</w:t>
      </w:r>
      <w:r>
        <w:rPr>
          <w:rFonts w:ascii="Times New Roman" w:hAnsi="Times New Roman"/>
          <w:sz w:val="28"/>
          <w:szCs w:val="28"/>
        </w:rPr>
        <w:t>н к определенной категории земель;</w:t>
      </w:r>
    </w:p>
    <w:p w:rsidR="00CD20D5" w:rsidRDefault="00EF0C8D">
      <w:pPr>
        <w:widowControl w:val="0"/>
        <w:spacing w:after="0" w:line="240" w:lineRule="auto"/>
        <w:ind w:firstLine="567"/>
        <w:jc w:val="both"/>
      </w:pPr>
      <w:r>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w:t>
      </w:r>
      <w:r>
        <w:rPr>
          <w:rFonts w:ascii="Times New Roman" w:hAnsi="Times New Roman"/>
          <w:sz w:val="28"/>
          <w:szCs w:val="28"/>
        </w:rPr>
        <w:t>го участка обратилось иное не указанное в этом решении лицо;</w:t>
      </w:r>
    </w:p>
    <w:p w:rsidR="00CD20D5" w:rsidRDefault="00EF0C8D">
      <w:pPr>
        <w:widowControl w:val="0"/>
        <w:spacing w:after="0" w:line="240" w:lineRule="auto"/>
        <w:ind w:firstLine="567"/>
        <w:jc w:val="both"/>
      </w:pPr>
      <w:r>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w:t>
      </w:r>
      <w:r>
        <w:rPr>
          <w:rFonts w:ascii="Times New Roman" w:hAnsi="Times New Roman"/>
          <w:sz w:val="28"/>
          <w:szCs w:val="28"/>
        </w:rPr>
        <w:t>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w:t>
      </w:r>
      <w:r>
        <w:rPr>
          <w:rFonts w:ascii="Times New Roman" w:hAnsi="Times New Roman"/>
          <w:sz w:val="28"/>
          <w:szCs w:val="28"/>
        </w:rPr>
        <w:t>ийным и подлежащим сносу или реконструкции;</w:t>
      </w:r>
    </w:p>
    <w:p w:rsidR="00CD20D5" w:rsidRDefault="00EF0C8D">
      <w:pPr>
        <w:widowControl w:val="0"/>
        <w:spacing w:after="0" w:line="240" w:lineRule="auto"/>
        <w:ind w:firstLine="567"/>
        <w:jc w:val="both"/>
      </w:pPr>
      <w:r>
        <w:rPr>
          <w:rFonts w:ascii="Times New Roman" w:hAnsi="Times New Roman"/>
          <w:sz w:val="28"/>
          <w:szCs w:val="28"/>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w:t>
      </w:r>
      <w:r>
        <w:rPr>
          <w:rFonts w:ascii="Times New Roman" w:hAnsi="Times New Roman"/>
          <w:sz w:val="28"/>
          <w:szCs w:val="28"/>
        </w:rPr>
        <w:t xml:space="preserve">ации недвижимости»; </w:t>
      </w:r>
    </w:p>
    <w:p w:rsidR="00CD20D5" w:rsidRDefault="00EF0C8D">
      <w:pPr>
        <w:widowControl w:val="0"/>
        <w:spacing w:after="0" w:line="240" w:lineRule="auto"/>
        <w:ind w:firstLine="567"/>
        <w:jc w:val="both"/>
      </w:pPr>
      <w:r>
        <w:rPr>
          <w:rFonts w:ascii="Times New Roman" w:hAnsi="Times New Roman"/>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w:t>
      </w:r>
      <w:r>
        <w:rPr>
          <w:rFonts w:ascii="Times New Roman" w:hAnsi="Times New Roman"/>
          <w:sz w:val="28"/>
          <w:szCs w:val="28"/>
        </w:rPr>
        <w:t xml:space="preserve">ствии с которыми такой земельный участок образован, более чем на десять процентов;  </w:t>
      </w:r>
    </w:p>
    <w:p w:rsidR="00CD20D5" w:rsidRDefault="00EF0C8D">
      <w:pPr>
        <w:widowControl w:val="0"/>
        <w:spacing w:after="0" w:line="240" w:lineRule="auto"/>
        <w:ind w:firstLine="567"/>
        <w:jc w:val="both"/>
      </w:pPr>
      <w:r>
        <w:rPr>
          <w:rFonts w:ascii="Times New Roman" w:hAnsi="Times New Roman"/>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w:t>
      </w:r>
      <w:r>
        <w:rPr>
          <w:rFonts w:ascii="Times New Roman" w:hAnsi="Times New Roman"/>
          <w:sz w:val="28"/>
          <w:szCs w:val="28"/>
        </w:rPr>
        <w:t>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w:t>
      </w:r>
      <w:r>
        <w:rPr>
          <w:rFonts w:ascii="Times New Roman" w:hAnsi="Times New Roman"/>
          <w:sz w:val="28"/>
          <w:szCs w:val="28"/>
        </w:rPr>
        <w:t>зываться поддержка в соответствии с частью 3 статьи 14 указанного Федерального закона.</w:t>
      </w:r>
    </w:p>
    <w:p w:rsidR="00CD20D5" w:rsidRDefault="00CD20D5">
      <w:pPr>
        <w:widowControl w:val="0"/>
        <w:spacing w:after="0" w:line="240" w:lineRule="auto"/>
        <w:jc w:val="both"/>
        <w:rPr>
          <w:rFonts w:ascii="Times New Roman" w:hAnsi="Times New Roman"/>
          <w:sz w:val="28"/>
          <w:szCs w:val="28"/>
        </w:rPr>
      </w:pPr>
    </w:p>
    <w:p w:rsidR="00CD20D5" w:rsidRDefault="00EF0C8D">
      <w:pPr>
        <w:pStyle w:val="Heading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w:t>
      </w:r>
      <w:r>
        <w:t>емых) организациями, участвующими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2.21. Услуги, необходимые и обязательные для предоставления </w:t>
      </w:r>
      <w:r>
        <w:rPr>
          <w:rFonts w:ascii="Times New Roman" w:hAnsi="Times New Roman"/>
          <w:sz w:val="28"/>
          <w:szCs w:val="28"/>
        </w:rPr>
        <w:lastRenderedPageBreak/>
        <w:t>муниципальной услуги, отсутствуют.</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 xml:space="preserve">Порядок, размер и основания взимания государственной пошлины или иной оплаты, взимаемой </w:t>
      </w:r>
      <w:r>
        <w:t>за предоставление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2.22. Предоставление муниципальной услуги осуществляется бесплатно.</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w:t>
      </w:r>
      <w:r>
        <w:t>слуги, включая информацию о методике расчета размера такой платы</w:t>
      </w:r>
    </w:p>
    <w:p w:rsidR="00CD20D5" w:rsidRDefault="00EF0C8D">
      <w:pPr>
        <w:widowControl w:val="0"/>
        <w:spacing w:after="0" w:line="240" w:lineRule="auto"/>
        <w:ind w:firstLine="567"/>
        <w:jc w:val="both"/>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Максимальный срок ожидания в очереди при подаче заявления о предоста</w:t>
      </w:r>
      <w:r>
        <w:t>влении муниципальной услуги и при получении результата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Pr>
          <w:rFonts w:ascii="Times New Roman" w:hAnsi="Times New Roman"/>
          <w:sz w:val="28"/>
          <w:szCs w:val="28"/>
        </w:rPr>
        <w:t>непосредственно в Уполномоченном органе или многофункциональном центре составляет не более 15 минут.</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Срок и порядок регистрации запроса заявителя о предоставлении муниципальной услуги, в том числе в электронной форме</w:t>
      </w:r>
    </w:p>
    <w:p w:rsidR="00CD20D5" w:rsidRDefault="00EF0C8D">
      <w:pPr>
        <w:widowControl w:val="0"/>
        <w:spacing w:after="0" w:line="240" w:lineRule="auto"/>
        <w:ind w:firstLine="567"/>
        <w:jc w:val="both"/>
      </w:pPr>
      <w:r>
        <w:rPr>
          <w:rFonts w:ascii="Times New Roman" w:hAnsi="Times New Roman"/>
          <w:sz w:val="28"/>
          <w:szCs w:val="28"/>
        </w:rPr>
        <w:t>2.25. Заявление о предоставлении муниц</w:t>
      </w:r>
      <w:r>
        <w:rPr>
          <w:rFonts w:ascii="Times New Roman" w:hAnsi="Times New Roman"/>
          <w:sz w:val="28"/>
          <w:szCs w:val="28"/>
        </w:rPr>
        <w:t>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Требования к помещениям, в которых предоставляется муниципальная услуга</w:t>
      </w:r>
    </w:p>
    <w:p w:rsidR="00CD20D5" w:rsidRDefault="00EF0C8D">
      <w:pPr>
        <w:widowControl w:val="0"/>
        <w:spacing w:after="0" w:line="240" w:lineRule="auto"/>
        <w:ind w:firstLine="567"/>
        <w:jc w:val="both"/>
      </w:pPr>
      <w:r>
        <w:rPr>
          <w:rFonts w:ascii="Times New Roman" w:hAnsi="Times New Roman"/>
          <w:sz w:val="28"/>
          <w:szCs w:val="28"/>
        </w:rPr>
        <w:t>2.2</w:t>
      </w:r>
      <w:r>
        <w:rPr>
          <w:rFonts w:ascii="Times New Roman" w:hAnsi="Times New Roman"/>
          <w:sz w:val="28"/>
          <w:szCs w:val="28"/>
        </w:rPr>
        <w:t>6. Требования к обеспечению доступности для инвалидов в соответствии с законодательством Российской Федерации о социальной защите инвалидов:</w:t>
      </w:r>
    </w:p>
    <w:p w:rsidR="00CD20D5" w:rsidRDefault="00EF0C8D">
      <w:pPr>
        <w:widowControl w:val="0"/>
        <w:spacing w:after="0" w:line="240" w:lineRule="auto"/>
        <w:ind w:firstLine="567"/>
        <w:jc w:val="both"/>
      </w:pPr>
      <w:r>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rsidR="00CD20D5" w:rsidRDefault="00EF0C8D">
      <w:pPr>
        <w:widowControl w:val="0"/>
        <w:spacing w:after="0" w:line="240" w:lineRule="auto"/>
        <w:ind w:firstLine="567"/>
        <w:jc w:val="both"/>
      </w:pPr>
      <w:r>
        <w:rPr>
          <w:rFonts w:ascii="Times New Roman" w:hAnsi="Times New Roman"/>
          <w:sz w:val="28"/>
          <w:szCs w:val="28"/>
        </w:rPr>
        <w:t>- возможнос</w:t>
      </w:r>
      <w:r>
        <w:rPr>
          <w:rFonts w:ascii="Times New Roman" w:hAnsi="Times New Roman"/>
          <w:sz w:val="28"/>
          <w:szCs w:val="28"/>
        </w:rPr>
        <w:t>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CD20D5" w:rsidRDefault="00EF0C8D">
      <w:pPr>
        <w:widowControl w:val="0"/>
        <w:spacing w:after="0" w:line="240" w:lineRule="auto"/>
        <w:ind w:firstLine="567"/>
        <w:jc w:val="both"/>
      </w:pPr>
      <w:r>
        <w:rPr>
          <w:rFonts w:ascii="Times New Roman" w:hAnsi="Times New Roman"/>
          <w:sz w:val="28"/>
          <w:szCs w:val="28"/>
        </w:rPr>
        <w:t>- сопровождение инвалидов, имеющих стойк</w:t>
      </w:r>
      <w:r>
        <w:rPr>
          <w:rFonts w:ascii="Times New Roman" w:hAnsi="Times New Roman"/>
          <w:sz w:val="28"/>
          <w:szCs w:val="28"/>
        </w:rPr>
        <w:t>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CD20D5" w:rsidRDefault="00EF0C8D">
      <w:pPr>
        <w:widowControl w:val="0"/>
        <w:spacing w:after="0" w:line="240" w:lineRule="auto"/>
        <w:ind w:firstLine="567"/>
        <w:jc w:val="both"/>
      </w:pPr>
      <w:r>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w:t>
      </w:r>
      <w:r>
        <w:rPr>
          <w:rFonts w:ascii="Times New Roman" w:hAnsi="Times New Roman"/>
          <w:sz w:val="28"/>
          <w:szCs w:val="28"/>
        </w:rPr>
        <w:t>о доступа инвалидов к объектам и к услугам с учетом ограничений их жизнедеятельности;</w:t>
      </w:r>
    </w:p>
    <w:p w:rsidR="00CD20D5" w:rsidRDefault="00EF0C8D">
      <w:pPr>
        <w:widowControl w:val="0"/>
        <w:spacing w:after="0" w:line="240" w:lineRule="auto"/>
        <w:ind w:firstLine="567"/>
        <w:jc w:val="both"/>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w:t>
      </w:r>
      <w:r>
        <w:rPr>
          <w:rFonts w:ascii="Times New Roman" w:hAnsi="Times New Roman"/>
          <w:sz w:val="28"/>
          <w:szCs w:val="28"/>
        </w:rPr>
        <w:t>но-точечным шрифтом Брайля, допуск сурдопереводчика и тифлосурдопереводчика;</w:t>
      </w:r>
    </w:p>
    <w:p w:rsidR="00CD20D5" w:rsidRDefault="00EF0C8D">
      <w:pPr>
        <w:widowControl w:val="0"/>
        <w:spacing w:after="0" w:line="240" w:lineRule="auto"/>
        <w:ind w:firstLine="567"/>
        <w:jc w:val="both"/>
      </w:pPr>
      <w:r>
        <w:rPr>
          <w:rFonts w:ascii="Times New Roman" w:hAnsi="Times New Roman"/>
          <w:sz w:val="28"/>
          <w:szCs w:val="28"/>
        </w:rPr>
        <w:t xml:space="preserve">- допуск на объекты собаки-проводника при наличии документа, </w:t>
      </w:r>
      <w:r>
        <w:rPr>
          <w:rFonts w:ascii="Times New Roman" w:hAnsi="Times New Roman"/>
          <w:sz w:val="28"/>
          <w:szCs w:val="28"/>
        </w:rPr>
        <w:lastRenderedPageBreak/>
        <w:t xml:space="preserve">подтверждающего ее специальное обучение и выдаваемого по форме и в порядке, которые определяются федеральным органом, </w:t>
      </w:r>
      <w:r>
        <w:rPr>
          <w:rFonts w:ascii="Times New Roman" w:hAnsi="Times New Roman"/>
          <w:sz w:val="28"/>
          <w:szCs w:val="28"/>
        </w:rPr>
        <w:t>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D20D5" w:rsidRDefault="00EF0C8D">
      <w:pPr>
        <w:widowControl w:val="0"/>
        <w:spacing w:after="0" w:line="240" w:lineRule="auto"/>
        <w:ind w:firstLine="567"/>
        <w:jc w:val="both"/>
      </w:pPr>
      <w:r>
        <w:rPr>
          <w:rFonts w:ascii="Times New Roman" w:hAnsi="Times New Roman"/>
          <w:sz w:val="28"/>
          <w:szCs w:val="28"/>
        </w:rPr>
        <w:t>- оказание работниками, предоставляющими услуги населению, помощи инвалидам в преодол</w:t>
      </w:r>
      <w:r>
        <w:rPr>
          <w:rFonts w:ascii="Times New Roman" w:hAnsi="Times New Roman"/>
          <w:sz w:val="28"/>
          <w:szCs w:val="28"/>
        </w:rPr>
        <w:t>ении барьеров, мешающих получению ими услуг наравне с другими лицами.</w:t>
      </w:r>
    </w:p>
    <w:p w:rsidR="00CD20D5" w:rsidRDefault="00EF0C8D">
      <w:pPr>
        <w:widowControl w:val="0"/>
        <w:spacing w:after="0" w:line="240" w:lineRule="auto"/>
        <w:ind w:firstLine="567"/>
        <w:jc w:val="both"/>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w:t>
      </w:r>
      <w:r>
        <w:rPr>
          <w:rFonts w:ascii="Times New Roman" w:hAnsi="Times New Roman"/>
          <w:sz w:val="28"/>
          <w:szCs w:val="28"/>
        </w:rPr>
        <w:t xml:space="preserve">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w:t>
      </w:r>
      <w:r>
        <w:rPr>
          <w:rFonts w:ascii="Times New Roman" w:hAnsi="Times New Roman"/>
          <w:sz w:val="28"/>
          <w:szCs w:val="28"/>
        </w:rPr>
        <w:t>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CD20D5" w:rsidRDefault="00EF0C8D">
      <w:pPr>
        <w:widowControl w:val="0"/>
        <w:spacing w:after="0" w:line="240" w:lineRule="auto"/>
        <w:ind w:firstLine="567"/>
        <w:jc w:val="both"/>
      </w:pPr>
      <w:r>
        <w:rPr>
          <w:rFonts w:ascii="Times New Roman" w:hAnsi="Times New Roman"/>
          <w:sz w:val="28"/>
          <w:szCs w:val="28"/>
        </w:rPr>
        <w:t xml:space="preserve">В случаях, если существующие </w:t>
      </w:r>
      <w:r>
        <w:rPr>
          <w:rFonts w:ascii="Times New Roman" w:hAnsi="Times New Roman"/>
          <w:sz w:val="28"/>
          <w:szCs w:val="28"/>
        </w:rPr>
        <w:t xml:space="preserve">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w:t>
      </w:r>
      <w:r>
        <w:rPr>
          <w:rFonts w:ascii="Times New Roman" w:hAnsi="Times New Roman"/>
          <w:sz w:val="28"/>
          <w:szCs w:val="28"/>
        </w:rPr>
        <w:t>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D20D5" w:rsidRDefault="00EF0C8D">
      <w:pPr>
        <w:widowControl w:val="0"/>
        <w:spacing w:after="0" w:line="240" w:lineRule="auto"/>
        <w:ind w:firstLine="567"/>
        <w:jc w:val="both"/>
      </w:pPr>
      <w:r>
        <w:rPr>
          <w:rFonts w:ascii="Times New Roman" w:hAnsi="Times New Roman"/>
          <w:sz w:val="28"/>
          <w:szCs w:val="28"/>
        </w:rPr>
        <w:t>Специалисты, работающие с инвалидам</w:t>
      </w:r>
      <w:r>
        <w:rPr>
          <w:rFonts w:ascii="Times New Roman" w:hAnsi="Times New Roman"/>
          <w:sz w:val="28"/>
          <w:szCs w:val="28"/>
        </w:rPr>
        <w:t>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CD20D5" w:rsidRDefault="00EF0C8D">
      <w:pPr>
        <w:widowControl w:val="0"/>
        <w:spacing w:after="0" w:line="240" w:lineRule="auto"/>
        <w:ind w:firstLine="567"/>
        <w:jc w:val="both"/>
      </w:pPr>
      <w:r>
        <w:rPr>
          <w:rFonts w:ascii="Times New Roman" w:hAnsi="Times New Roman"/>
          <w:sz w:val="28"/>
          <w:szCs w:val="28"/>
        </w:rPr>
        <w:t>Должностные лица, предоставляющие муниципальную услугу, несут персональную ответственн</w:t>
      </w:r>
      <w:r>
        <w:rPr>
          <w:rFonts w:ascii="Times New Roman" w:hAnsi="Times New Roman"/>
          <w:sz w:val="28"/>
          <w:szCs w:val="28"/>
        </w:rPr>
        <w:t>ость за неоказание помощи инвалидам в преодолении барьеров, мешающих получению ими муниципальной услуги наравне с другими лицами.</w:t>
      </w:r>
    </w:p>
    <w:p w:rsidR="00CD20D5" w:rsidRDefault="00EF0C8D">
      <w:pPr>
        <w:widowControl w:val="0"/>
        <w:spacing w:after="0" w:line="240" w:lineRule="auto"/>
        <w:ind w:firstLine="567"/>
        <w:jc w:val="both"/>
      </w:pPr>
      <w:r>
        <w:rPr>
          <w:rFonts w:ascii="Times New Roman" w:hAnsi="Times New Roman"/>
          <w:sz w:val="28"/>
          <w:szCs w:val="28"/>
        </w:rPr>
        <w:t>Требования к помещениям, в которых предоставляется муниципальная услуга.</w:t>
      </w:r>
    </w:p>
    <w:p w:rsidR="00CD20D5" w:rsidRDefault="00EF0C8D">
      <w:pPr>
        <w:widowControl w:val="0"/>
        <w:spacing w:after="0" w:line="240" w:lineRule="auto"/>
        <w:ind w:firstLine="567"/>
        <w:jc w:val="both"/>
      </w:pPr>
      <w:r>
        <w:rPr>
          <w:rFonts w:ascii="Times New Roman" w:hAnsi="Times New Roman"/>
          <w:sz w:val="28"/>
          <w:szCs w:val="28"/>
        </w:rPr>
        <w:t>Помещения, в которых предоставляется муниципальная ус</w:t>
      </w:r>
      <w:r>
        <w:rPr>
          <w:rFonts w:ascii="Times New Roman" w:hAnsi="Times New Roman"/>
          <w:sz w:val="28"/>
          <w:szCs w:val="28"/>
        </w:rPr>
        <w:t>луга:</w:t>
      </w:r>
    </w:p>
    <w:p w:rsidR="00CD20D5" w:rsidRDefault="00EF0C8D">
      <w:pPr>
        <w:widowControl w:val="0"/>
        <w:spacing w:after="0" w:line="240" w:lineRule="auto"/>
        <w:ind w:firstLine="567"/>
        <w:jc w:val="both"/>
      </w:pPr>
      <w:r>
        <w:rPr>
          <w:rFonts w:ascii="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w:t>
      </w:r>
      <w:r>
        <w:rPr>
          <w:rFonts w:ascii="Times New Roman" w:hAnsi="Times New Roman"/>
          <w:sz w:val="28"/>
          <w:szCs w:val="28"/>
        </w:rPr>
        <w:t>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D20D5" w:rsidRDefault="00EF0C8D">
      <w:pPr>
        <w:widowControl w:val="0"/>
        <w:spacing w:after="0" w:line="240" w:lineRule="auto"/>
        <w:ind w:firstLine="567"/>
        <w:jc w:val="both"/>
      </w:pPr>
      <w:r>
        <w:rPr>
          <w:rFonts w:ascii="Times New Roman" w:hAnsi="Times New Roman"/>
          <w:sz w:val="28"/>
          <w:szCs w:val="28"/>
        </w:rPr>
        <w:t>- должны соответствовать санитарно-</w:t>
      </w:r>
      <w:r>
        <w:rPr>
          <w:rFonts w:ascii="Times New Roman" w:hAnsi="Times New Roman"/>
          <w:sz w:val="28"/>
          <w:szCs w:val="28"/>
        </w:rPr>
        <w:t>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CD20D5" w:rsidRDefault="00EF0C8D">
      <w:pPr>
        <w:widowControl w:val="0"/>
        <w:spacing w:after="0" w:line="240" w:lineRule="auto"/>
        <w:ind w:firstLine="567"/>
        <w:jc w:val="both"/>
      </w:pPr>
      <w:r>
        <w:rPr>
          <w:rFonts w:ascii="Times New Roman" w:hAnsi="Times New Roman"/>
          <w:sz w:val="28"/>
          <w:szCs w:val="28"/>
        </w:rPr>
        <w:t>- оборудуются световым информационным табло;</w:t>
      </w:r>
    </w:p>
    <w:p w:rsidR="00CD20D5" w:rsidRDefault="00EF0C8D">
      <w:pPr>
        <w:widowControl w:val="0"/>
        <w:spacing w:after="0" w:line="240" w:lineRule="auto"/>
        <w:ind w:firstLine="567"/>
        <w:jc w:val="both"/>
      </w:pPr>
      <w:r>
        <w:rPr>
          <w:rFonts w:ascii="Times New Roman" w:hAnsi="Times New Roman"/>
          <w:sz w:val="28"/>
          <w:szCs w:val="28"/>
        </w:rPr>
        <w:t>- комплектуется необходимым оборудованием в ц</w:t>
      </w:r>
      <w:r>
        <w:rPr>
          <w:rFonts w:ascii="Times New Roman" w:hAnsi="Times New Roman"/>
          <w:sz w:val="28"/>
          <w:szCs w:val="28"/>
        </w:rPr>
        <w:t>елях создания комфортных условий для получателей услуги;</w:t>
      </w:r>
    </w:p>
    <w:p w:rsidR="00CD20D5" w:rsidRDefault="00EF0C8D">
      <w:pPr>
        <w:widowControl w:val="0"/>
        <w:spacing w:after="0" w:line="240" w:lineRule="auto"/>
        <w:ind w:firstLine="567"/>
        <w:jc w:val="both"/>
      </w:pPr>
      <w:r>
        <w:rPr>
          <w:rFonts w:ascii="Times New Roman" w:hAnsi="Times New Roman"/>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w:t>
      </w:r>
      <w:r>
        <w:rPr>
          <w:rFonts w:ascii="Times New Roman" w:hAnsi="Times New Roman"/>
          <w:sz w:val="28"/>
          <w:szCs w:val="28"/>
        </w:rPr>
        <w:lastRenderedPageBreak/>
        <w:t xml:space="preserve">графической информацией, выполненными рельефно-точечным шрифтом </w:t>
      </w:r>
      <w:r>
        <w:rPr>
          <w:rFonts w:ascii="Times New Roman" w:hAnsi="Times New Roman"/>
          <w:sz w:val="28"/>
          <w:szCs w:val="28"/>
        </w:rPr>
        <w:t>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CD20D5" w:rsidRDefault="00EF0C8D">
      <w:pPr>
        <w:widowControl w:val="0"/>
        <w:spacing w:after="0" w:line="240" w:lineRule="auto"/>
        <w:ind w:firstLine="567"/>
        <w:jc w:val="both"/>
      </w:pPr>
      <w:r>
        <w:rPr>
          <w:rFonts w:ascii="Times New Roman" w:hAnsi="Times New Roman"/>
          <w:sz w:val="28"/>
          <w:szCs w:val="28"/>
        </w:rPr>
        <w:t xml:space="preserve">Требования к помещениям </w:t>
      </w:r>
      <w:r>
        <w:rPr>
          <w:rFonts w:ascii="Times New Roman" w:hAnsi="Times New Roman"/>
          <w:sz w:val="28"/>
          <w:szCs w:val="28"/>
        </w:rPr>
        <w:t>в которых предоставляется муниципальная услуга размещены на официальном сайте Уполномоченного органа в сети «Интернет», ЕПГУ.</w:t>
      </w:r>
    </w:p>
    <w:p w:rsidR="00CD20D5" w:rsidRDefault="00EF0C8D">
      <w:pPr>
        <w:widowControl w:val="0"/>
        <w:spacing w:after="0" w:line="240" w:lineRule="auto"/>
        <w:ind w:firstLine="567"/>
        <w:jc w:val="both"/>
      </w:pPr>
      <w:r>
        <w:rPr>
          <w:rFonts w:ascii="Times New Roman" w:hAnsi="Times New Roman"/>
          <w:sz w:val="28"/>
          <w:szCs w:val="28"/>
        </w:rPr>
        <w:t>Требования к залу ожидания.</w:t>
      </w:r>
    </w:p>
    <w:p w:rsidR="00CD20D5" w:rsidRDefault="00EF0C8D">
      <w:pPr>
        <w:widowControl w:val="0"/>
        <w:spacing w:after="0" w:line="240" w:lineRule="auto"/>
        <w:ind w:firstLine="567"/>
        <w:jc w:val="both"/>
      </w:pPr>
      <w:r>
        <w:rPr>
          <w:rFonts w:ascii="Times New Roman" w:hAnsi="Times New Roman"/>
          <w:sz w:val="28"/>
          <w:szCs w:val="28"/>
        </w:rPr>
        <w:t>Места ожидания должны быть оборудованы стульями, кресельными секциями, скамьями.</w:t>
      </w:r>
    </w:p>
    <w:p w:rsidR="00CD20D5" w:rsidRDefault="00EF0C8D">
      <w:pPr>
        <w:widowControl w:val="0"/>
        <w:spacing w:after="0" w:line="240" w:lineRule="auto"/>
        <w:ind w:firstLine="567"/>
        <w:jc w:val="both"/>
      </w:pPr>
      <w:r>
        <w:rPr>
          <w:rFonts w:ascii="Times New Roman" w:hAnsi="Times New Roman"/>
          <w:sz w:val="28"/>
          <w:szCs w:val="28"/>
        </w:rPr>
        <w:t>Количество мест ожида</w:t>
      </w:r>
      <w:r>
        <w:rPr>
          <w:rFonts w:ascii="Times New Roman" w:hAnsi="Times New Roman"/>
          <w:sz w:val="28"/>
          <w:szCs w:val="28"/>
        </w:rPr>
        <w:t>ния определяется исходя из фактической нагрузки и возможностей для их размещения.</w:t>
      </w:r>
    </w:p>
    <w:p w:rsidR="00CD20D5" w:rsidRDefault="00EF0C8D">
      <w:pPr>
        <w:widowControl w:val="0"/>
        <w:spacing w:after="0" w:line="240" w:lineRule="auto"/>
        <w:ind w:firstLine="567"/>
        <w:jc w:val="both"/>
      </w:pPr>
      <w:r>
        <w:rPr>
          <w:rFonts w:ascii="Times New Roman" w:hAnsi="Times New Roman"/>
          <w:sz w:val="28"/>
          <w:szCs w:val="28"/>
        </w:rPr>
        <w:t>Требования к местам для заполнения запросов о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Места для заполнения документов должны быть оборудованы стульями, столами (стойками) и обес</w:t>
      </w:r>
      <w:r>
        <w:rPr>
          <w:rFonts w:ascii="Times New Roman" w:hAnsi="Times New Roman"/>
          <w:sz w:val="28"/>
          <w:szCs w:val="28"/>
        </w:rPr>
        <w:t>печены образцами заполнения документов, бланками заявлений и канцелярскими принадлежностями.</w:t>
      </w:r>
    </w:p>
    <w:p w:rsidR="00CD20D5" w:rsidRDefault="00EF0C8D">
      <w:pPr>
        <w:widowControl w:val="0"/>
        <w:spacing w:after="0" w:line="240" w:lineRule="auto"/>
        <w:ind w:firstLine="567"/>
        <w:jc w:val="both"/>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CD20D5" w:rsidRDefault="00EF0C8D">
      <w:pPr>
        <w:widowControl w:val="0"/>
        <w:spacing w:after="0" w:line="240" w:lineRule="auto"/>
        <w:ind w:firstLine="567"/>
        <w:jc w:val="both"/>
      </w:pPr>
      <w:r>
        <w:rPr>
          <w:rFonts w:ascii="Times New Roman" w:hAnsi="Times New Roman"/>
          <w:sz w:val="28"/>
          <w:szCs w:val="28"/>
        </w:rPr>
        <w:t>Места для информирования, предназначенн</w:t>
      </w:r>
      <w:r>
        <w:rPr>
          <w:rFonts w:ascii="Times New Roman" w:hAnsi="Times New Roman"/>
          <w:sz w:val="28"/>
          <w:szCs w:val="28"/>
        </w:rPr>
        <w:t>ые для ознакомления заявителей с информационными материалами, оборудуются информационными стендами.</w:t>
      </w:r>
    </w:p>
    <w:p w:rsidR="00CD20D5" w:rsidRDefault="00EF0C8D">
      <w:pPr>
        <w:widowControl w:val="0"/>
        <w:spacing w:after="0" w:line="240" w:lineRule="auto"/>
        <w:ind w:firstLine="567"/>
        <w:jc w:val="both"/>
      </w:pPr>
      <w:r>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w:t>
      </w:r>
      <w:r>
        <w:rPr>
          <w:rFonts w:ascii="Times New Roman" w:hAnsi="Times New Roman"/>
          <w:sz w:val="28"/>
          <w:szCs w:val="28"/>
        </w:rPr>
        <w:t>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CD20D5" w:rsidRDefault="00EF0C8D">
      <w:pPr>
        <w:widowControl w:val="0"/>
        <w:spacing w:after="0" w:line="240" w:lineRule="auto"/>
        <w:ind w:firstLine="567"/>
        <w:jc w:val="both"/>
      </w:pPr>
      <w:r>
        <w:rPr>
          <w:rFonts w:ascii="Times New Roman" w:hAnsi="Times New Roman"/>
          <w:bCs/>
          <w:sz w:val="28"/>
          <w:szCs w:val="28"/>
        </w:rPr>
        <w:t>На официальном сайте Уполномоченного органа, ЕПГУ размещаются требования, которым должны соотв</w:t>
      </w:r>
      <w:r>
        <w:rPr>
          <w:rFonts w:ascii="Times New Roman" w:hAnsi="Times New Roman"/>
          <w:bCs/>
          <w:sz w:val="28"/>
          <w:szCs w:val="28"/>
        </w:rPr>
        <w:t>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w:t>
      </w:r>
      <w:r>
        <w:rPr>
          <w:rFonts w:ascii="Times New Roman" w:hAnsi="Times New Roman"/>
          <w:bCs/>
          <w:sz w:val="28"/>
          <w:szCs w:val="28"/>
        </w:rPr>
        <w:t>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D20D5" w:rsidRDefault="00CD20D5">
      <w:pPr>
        <w:pStyle w:val="Heading1"/>
      </w:pPr>
    </w:p>
    <w:p w:rsidR="00CD20D5" w:rsidRDefault="00EF0C8D">
      <w:pPr>
        <w:pStyle w:val="Heading1"/>
      </w:pPr>
      <w:r>
        <w:t>Показатели доступности и качест</w:t>
      </w:r>
      <w:r>
        <w:t>ва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2.27. Основными показателями доступности предоставления муниципальной услуги являются:</w:t>
      </w:r>
    </w:p>
    <w:p w:rsidR="00CD20D5" w:rsidRDefault="00EF0C8D">
      <w:pPr>
        <w:widowControl w:val="0"/>
        <w:spacing w:after="0" w:line="240" w:lineRule="auto"/>
        <w:ind w:firstLine="567"/>
        <w:jc w:val="both"/>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w:t>
      </w:r>
      <w:r>
        <w:rPr>
          <w:rFonts w:ascii="Times New Roman" w:hAnsi="Times New Roman"/>
          <w:sz w:val="28"/>
          <w:szCs w:val="28"/>
        </w:rPr>
        <w:t>ользования (в том числе в сети "Интернет"), средствах массовой информации;</w:t>
      </w:r>
    </w:p>
    <w:p w:rsidR="00CD20D5" w:rsidRDefault="00EF0C8D">
      <w:pPr>
        <w:widowControl w:val="0"/>
        <w:spacing w:after="0" w:line="240" w:lineRule="auto"/>
        <w:ind w:firstLine="567"/>
        <w:jc w:val="both"/>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CD20D5" w:rsidRDefault="00EF0C8D">
      <w:pPr>
        <w:widowControl w:val="0"/>
        <w:spacing w:after="0" w:line="240" w:lineRule="auto"/>
        <w:ind w:firstLine="567"/>
        <w:jc w:val="both"/>
      </w:pPr>
      <w:r>
        <w:rPr>
          <w:rFonts w:ascii="Times New Roman" w:hAnsi="Times New Roman"/>
          <w:sz w:val="28"/>
          <w:szCs w:val="28"/>
        </w:rPr>
        <w:t>3) возможность получения информации о ходе предоставления муниципальной услуги,</w:t>
      </w:r>
      <w:r>
        <w:rPr>
          <w:rFonts w:ascii="Times New Roman" w:hAnsi="Times New Roman"/>
          <w:sz w:val="28"/>
          <w:szCs w:val="28"/>
        </w:rPr>
        <w:t xml:space="preserve"> в том числе с использованием информационно-коммуникационных технологий.</w:t>
      </w:r>
    </w:p>
    <w:p w:rsidR="00CD20D5" w:rsidRDefault="00EF0C8D">
      <w:pPr>
        <w:widowControl w:val="0"/>
        <w:spacing w:after="0" w:line="240" w:lineRule="auto"/>
        <w:ind w:firstLine="567"/>
        <w:jc w:val="both"/>
      </w:pPr>
      <w:r>
        <w:rPr>
          <w:rFonts w:ascii="Times New Roman" w:hAnsi="Times New Roman"/>
          <w:sz w:val="28"/>
          <w:szCs w:val="28"/>
        </w:rPr>
        <w:lastRenderedPageBreak/>
        <w:t>2.28. Основными показателями качества предоставления муниципальной услуги являются:</w:t>
      </w:r>
    </w:p>
    <w:p w:rsidR="00CD20D5" w:rsidRDefault="00EF0C8D">
      <w:pPr>
        <w:widowControl w:val="0"/>
        <w:spacing w:after="0" w:line="240" w:lineRule="auto"/>
        <w:ind w:firstLine="567"/>
        <w:jc w:val="both"/>
      </w:pPr>
      <w:r>
        <w:rPr>
          <w:rFonts w:ascii="Times New Roman" w:hAnsi="Times New Roman"/>
          <w:sz w:val="28"/>
          <w:szCs w:val="28"/>
        </w:rPr>
        <w:t>1) своевременность предоставления муниципальной услуги в соответствии со стандартом ее предоставлен</w:t>
      </w:r>
      <w:r>
        <w:rPr>
          <w:rFonts w:ascii="Times New Roman" w:hAnsi="Times New Roman"/>
          <w:sz w:val="28"/>
          <w:szCs w:val="28"/>
        </w:rPr>
        <w:t>ия, установленным настоящим Административным регламентом;</w:t>
      </w:r>
    </w:p>
    <w:p w:rsidR="00CD20D5" w:rsidRDefault="00EF0C8D">
      <w:pPr>
        <w:widowControl w:val="0"/>
        <w:spacing w:after="0" w:line="240" w:lineRule="auto"/>
        <w:ind w:firstLine="567"/>
        <w:jc w:val="both"/>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3) отсутствие обоснованных жалоб на действия (бездействие) сот</w:t>
      </w:r>
      <w:r>
        <w:rPr>
          <w:rFonts w:ascii="Times New Roman" w:hAnsi="Times New Roman"/>
          <w:sz w:val="28"/>
          <w:szCs w:val="28"/>
        </w:rPr>
        <w:t>рудников и их некорректное (невнимательное) отношение к заявителям;</w:t>
      </w:r>
    </w:p>
    <w:p w:rsidR="00CD20D5" w:rsidRDefault="00EF0C8D">
      <w:pPr>
        <w:widowControl w:val="0"/>
        <w:spacing w:after="0" w:line="240" w:lineRule="auto"/>
        <w:ind w:firstLine="567"/>
        <w:jc w:val="both"/>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5) отсутствие заявлений об оспаривании решений, действий (бездействия) Уполномоченного органа, </w:t>
      </w:r>
      <w:r>
        <w:rPr>
          <w:rFonts w:ascii="Times New Roman" w:hAnsi="Times New Roman"/>
          <w:sz w:val="28"/>
          <w:szCs w:val="28"/>
        </w:rPr>
        <w:t>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D20D5" w:rsidRDefault="00EF0C8D">
      <w:pPr>
        <w:widowControl w:val="0"/>
        <w:spacing w:after="0" w:line="240" w:lineRule="auto"/>
        <w:ind w:firstLine="567"/>
        <w:jc w:val="both"/>
      </w:pPr>
      <w:r>
        <w:rPr>
          <w:rFonts w:ascii="Times New Roman" w:hAnsi="Times New Roman"/>
          <w:sz w:val="28"/>
          <w:szCs w:val="28"/>
        </w:rPr>
        <w:t xml:space="preserve">2.29. </w:t>
      </w:r>
      <w:r>
        <w:rPr>
          <w:rFonts w:ascii="Times New Roman" w:hAnsi="Times New Roman"/>
          <w:bCs/>
          <w:sz w:val="28"/>
          <w:szCs w:val="28"/>
          <w:lang w:bidi="ru-RU"/>
        </w:rPr>
        <w:t xml:space="preserve">На официальном сайте Уполномоченного органа, </w:t>
      </w:r>
      <w:r>
        <w:rPr>
          <w:rFonts w:ascii="Times New Roman" w:hAnsi="Times New Roman"/>
          <w:bCs/>
          <w:sz w:val="28"/>
          <w:szCs w:val="28"/>
          <w:lang w:bidi="ru-RU"/>
        </w:rPr>
        <w:t>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w:t>
      </w:r>
      <w:r>
        <w:rPr>
          <w:rFonts w:ascii="Times New Roman" w:hAnsi="Times New Roman"/>
          <w:bCs/>
          <w:sz w:val="28"/>
          <w:szCs w:val="28"/>
          <w:lang w:bidi="ru-RU"/>
        </w:rPr>
        <w:t>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w:t>
      </w:r>
      <w:r>
        <w:rPr>
          <w:rFonts w:ascii="Times New Roman" w:hAnsi="Times New Roman"/>
          <w:bCs/>
          <w:sz w:val="28"/>
          <w:szCs w:val="28"/>
          <w:lang w:bidi="ru-RU"/>
        </w:rPr>
        <w:t>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CD20D5" w:rsidRDefault="00CD20D5">
      <w:pPr>
        <w:widowControl w:val="0"/>
        <w:spacing w:after="0" w:line="240" w:lineRule="auto"/>
        <w:jc w:val="both"/>
        <w:rPr>
          <w:rFonts w:ascii="Times New Roman" w:hAnsi="Times New Roman"/>
          <w:sz w:val="28"/>
          <w:szCs w:val="28"/>
        </w:rPr>
      </w:pPr>
    </w:p>
    <w:p w:rsidR="00CD20D5" w:rsidRDefault="00EF0C8D">
      <w:pPr>
        <w:pStyle w:val="Heading1"/>
      </w:pPr>
      <w:r>
        <w:t xml:space="preserve">Иные требования, в </w:t>
      </w:r>
      <w:r>
        <w:t>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D20D5" w:rsidRDefault="00EF0C8D">
      <w:pPr>
        <w:widowControl w:val="0"/>
        <w:spacing w:after="0" w:line="240" w:lineRule="auto"/>
        <w:ind w:firstLine="567"/>
        <w:jc w:val="both"/>
      </w:pPr>
      <w:r>
        <w:rPr>
          <w:rFonts w:ascii="Times New Roman" w:hAnsi="Times New Roman"/>
          <w:sz w:val="28"/>
          <w:szCs w:val="28"/>
        </w:rPr>
        <w:t>2.30.</w:t>
      </w:r>
      <w:r>
        <w:rPr>
          <w:rFonts w:ascii="Times New Roman" w:hAnsi="Times New Roman"/>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D20D5" w:rsidRDefault="00EF0C8D">
      <w:pPr>
        <w:widowControl w:val="0"/>
        <w:spacing w:after="0" w:line="240" w:lineRule="auto"/>
        <w:ind w:firstLine="567"/>
        <w:jc w:val="both"/>
      </w:pPr>
      <w:r>
        <w:rPr>
          <w:rFonts w:ascii="Times New Roman" w:hAnsi="Times New Roman"/>
          <w:sz w:val="28"/>
          <w:szCs w:val="28"/>
        </w:rPr>
        <w:t xml:space="preserve">2.31. Заявителям обеспечивается </w:t>
      </w:r>
      <w:r>
        <w:rPr>
          <w:rFonts w:ascii="Times New Roman" w:hAnsi="Times New Roman"/>
          <w:sz w:val="28"/>
          <w:szCs w:val="28"/>
        </w:rPr>
        <w:t>возможность представления заявления и прилагаемых документов в форме электронных документов посредством ЕПГУ.</w:t>
      </w:r>
    </w:p>
    <w:p w:rsidR="00CD20D5" w:rsidRDefault="00EF0C8D">
      <w:pPr>
        <w:widowControl w:val="0"/>
        <w:spacing w:after="0" w:line="240" w:lineRule="auto"/>
        <w:ind w:firstLine="567"/>
        <w:jc w:val="both"/>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w:t>
      </w:r>
      <w:r>
        <w:rPr>
          <w:rFonts w:ascii="Times New Roman" w:hAnsi="Times New Roman"/>
          <w:sz w:val="28"/>
          <w:szCs w:val="28"/>
        </w:rPr>
        <w:t>авлении муниципальной услуги с использованием интерактивной формы в электронном виде.</w:t>
      </w:r>
    </w:p>
    <w:p w:rsidR="00CD20D5" w:rsidRDefault="00EF0C8D">
      <w:pPr>
        <w:widowControl w:val="0"/>
        <w:spacing w:after="0" w:line="240" w:lineRule="auto"/>
        <w:ind w:firstLine="567"/>
        <w:jc w:val="both"/>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w:t>
      </w:r>
      <w:r>
        <w:rPr>
          <w:rFonts w:ascii="Times New Roman" w:hAnsi="Times New Roman"/>
          <w:sz w:val="28"/>
          <w:szCs w:val="28"/>
        </w:rPr>
        <w:t>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D20D5" w:rsidRDefault="00EF0C8D">
      <w:pPr>
        <w:widowControl w:val="0"/>
        <w:spacing w:after="0" w:line="240" w:lineRule="auto"/>
        <w:ind w:firstLine="567"/>
        <w:jc w:val="both"/>
      </w:pPr>
      <w:r>
        <w:rPr>
          <w:rFonts w:ascii="Times New Roman" w:hAnsi="Times New Roman"/>
          <w:sz w:val="28"/>
          <w:szCs w:val="28"/>
        </w:rPr>
        <w:t>Результаты предос</w:t>
      </w:r>
      <w:r>
        <w:rPr>
          <w:rFonts w:ascii="Times New Roman" w:hAnsi="Times New Roman"/>
          <w:sz w:val="28"/>
          <w:szCs w:val="28"/>
        </w:rPr>
        <w:t xml:space="preserve">тавления муниципальной услуги, указанные в пункте 2.5 </w:t>
      </w:r>
      <w:r>
        <w:rPr>
          <w:rFonts w:ascii="Times New Roman" w:hAnsi="Times New Roman"/>
          <w:sz w:val="28"/>
          <w:szCs w:val="28"/>
        </w:rPr>
        <w:lastRenderedPageBreak/>
        <w:t>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w:t>
      </w:r>
      <w:r>
        <w:rPr>
          <w:rFonts w:ascii="Times New Roman" w:hAnsi="Times New Roman"/>
          <w:sz w:val="28"/>
          <w:szCs w:val="28"/>
        </w:rPr>
        <w:t>номоченного должностного лица Уполномоченного органа в случае направления заявления посредством ЕПГУ.</w:t>
      </w:r>
    </w:p>
    <w:p w:rsidR="00CD20D5" w:rsidRDefault="00EF0C8D">
      <w:pPr>
        <w:widowControl w:val="0"/>
        <w:spacing w:after="0" w:line="240" w:lineRule="auto"/>
        <w:ind w:firstLine="567"/>
        <w:jc w:val="both"/>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w:t>
      </w:r>
      <w:r>
        <w:rPr>
          <w:rFonts w:ascii="Times New Roman" w:hAnsi="Times New Roman"/>
          <w:sz w:val="28"/>
          <w:szCs w:val="28"/>
        </w:rPr>
        <w:t>офункциональном центре в порядке, предусмотренном пунктом 3.9.2 Административного регламента.</w:t>
      </w:r>
    </w:p>
    <w:p w:rsidR="00CD20D5" w:rsidRDefault="00EF0C8D">
      <w:pPr>
        <w:widowControl w:val="0"/>
        <w:spacing w:after="0" w:line="240" w:lineRule="auto"/>
        <w:ind w:firstLine="567"/>
        <w:jc w:val="both"/>
      </w:pPr>
      <w:r>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rsidR="00CD20D5" w:rsidRDefault="00EF0C8D">
      <w:pPr>
        <w:widowControl w:val="0"/>
        <w:spacing w:after="0" w:line="240" w:lineRule="auto"/>
        <w:ind w:firstLine="567"/>
        <w:jc w:val="both"/>
      </w:pPr>
      <w:r>
        <w:rPr>
          <w:rFonts w:ascii="Times New Roman" w:hAnsi="Times New Roman"/>
          <w:sz w:val="28"/>
          <w:szCs w:val="28"/>
        </w:rPr>
        <w:t>Доп</w:t>
      </w:r>
      <w:r>
        <w:rPr>
          <w:rFonts w:ascii="Times New Roman" w:hAnsi="Times New Roman"/>
          <w:sz w:val="28"/>
          <w:szCs w:val="28"/>
        </w:rPr>
        <w:t>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w:t>
      </w:r>
      <w:r>
        <w:rPr>
          <w:rFonts w:ascii="Times New Roman" w:hAnsi="Times New Roman"/>
          <w:sz w:val="28"/>
          <w:szCs w:val="28"/>
        </w:rPr>
        <w:t>ьзованием следующих режимов:</w:t>
      </w:r>
    </w:p>
    <w:p w:rsidR="00CD20D5" w:rsidRDefault="00EF0C8D">
      <w:pPr>
        <w:widowControl w:val="0"/>
        <w:spacing w:after="0" w:line="240" w:lineRule="auto"/>
        <w:ind w:firstLine="567"/>
        <w:jc w:val="both"/>
      </w:pPr>
      <w:r>
        <w:rPr>
          <w:rFonts w:ascii="Times New Roman" w:hAnsi="Times New Roman"/>
          <w:sz w:val="28"/>
          <w:szCs w:val="28"/>
        </w:rPr>
        <w:t>- "черно-белый" (при отсутствии в документе графических изображений и (или) цветного текста);</w:t>
      </w:r>
    </w:p>
    <w:p w:rsidR="00CD20D5" w:rsidRDefault="00EF0C8D">
      <w:pPr>
        <w:widowControl w:val="0"/>
        <w:spacing w:after="0" w:line="240" w:lineRule="auto"/>
        <w:ind w:firstLine="567"/>
        <w:jc w:val="both"/>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CD20D5" w:rsidRDefault="00EF0C8D">
      <w:pPr>
        <w:widowControl w:val="0"/>
        <w:spacing w:after="0" w:line="240" w:lineRule="auto"/>
        <w:ind w:firstLine="567"/>
        <w:jc w:val="both"/>
      </w:pPr>
      <w:r>
        <w:rPr>
          <w:rFonts w:ascii="Times New Roman" w:hAnsi="Times New Roman"/>
          <w:sz w:val="28"/>
          <w:szCs w:val="28"/>
        </w:rPr>
        <w:t xml:space="preserve">- "цветной" или </w:t>
      </w:r>
      <w:r>
        <w:rPr>
          <w:rFonts w:ascii="Times New Roman" w:hAnsi="Times New Roman"/>
          <w:sz w:val="28"/>
          <w:szCs w:val="28"/>
        </w:rPr>
        <w:t>"режим полной цветопередачи" (при наличии в документе цветных графических изображений либо цветного текста);</w:t>
      </w:r>
    </w:p>
    <w:p w:rsidR="00CD20D5" w:rsidRDefault="00EF0C8D">
      <w:pPr>
        <w:widowControl w:val="0"/>
        <w:spacing w:after="0" w:line="240" w:lineRule="auto"/>
        <w:ind w:firstLine="567"/>
        <w:jc w:val="both"/>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CD20D5" w:rsidRDefault="00EF0C8D">
      <w:pPr>
        <w:widowControl w:val="0"/>
        <w:spacing w:after="0" w:line="240" w:lineRule="auto"/>
        <w:ind w:firstLine="567"/>
        <w:jc w:val="both"/>
      </w:pPr>
      <w:r>
        <w:rPr>
          <w:rFonts w:ascii="Times New Roman" w:hAnsi="Times New Roman"/>
          <w:sz w:val="28"/>
          <w:szCs w:val="28"/>
        </w:rPr>
        <w:t>- количество файлов должн</w:t>
      </w:r>
      <w:r>
        <w:rPr>
          <w:rFonts w:ascii="Times New Roman" w:hAnsi="Times New Roman"/>
          <w:sz w:val="28"/>
          <w:szCs w:val="28"/>
        </w:rPr>
        <w:t>о соответствовать количеству документов, каждый из которых содержит текстовую и (или) графическую информацию.</w:t>
      </w:r>
    </w:p>
    <w:p w:rsidR="00CD20D5" w:rsidRDefault="00EF0C8D">
      <w:pPr>
        <w:widowControl w:val="0"/>
        <w:spacing w:after="0" w:line="240" w:lineRule="auto"/>
        <w:ind w:firstLine="567"/>
        <w:jc w:val="both"/>
      </w:pPr>
      <w:r>
        <w:rPr>
          <w:rFonts w:ascii="Times New Roman" w:hAnsi="Times New Roman"/>
          <w:sz w:val="28"/>
          <w:szCs w:val="28"/>
        </w:rPr>
        <w:t>Электронные документы должны обеспечивать:</w:t>
      </w:r>
    </w:p>
    <w:p w:rsidR="00CD20D5" w:rsidRDefault="00EF0C8D">
      <w:pPr>
        <w:widowControl w:val="0"/>
        <w:spacing w:after="0" w:line="240" w:lineRule="auto"/>
        <w:ind w:firstLine="567"/>
        <w:jc w:val="both"/>
      </w:pPr>
      <w:r>
        <w:rPr>
          <w:rFonts w:ascii="Times New Roman" w:hAnsi="Times New Roman"/>
          <w:sz w:val="28"/>
          <w:szCs w:val="28"/>
        </w:rPr>
        <w:t>- возможность идентифицировать документ и количество листов в документе;</w:t>
      </w:r>
    </w:p>
    <w:p w:rsidR="00CD20D5" w:rsidRDefault="00EF0C8D">
      <w:pPr>
        <w:widowControl w:val="0"/>
        <w:spacing w:after="0" w:line="240" w:lineRule="auto"/>
        <w:ind w:firstLine="567"/>
        <w:jc w:val="both"/>
      </w:pPr>
      <w:r>
        <w:rPr>
          <w:rFonts w:ascii="Times New Roman" w:hAnsi="Times New Roman"/>
          <w:sz w:val="28"/>
          <w:szCs w:val="28"/>
        </w:rPr>
        <w:t>- для документов, содержащих с</w:t>
      </w:r>
      <w:r>
        <w:rPr>
          <w:rFonts w:ascii="Times New Roman" w:hAnsi="Times New Roman"/>
          <w:sz w:val="28"/>
          <w:szCs w:val="28"/>
        </w:rPr>
        <w:t>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D20D5" w:rsidRDefault="00EF0C8D">
      <w:pPr>
        <w:widowControl w:val="0"/>
        <w:spacing w:after="0" w:line="240" w:lineRule="auto"/>
        <w:ind w:firstLine="567"/>
        <w:jc w:val="both"/>
      </w:pPr>
      <w:r>
        <w:rPr>
          <w:rFonts w:ascii="Times New Roman" w:hAnsi="Times New Roman"/>
          <w:sz w:val="28"/>
          <w:szCs w:val="28"/>
        </w:rPr>
        <w:t>Документы, подлежащие представлению в форматах xls, xlsx или ods, формируются в виде от</w:t>
      </w:r>
      <w:r>
        <w:rPr>
          <w:rFonts w:ascii="Times New Roman" w:hAnsi="Times New Roman"/>
          <w:sz w:val="28"/>
          <w:szCs w:val="28"/>
        </w:rPr>
        <w:t>дельного электронного документа.</w:t>
      </w:r>
    </w:p>
    <w:p w:rsidR="00CD20D5" w:rsidRDefault="00EF0C8D">
      <w:pPr>
        <w:widowControl w:val="0"/>
        <w:spacing w:after="0" w:line="240" w:lineRule="auto"/>
        <w:ind w:firstLine="567"/>
        <w:jc w:val="both"/>
      </w:pPr>
      <w:r>
        <w:rPr>
          <w:rFonts w:ascii="Times New Roman" w:hAnsi="Times New Roman"/>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III. Состав, последовательность и сроки выполнения административных проце</w:t>
      </w:r>
      <w:r>
        <w:t xml:space="preserve">дур (действий), требования к порядку их выполнения, в том числе особенности выполнения административных процедур в электронной форме </w:t>
      </w:r>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pStyle w:val="Heading1"/>
      </w:pPr>
      <w:r>
        <w:t>Исчерпывающий перечень административных процедур</w:t>
      </w:r>
    </w:p>
    <w:p w:rsidR="00CD20D5" w:rsidRDefault="00EF0C8D">
      <w:pPr>
        <w:widowControl w:val="0"/>
        <w:spacing w:after="0" w:line="240" w:lineRule="auto"/>
        <w:ind w:firstLine="567"/>
        <w:jc w:val="both"/>
      </w:pPr>
      <w:r>
        <w:rPr>
          <w:rFonts w:ascii="Times New Roman" w:hAnsi="Times New Roman"/>
          <w:sz w:val="28"/>
          <w:szCs w:val="28"/>
        </w:rPr>
        <w:t>3.1. Предоставление муниципальной услуги включает в себя следующие админ</w:t>
      </w:r>
      <w:r>
        <w:rPr>
          <w:rFonts w:ascii="Times New Roman" w:hAnsi="Times New Roman"/>
          <w:sz w:val="28"/>
          <w:szCs w:val="28"/>
        </w:rPr>
        <w:t>истративные процедуры:</w:t>
      </w:r>
    </w:p>
    <w:p w:rsidR="00CD20D5" w:rsidRDefault="00EF0C8D">
      <w:pPr>
        <w:widowControl w:val="0"/>
        <w:spacing w:after="0" w:line="240" w:lineRule="auto"/>
        <w:ind w:firstLine="567"/>
        <w:jc w:val="both"/>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возврат заявления; </w:t>
      </w:r>
    </w:p>
    <w:p w:rsidR="00CD20D5" w:rsidRDefault="00EF0C8D">
      <w:pPr>
        <w:widowControl w:val="0"/>
        <w:spacing w:after="0" w:line="240" w:lineRule="auto"/>
        <w:ind w:firstLine="567"/>
        <w:jc w:val="both"/>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CD20D5" w:rsidRDefault="00EF0C8D">
      <w:pPr>
        <w:widowControl w:val="0"/>
        <w:spacing w:after="0" w:line="240" w:lineRule="auto"/>
        <w:ind w:firstLine="567"/>
        <w:jc w:val="both"/>
      </w:pPr>
      <w:r>
        <w:rPr>
          <w:rFonts w:ascii="Times New Roman" w:hAnsi="Times New Roman"/>
          <w:sz w:val="28"/>
          <w:szCs w:val="28"/>
        </w:rPr>
        <w:lastRenderedPageBreak/>
        <w:t>- рассмотрение заявления и прилагаемых документов, в том числе полученных по межведомственным запросам, подготовка</w:t>
      </w:r>
      <w:r>
        <w:rPr>
          <w:rFonts w:ascii="Times New Roman" w:hAnsi="Times New Roman"/>
          <w:sz w:val="28"/>
          <w:szCs w:val="28"/>
        </w:rPr>
        <w:t xml:space="preserve"> решения о предоставлении земельного участка в постоянное (бессрочное) пользование либо решения об отказе в предоставлении муниципальной услуги; </w:t>
      </w:r>
    </w:p>
    <w:p w:rsidR="00CD20D5" w:rsidRDefault="00EF0C8D">
      <w:pPr>
        <w:widowControl w:val="0"/>
        <w:spacing w:after="0" w:line="240" w:lineRule="auto"/>
        <w:ind w:firstLine="567"/>
        <w:jc w:val="both"/>
      </w:pPr>
      <w:r>
        <w:rPr>
          <w:rFonts w:ascii="Times New Roman" w:hAnsi="Times New Roman"/>
          <w:sz w:val="28"/>
          <w:szCs w:val="28"/>
        </w:rPr>
        <w:t xml:space="preserve">- выдача (направление) заявителю результата предоставления муниципальной услуги. </w:t>
      </w:r>
    </w:p>
    <w:p w:rsidR="00CD20D5" w:rsidRDefault="00EF0C8D">
      <w:pPr>
        <w:widowControl w:val="0"/>
        <w:spacing w:after="0" w:line="240" w:lineRule="auto"/>
        <w:ind w:firstLine="567"/>
        <w:jc w:val="both"/>
      </w:pPr>
      <w:r>
        <w:rPr>
          <w:rFonts w:ascii="Times New Roman" w:hAnsi="Times New Roman"/>
          <w:sz w:val="28"/>
          <w:szCs w:val="28"/>
        </w:rPr>
        <w:t>3.1.1. Прием и регистрация з</w:t>
      </w:r>
      <w:r>
        <w:rPr>
          <w:rFonts w:ascii="Times New Roman" w:hAnsi="Times New Roman"/>
          <w:sz w:val="28"/>
          <w:szCs w:val="28"/>
        </w:rPr>
        <w:t xml:space="preserve">аявления и прилагаемых документов, либо отказ в приеме к рассмотрению заявления и прилагаемых документов, возврат заявления. </w:t>
      </w:r>
    </w:p>
    <w:p w:rsidR="00CD20D5" w:rsidRDefault="00EF0C8D">
      <w:pPr>
        <w:widowControl w:val="0"/>
        <w:spacing w:after="0" w:line="240" w:lineRule="auto"/>
        <w:ind w:firstLine="567"/>
        <w:jc w:val="both"/>
      </w:pPr>
      <w:r>
        <w:rPr>
          <w:rFonts w:ascii="Times New Roman" w:hAnsi="Times New Roman"/>
          <w:sz w:val="28"/>
          <w:szCs w:val="28"/>
        </w:rPr>
        <w:t>Основанием для начала административной процедуры является поступление в Уполномоченный орган либо в многофункциональный центр заяв</w:t>
      </w:r>
      <w:r>
        <w:rPr>
          <w:rFonts w:ascii="Times New Roman" w:hAnsi="Times New Roman"/>
          <w:sz w:val="28"/>
          <w:szCs w:val="28"/>
        </w:rPr>
        <w:t xml:space="preserve">ления и прилагаемых документов. </w:t>
      </w:r>
    </w:p>
    <w:p w:rsidR="00CD20D5" w:rsidRDefault="00EF0C8D">
      <w:pPr>
        <w:widowControl w:val="0"/>
        <w:spacing w:after="0" w:line="240" w:lineRule="auto"/>
        <w:ind w:firstLine="567"/>
        <w:jc w:val="both"/>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CD20D5" w:rsidRDefault="00EF0C8D">
      <w:pPr>
        <w:widowControl w:val="0"/>
        <w:spacing w:after="0" w:line="240" w:lineRule="auto"/>
        <w:ind w:firstLine="567"/>
        <w:jc w:val="both"/>
      </w:pPr>
      <w:r>
        <w:rPr>
          <w:rFonts w:ascii="Times New Roman" w:hAnsi="Times New Roman"/>
          <w:sz w:val="28"/>
          <w:szCs w:val="28"/>
        </w:rPr>
        <w:t>Специалист Уполномоченного органа, ответственный за пред</w:t>
      </w:r>
      <w:r>
        <w:rPr>
          <w:rFonts w:ascii="Times New Roman" w:hAnsi="Times New Roman"/>
          <w:sz w:val="28"/>
          <w:szCs w:val="28"/>
        </w:rPr>
        <w:t xml:space="preserve">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rsidR="00CD20D5" w:rsidRDefault="00EF0C8D">
      <w:pPr>
        <w:widowControl w:val="0"/>
        <w:spacing w:after="0" w:line="240" w:lineRule="auto"/>
        <w:ind w:firstLine="567"/>
        <w:jc w:val="both"/>
      </w:pPr>
      <w:r>
        <w:rPr>
          <w:rFonts w:ascii="Times New Roman" w:hAnsi="Times New Roman"/>
          <w:sz w:val="28"/>
          <w:szCs w:val="28"/>
        </w:rPr>
        <w:t xml:space="preserve">В случае, </w:t>
      </w:r>
      <w:r>
        <w:rPr>
          <w:rFonts w:ascii="Times New Roman" w:hAnsi="Times New Roman"/>
          <w:sz w:val="28"/>
          <w:szCs w:val="28"/>
        </w:rPr>
        <w:t xml:space="preserve">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rsidR="00CD20D5" w:rsidRDefault="00EF0C8D">
      <w:pPr>
        <w:widowControl w:val="0"/>
        <w:spacing w:after="0" w:line="240" w:lineRule="auto"/>
        <w:ind w:firstLine="567"/>
        <w:jc w:val="both"/>
      </w:pPr>
      <w:r>
        <w:rPr>
          <w:rFonts w:ascii="Times New Roman" w:hAnsi="Times New Roman"/>
          <w:sz w:val="28"/>
          <w:szCs w:val="28"/>
        </w:rPr>
        <w:t>Если заявление и прилагаемые к нему документы, пред</w:t>
      </w:r>
      <w:r>
        <w:rPr>
          <w:rFonts w:ascii="Times New Roman" w:hAnsi="Times New Roman"/>
          <w:sz w:val="28"/>
          <w:szCs w:val="28"/>
        </w:rPr>
        <w:t>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w:t>
      </w:r>
      <w:r>
        <w:rPr>
          <w:rFonts w:ascii="Times New Roman" w:hAnsi="Times New Roman"/>
          <w:sz w:val="28"/>
          <w:szCs w:val="28"/>
        </w:rPr>
        <w:t xml:space="preserve">ой в принятии в день получения заявления и прилагаемых документов. </w:t>
      </w:r>
    </w:p>
    <w:p w:rsidR="00CD20D5" w:rsidRDefault="00EF0C8D">
      <w:pPr>
        <w:widowControl w:val="0"/>
        <w:spacing w:after="0" w:line="240" w:lineRule="auto"/>
        <w:ind w:firstLine="567"/>
        <w:jc w:val="both"/>
      </w:pPr>
      <w:r>
        <w:rPr>
          <w:rFonts w:ascii="Times New Roman" w:hAnsi="Times New Roman"/>
          <w:sz w:val="28"/>
          <w:szCs w:val="28"/>
        </w:rPr>
        <w:t>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w:t>
      </w:r>
      <w:r>
        <w:rPr>
          <w:rFonts w:ascii="Times New Roman" w:hAnsi="Times New Roman"/>
          <w:sz w:val="28"/>
          <w:szCs w:val="28"/>
        </w:rPr>
        <w:t xml:space="preserve">ганом по указанному в заявлении почтовому адресу в течение 1 (одного) рабочего дня, следующего за днем получения. </w:t>
      </w:r>
    </w:p>
    <w:p w:rsidR="00CD20D5" w:rsidRDefault="00EF0C8D">
      <w:pPr>
        <w:widowControl w:val="0"/>
        <w:spacing w:after="0" w:line="240" w:lineRule="auto"/>
        <w:ind w:firstLine="567"/>
        <w:jc w:val="both"/>
      </w:pPr>
      <w:r>
        <w:rPr>
          <w:rFonts w:ascii="Times New Roman" w:hAnsi="Times New Roman"/>
          <w:sz w:val="28"/>
          <w:szCs w:val="28"/>
        </w:rPr>
        <w:t>При подаче заявления и прилагаемых к нему документов через многофункциональный центр, последний передает в Уполномоченный орган заявление и п</w:t>
      </w:r>
      <w:r>
        <w:rPr>
          <w:rFonts w:ascii="Times New Roman" w:hAnsi="Times New Roman"/>
          <w:sz w:val="28"/>
          <w:szCs w:val="28"/>
        </w:rPr>
        <w:t xml:space="preserve">рилагаемые к нему документы в течение 1 (одного) рабочего дня со дня их получения от заявителя. </w:t>
      </w:r>
    </w:p>
    <w:p w:rsidR="00CD20D5" w:rsidRDefault="00EF0C8D">
      <w:pPr>
        <w:widowControl w:val="0"/>
        <w:spacing w:after="0" w:line="240" w:lineRule="auto"/>
        <w:ind w:firstLine="567"/>
        <w:jc w:val="both"/>
      </w:pPr>
      <w:r>
        <w:rPr>
          <w:rFonts w:ascii="Times New Roman" w:hAnsi="Times New Roman"/>
          <w:sz w:val="28"/>
          <w:szCs w:val="28"/>
        </w:rPr>
        <w:t>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w:t>
      </w:r>
      <w:r>
        <w:rPr>
          <w:rFonts w:ascii="Times New Roman" w:hAnsi="Times New Roman"/>
          <w:sz w:val="28"/>
          <w:szCs w:val="28"/>
        </w:rPr>
        <w:t xml:space="preserve">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CD20D5" w:rsidRDefault="00EF0C8D">
      <w:pPr>
        <w:widowControl w:val="0"/>
        <w:spacing w:after="0" w:line="240" w:lineRule="auto"/>
        <w:ind w:firstLine="567"/>
        <w:jc w:val="both"/>
      </w:pPr>
      <w:r>
        <w:rPr>
          <w:rFonts w:ascii="Times New Roman" w:hAnsi="Times New Roman"/>
          <w:sz w:val="28"/>
          <w:szCs w:val="28"/>
        </w:rPr>
        <w:t>В случае поступления в Уполномоченный орган заявления в электронном виде на электронном носителе специалист Уполн</w:t>
      </w:r>
      <w:r>
        <w:rPr>
          <w:rFonts w:ascii="Times New Roman" w:hAnsi="Times New Roman"/>
          <w:sz w:val="28"/>
          <w:szCs w:val="28"/>
        </w:rPr>
        <w:t xml:space="preserve">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CD20D5" w:rsidRDefault="00EF0C8D">
      <w:pPr>
        <w:widowControl w:val="0"/>
        <w:spacing w:after="0" w:line="240" w:lineRule="auto"/>
        <w:ind w:firstLine="567"/>
        <w:jc w:val="both"/>
      </w:pPr>
      <w:r>
        <w:rPr>
          <w:rFonts w:ascii="Times New Roman" w:hAnsi="Times New Roman"/>
          <w:sz w:val="28"/>
          <w:szCs w:val="28"/>
        </w:rPr>
        <w:t xml:space="preserve">Получение заявления и прилагаемых документов, в форме электронных </w:t>
      </w:r>
      <w:r>
        <w:rPr>
          <w:rFonts w:ascii="Times New Roman" w:hAnsi="Times New Roman"/>
          <w:sz w:val="28"/>
          <w:szCs w:val="28"/>
        </w:rPr>
        <w:lastRenderedPageBreak/>
        <w:t>документов, подтве</w:t>
      </w:r>
      <w:r>
        <w:rPr>
          <w:rFonts w:ascii="Times New Roman" w:hAnsi="Times New Roman"/>
          <w:sz w:val="28"/>
          <w:szCs w:val="28"/>
        </w:rPr>
        <w:t>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w:t>
      </w:r>
      <w:r>
        <w:rPr>
          <w:rFonts w:ascii="Times New Roman" w:hAnsi="Times New Roman"/>
          <w:sz w:val="28"/>
          <w:szCs w:val="28"/>
        </w:rPr>
        <w:t xml:space="preserve">же перечня наименований файлов, представленных в форме электронных документов, с указанием их объема. </w:t>
      </w:r>
    </w:p>
    <w:p w:rsidR="00CD20D5" w:rsidRDefault="00EF0C8D">
      <w:pPr>
        <w:widowControl w:val="0"/>
        <w:spacing w:after="0" w:line="240" w:lineRule="auto"/>
        <w:ind w:firstLine="567"/>
        <w:jc w:val="both"/>
      </w:pPr>
      <w:r>
        <w:rPr>
          <w:rFonts w:ascii="Times New Roman" w:hAnsi="Times New Roman"/>
          <w:sz w:val="28"/>
          <w:szCs w:val="28"/>
        </w:rPr>
        <w:t>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w:t>
      </w:r>
      <w:r>
        <w:rPr>
          <w:rFonts w:ascii="Times New Roman" w:hAnsi="Times New Roman"/>
          <w:sz w:val="28"/>
          <w:szCs w:val="28"/>
        </w:rPr>
        <w:t>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w:t>
      </w:r>
      <w:r>
        <w:rPr>
          <w:rFonts w:ascii="Times New Roman" w:hAnsi="Times New Roman"/>
          <w:sz w:val="28"/>
          <w:szCs w:val="28"/>
        </w:rPr>
        <w:t xml:space="preserve">вающую проверку соблюдения условий, указанных в </w:t>
      </w:r>
      <w:hyperlink r:id="rId11">
        <w:r>
          <w:rPr>
            <w:rStyle w:val="-"/>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
    <w:p w:rsidR="00CD20D5" w:rsidRDefault="00EF0C8D">
      <w:pPr>
        <w:widowControl w:val="0"/>
        <w:spacing w:after="0" w:line="240" w:lineRule="auto"/>
        <w:ind w:firstLine="567"/>
        <w:jc w:val="both"/>
      </w:pPr>
      <w:r>
        <w:rPr>
          <w:rFonts w:ascii="Times New Roman" w:hAnsi="Times New Roman"/>
          <w:sz w:val="28"/>
          <w:szCs w:val="28"/>
        </w:rPr>
        <w:t>В случае, если в результате проверки ква</w:t>
      </w:r>
      <w:r>
        <w:rPr>
          <w:rFonts w:ascii="Times New Roman" w:hAnsi="Times New Roman"/>
          <w:sz w:val="28"/>
          <w:szCs w:val="28"/>
        </w:rPr>
        <w:t>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w:t>
      </w:r>
      <w:r>
        <w:rPr>
          <w:rFonts w:ascii="Times New Roman" w:hAnsi="Times New Roman"/>
          <w:sz w:val="28"/>
          <w:szCs w:val="28"/>
        </w:rPr>
        <w:t>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Такое решение подпис</w:t>
      </w:r>
      <w:r>
        <w:rPr>
          <w:rFonts w:ascii="Times New Roman" w:hAnsi="Times New Roman"/>
          <w:sz w:val="28"/>
          <w:szCs w:val="28"/>
        </w:rPr>
        <w:t xml:space="preserve">ывается квалифицированной подписью руководителя Уполномоченного органа. </w:t>
      </w:r>
    </w:p>
    <w:p w:rsidR="00CD20D5" w:rsidRDefault="00EF0C8D">
      <w:pPr>
        <w:widowControl w:val="0"/>
        <w:spacing w:after="0" w:line="240" w:lineRule="auto"/>
        <w:ind w:firstLine="567"/>
        <w:jc w:val="both"/>
      </w:pPr>
      <w:r>
        <w:rPr>
          <w:rFonts w:ascii="Times New Roman" w:hAnsi="Times New Roman"/>
          <w:sz w:val="28"/>
          <w:szCs w:val="28"/>
        </w:rPr>
        <w:t>Специалист Уполномоченного органа, ответственный за предоставление муниципальной услуги, проверяет документы на предмет выявления оснований, указанных в пункте 2.17 настоящего Админис</w:t>
      </w:r>
      <w:r>
        <w:rPr>
          <w:rFonts w:ascii="Times New Roman" w:hAnsi="Times New Roman"/>
          <w:sz w:val="28"/>
          <w:szCs w:val="28"/>
        </w:rPr>
        <w:t>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rsidR="00CD20D5" w:rsidRDefault="00EF0C8D">
      <w:pPr>
        <w:widowControl w:val="0"/>
        <w:spacing w:after="0" w:line="240" w:lineRule="auto"/>
        <w:ind w:firstLine="567"/>
        <w:jc w:val="both"/>
      </w:pPr>
      <w:r>
        <w:rPr>
          <w:rFonts w:ascii="Times New Roman" w:hAnsi="Times New Roman"/>
          <w:sz w:val="28"/>
          <w:szCs w:val="28"/>
        </w:rPr>
        <w:t xml:space="preserve">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w:t>
      </w:r>
      <w:r>
        <w:rPr>
          <w:rFonts w:ascii="Times New Roman" w:hAnsi="Times New Roman"/>
          <w:sz w:val="28"/>
          <w:szCs w:val="28"/>
        </w:rPr>
        <w:t>к выполнению следующей административной процедуры, предусмотренной настоящим Административным регламентом.</w:t>
      </w:r>
    </w:p>
    <w:p w:rsidR="00CD20D5" w:rsidRDefault="00EF0C8D">
      <w:pPr>
        <w:widowControl w:val="0"/>
        <w:spacing w:after="0" w:line="240" w:lineRule="auto"/>
        <w:ind w:firstLine="567"/>
        <w:jc w:val="both"/>
      </w:pPr>
      <w:r>
        <w:rPr>
          <w:rFonts w:ascii="Times New Roman" w:hAnsi="Times New Roman"/>
          <w:sz w:val="28"/>
          <w:szCs w:val="28"/>
        </w:rPr>
        <w:t xml:space="preserve">Результатом выполнения административного действия является регистрация заявления и прилагаемых, либо возврат заявления и прилагаемых документов. </w:t>
      </w:r>
    </w:p>
    <w:p w:rsidR="00CD20D5" w:rsidRDefault="00EF0C8D">
      <w:pPr>
        <w:widowControl w:val="0"/>
        <w:spacing w:after="0" w:line="240" w:lineRule="auto"/>
        <w:ind w:firstLine="567"/>
        <w:jc w:val="both"/>
      </w:pPr>
      <w:r>
        <w:rPr>
          <w:rFonts w:ascii="Times New Roman" w:hAnsi="Times New Roman"/>
          <w:sz w:val="28"/>
          <w:szCs w:val="28"/>
        </w:rPr>
        <w:t>Мак</w:t>
      </w:r>
      <w:r>
        <w:rPr>
          <w:rFonts w:ascii="Times New Roman" w:hAnsi="Times New Roman"/>
          <w:sz w:val="28"/>
          <w:szCs w:val="28"/>
        </w:rPr>
        <w:t xml:space="preserve">симальный срок выполнения административной процедуры: </w:t>
      </w:r>
    </w:p>
    <w:p w:rsidR="00CD20D5" w:rsidRDefault="00EF0C8D">
      <w:pPr>
        <w:widowControl w:val="0"/>
        <w:spacing w:after="0" w:line="240" w:lineRule="auto"/>
        <w:ind w:firstLine="567"/>
        <w:jc w:val="both"/>
      </w:pPr>
      <w:r>
        <w:rPr>
          <w:rFonts w:ascii="Times New Roman" w:hAnsi="Times New Roman"/>
          <w:sz w:val="28"/>
          <w:szCs w:val="28"/>
        </w:rPr>
        <w:t xml:space="preserve">- при личном приеме - не более 15 (пятнадцати) минут. </w:t>
      </w:r>
    </w:p>
    <w:p w:rsidR="00CD20D5" w:rsidRDefault="00EF0C8D">
      <w:pPr>
        <w:widowControl w:val="0"/>
        <w:spacing w:after="0" w:line="240" w:lineRule="auto"/>
        <w:ind w:firstLine="567"/>
        <w:jc w:val="both"/>
      </w:pPr>
      <w:r>
        <w:rPr>
          <w:rFonts w:ascii="Times New Roman" w:hAnsi="Times New Roman"/>
          <w:sz w:val="28"/>
          <w:szCs w:val="28"/>
        </w:rPr>
        <w:t>- при поступлении заявления и прилагаемых документов по почте, через многофункциональный центр, в электронном виде - 1 (один) рабочий день, следую</w:t>
      </w:r>
      <w:r>
        <w:rPr>
          <w:rFonts w:ascii="Times New Roman" w:hAnsi="Times New Roman"/>
          <w:sz w:val="28"/>
          <w:szCs w:val="28"/>
        </w:rPr>
        <w:t xml:space="preserve">щий за днем получения документов. </w:t>
      </w:r>
    </w:p>
    <w:p w:rsidR="00CD20D5" w:rsidRDefault="00EF0C8D">
      <w:pPr>
        <w:widowControl w:val="0"/>
        <w:spacing w:after="0" w:line="240" w:lineRule="auto"/>
        <w:ind w:firstLine="567"/>
        <w:jc w:val="both"/>
      </w:pPr>
      <w:r>
        <w:rPr>
          <w:rFonts w:ascii="Times New Roman" w:hAnsi="Times New Roman"/>
          <w:sz w:val="28"/>
          <w:szCs w:val="28"/>
        </w:rPr>
        <w:t>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w:t>
      </w:r>
      <w:r>
        <w:rPr>
          <w:rFonts w:ascii="Times New Roman" w:hAnsi="Times New Roman"/>
          <w:sz w:val="28"/>
          <w:szCs w:val="28"/>
        </w:rPr>
        <w:t xml:space="preserve"> поступления заявления и прилагаемых документов. </w:t>
      </w:r>
    </w:p>
    <w:p w:rsidR="00CD20D5" w:rsidRDefault="00EF0C8D">
      <w:pPr>
        <w:widowControl w:val="0"/>
        <w:spacing w:after="0" w:line="240" w:lineRule="auto"/>
        <w:ind w:firstLine="567"/>
        <w:jc w:val="both"/>
      </w:pPr>
      <w:r>
        <w:rPr>
          <w:rFonts w:ascii="Times New Roman" w:hAnsi="Times New Roman"/>
          <w:sz w:val="28"/>
          <w:szCs w:val="28"/>
        </w:rPr>
        <w:t xml:space="preserve">Письмо о возврате заявления о предоставлении муниципальной услуги, при наличии оснований, указанных в пункте 2.17 настоящего Административного </w:t>
      </w:r>
      <w:r>
        <w:rPr>
          <w:rFonts w:ascii="Times New Roman" w:hAnsi="Times New Roman"/>
          <w:sz w:val="28"/>
          <w:szCs w:val="28"/>
        </w:rPr>
        <w:lastRenderedPageBreak/>
        <w:t>регламента, направляется в течение 10 дней со дня поступления з</w:t>
      </w:r>
      <w:r>
        <w:rPr>
          <w:rFonts w:ascii="Times New Roman" w:hAnsi="Times New Roman"/>
          <w:sz w:val="28"/>
          <w:szCs w:val="28"/>
        </w:rPr>
        <w:t xml:space="preserve">аявления и прилагаемых документов. </w:t>
      </w:r>
    </w:p>
    <w:p w:rsidR="00CD20D5" w:rsidRDefault="00EF0C8D">
      <w:pPr>
        <w:widowControl w:val="0"/>
        <w:spacing w:after="0" w:line="240" w:lineRule="auto"/>
        <w:ind w:firstLine="567"/>
        <w:jc w:val="both"/>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CD20D5" w:rsidRDefault="00EF0C8D">
      <w:pPr>
        <w:widowControl w:val="0"/>
        <w:spacing w:after="0" w:line="240" w:lineRule="auto"/>
        <w:ind w:firstLine="567"/>
        <w:jc w:val="both"/>
      </w:pPr>
      <w:r>
        <w:rPr>
          <w:rFonts w:ascii="Times New Roman" w:hAnsi="Times New Roman"/>
          <w:sz w:val="28"/>
          <w:szCs w:val="28"/>
        </w:rPr>
        <w:t>Основанием для начала выполнения административ</w:t>
      </w:r>
      <w:r>
        <w:rPr>
          <w:rFonts w:ascii="Times New Roman" w:hAnsi="Times New Roman"/>
          <w:sz w:val="28"/>
          <w:szCs w:val="28"/>
        </w:rPr>
        <w:t xml:space="preserve">ной процедуры является получение Уполномоченным органом зарегистрированного в установленном порядке заявления и прилагаемых документов. </w:t>
      </w:r>
    </w:p>
    <w:p w:rsidR="00CD20D5" w:rsidRDefault="00EF0C8D">
      <w:pPr>
        <w:widowControl w:val="0"/>
        <w:spacing w:after="0" w:line="240" w:lineRule="auto"/>
        <w:ind w:firstLine="567"/>
        <w:jc w:val="both"/>
      </w:pPr>
      <w:r>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w:t>
      </w:r>
      <w:r>
        <w:rPr>
          <w:rFonts w:ascii="Times New Roman" w:hAnsi="Times New Roman"/>
          <w:sz w:val="28"/>
          <w:szCs w:val="28"/>
        </w:rPr>
        <w:t>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w:t>
      </w:r>
      <w:r>
        <w:rPr>
          <w:rFonts w:ascii="Times New Roman" w:hAnsi="Times New Roman"/>
          <w:sz w:val="28"/>
          <w:szCs w:val="28"/>
        </w:rPr>
        <w:t xml:space="preserve">усмотренной пунктом 3.1.3 настоящего Административного регламента. </w:t>
      </w:r>
    </w:p>
    <w:p w:rsidR="00CD20D5" w:rsidRDefault="00EF0C8D">
      <w:pPr>
        <w:widowControl w:val="0"/>
        <w:spacing w:after="0" w:line="240" w:lineRule="auto"/>
        <w:ind w:firstLine="567"/>
        <w:jc w:val="both"/>
      </w:pPr>
      <w:r>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6" w:name="_Hlk102041466"/>
      <w:r>
        <w:rPr>
          <w:rFonts w:ascii="Times New Roman" w:hAnsi="Times New Roman"/>
          <w:sz w:val="28"/>
          <w:szCs w:val="28"/>
        </w:rPr>
        <w:t xml:space="preserve">Уполномоченного </w:t>
      </w:r>
      <w:r>
        <w:rPr>
          <w:rFonts w:ascii="Times New Roman" w:hAnsi="Times New Roman"/>
          <w:sz w:val="28"/>
          <w:szCs w:val="28"/>
        </w:rPr>
        <w:t>органа</w:t>
      </w:r>
      <w:bookmarkEnd w:id="6"/>
      <w:r>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CD20D5" w:rsidRDefault="00EF0C8D">
      <w:pPr>
        <w:widowControl w:val="0"/>
        <w:spacing w:after="0" w:line="240" w:lineRule="auto"/>
        <w:ind w:firstLine="567"/>
        <w:jc w:val="both"/>
      </w:pPr>
      <w:r>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w:t>
      </w:r>
      <w:r>
        <w:rPr>
          <w:rFonts w:ascii="Times New Roman" w:hAnsi="Times New Roman"/>
          <w:sz w:val="28"/>
          <w:szCs w:val="28"/>
        </w:rPr>
        <w:t xml:space="preserve">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w:t>
      </w:r>
      <w:r>
        <w:rPr>
          <w:rFonts w:ascii="Times New Roman" w:hAnsi="Times New Roman"/>
          <w:sz w:val="28"/>
          <w:szCs w:val="28"/>
        </w:rPr>
        <w:t>государственной регистрации этого права в ЕГРН.</w:t>
      </w:r>
    </w:p>
    <w:p w:rsidR="00CD20D5" w:rsidRDefault="00EF0C8D">
      <w:pPr>
        <w:widowControl w:val="0"/>
        <w:spacing w:after="0" w:line="240" w:lineRule="auto"/>
        <w:ind w:firstLine="567"/>
        <w:jc w:val="both"/>
      </w:pPr>
      <w:r>
        <w:rPr>
          <w:rFonts w:ascii="Times New Roman" w:hAnsi="Times New Roman"/>
          <w:sz w:val="28"/>
          <w:szCs w:val="28"/>
        </w:rPr>
        <w:t xml:space="preserve">Максимальный срок выполнения административной процедуры – 3 рабочих дня. </w:t>
      </w:r>
    </w:p>
    <w:p w:rsidR="00CD20D5" w:rsidRDefault="00EF0C8D">
      <w:pPr>
        <w:widowControl w:val="0"/>
        <w:spacing w:after="0" w:line="240" w:lineRule="auto"/>
        <w:ind w:firstLine="567"/>
        <w:jc w:val="both"/>
      </w:pPr>
      <w:r>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предоставлении муниципаль</w:t>
      </w:r>
      <w:r>
        <w:rPr>
          <w:rFonts w:ascii="Times New Roman" w:hAnsi="Times New Roman"/>
          <w:sz w:val="28"/>
          <w:szCs w:val="28"/>
        </w:rPr>
        <w:t xml:space="preserve">ной услуги. </w:t>
      </w:r>
    </w:p>
    <w:p w:rsidR="00CD20D5" w:rsidRDefault="00EF0C8D">
      <w:pPr>
        <w:widowControl w:val="0"/>
        <w:spacing w:after="0" w:line="240" w:lineRule="auto"/>
        <w:ind w:firstLine="567"/>
        <w:jc w:val="both"/>
      </w:pPr>
      <w:bookmarkStart w:id="7" w:name="p28"/>
      <w:bookmarkEnd w:id="7"/>
      <w:r>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подготовка решения о предоставлении земельного участка в постоянное (бессрочное) пользование либо решения об отказе в предоставлении м</w:t>
      </w:r>
      <w:r>
        <w:rPr>
          <w:rFonts w:ascii="Times New Roman" w:hAnsi="Times New Roman"/>
          <w:sz w:val="28"/>
          <w:szCs w:val="28"/>
        </w:rPr>
        <w:t>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w:t>
      </w:r>
      <w:r>
        <w:rPr>
          <w:rFonts w:ascii="Times New Roman" w:hAnsi="Times New Roman"/>
          <w:sz w:val="28"/>
          <w:szCs w:val="28"/>
        </w:rPr>
        <w:t>дством межведомственного информационного взаимодействия.</w:t>
      </w:r>
    </w:p>
    <w:p w:rsidR="00CD20D5" w:rsidRDefault="00EF0C8D">
      <w:pPr>
        <w:widowControl w:val="0"/>
        <w:spacing w:after="0" w:line="240" w:lineRule="auto"/>
        <w:ind w:firstLine="567"/>
        <w:jc w:val="both"/>
      </w:pPr>
      <w:r>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w:t>
      </w:r>
      <w:r>
        <w:rPr>
          <w:rFonts w:ascii="Times New Roman" w:hAnsi="Times New Roman"/>
          <w:sz w:val="28"/>
          <w:szCs w:val="28"/>
        </w:rPr>
        <w:t xml:space="preserve">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rsidR="00CD20D5" w:rsidRDefault="00EF0C8D">
      <w:pPr>
        <w:widowControl w:val="0"/>
        <w:spacing w:after="0" w:line="240" w:lineRule="auto"/>
        <w:ind w:firstLine="567"/>
        <w:jc w:val="both"/>
      </w:pPr>
      <w:r>
        <w:rPr>
          <w:rFonts w:ascii="Times New Roman" w:hAnsi="Times New Roman"/>
          <w:sz w:val="28"/>
          <w:szCs w:val="28"/>
        </w:rPr>
        <w:t>По результатам рассмотрения поступившего заявления с</w:t>
      </w:r>
      <w:r>
        <w:rPr>
          <w:rFonts w:ascii="Times New Roman" w:hAnsi="Times New Roman"/>
          <w:sz w:val="28"/>
          <w:szCs w:val="28"/>
        </w:rPr>
        <w:t xml:space="preserve"> приложенными документами специалист Уполномоченного органа, ответственный за предоставление муниципальной услуги, готовит решение о предоставлении </w:t>
      </w:r>
      <w:r>
        <w:rPr>
          <w:rFonts w:ascii="Times New Roman" w:hAnsi="Times New Roman"/>
          <w:sz w:val="28"/>
          <w:szCs w:val="28"/>
        </w:rPr>
        <w:lastRenderedPageBreak/>
        <w:t>земельного участка в постоянное (бессрочное) пользование либо решение об отказе в предоставлении муниципальн</w:t>
      </w:r>
      <w:r>
        <w:rPr>
          <w:rFonts w:ascii="Times New Roman" w:hAnsi="Times New Roman"/>
          <w:sz w:val="28"/>
          <w:szCs w:val="28"/>
        </w:rPr>
        <w:t>ой услуги.</w:t>
      </w:r>
      <w:bookmarkStart w:id="8" w:name="_Hlk102041734"/>
      <w:bookmarkEnd w:id="8"/>
    </w:p>
    <w:p w:rsidR="00CD20D5" w:rsidRDefault="00EF0C8D">
      <w:pPr>
        <w:widowControl w:val="0"/>
        <w:spacing w:after="0" w:line="240" w:lineRule="auto"/>
        <w:ind w:firstLine="567"/>
        <w:jc w:val="both"/>
      </w:pPr>
      <w:r>
        <w:rPr>
          <w:rFonts w:ascii="Times New Roman" w:hAnsi="Times New Roman"/>
          <w:sz w:val="28"/>
          <w:szCs w:val="28"/>
        </w:rPr>
        <w:t xml:space="preserve">Решение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 xml:space="preserve">перечень документов и информации, </w:t>
      </w:r>
      <w:r>
        <w:rPr>
          <w:rFonts w:ascii="Times New Roman" w:hAnsi="Times New Roman"/>
          <w:iCs/>
          <w:sz w:val="28"/>
          <w:szCs w:val="28"/>
          <w:lang w:bidi="ru-RU"/>
        </w:rPr>
        <w:t>отсутствие и (или) недостоверность которых стали причиной отказа, и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iCs/>
          <w:sz w:val="28"/>
          <w:szCs w:val="28"/>
          <w:lang w:bidi="ru-RU"/>
        </w:rPr>
        <w:t xml:space="preserve">Решение о </w:t>
      </w:r>
      <w:r>
        <w:rPr>
          <w:rFonts w:ascii="Times New Roman" w:hAnsi="Times New Roman"/>
          <w:iCs/>
          <w:sz w:val="28"/>
          <w:szCs w:val="28"/>
          <w:lang w:bidi="ru-RU"/>
        </w:rPr>
        <w:t>предоставлении земельного участка в постоянное (бессрочное) пользование или решение об отказе в предоставлении муниципальной услуги представляется специалистом Уполномоченного органа, ответственным за предоставление муниципальной услуги, на подпись руковод</w:t>
      </w:r>
      <w:r>
        <w:rPr>
          <w:rFonts w:ascii="Times New Roman" w:hAnsi="Times New Roman"/>
          <w:iCs/>
          <w:sz w:val="28"/>
          <w:szCs w:val="28"/>
          <w:lang w:bidi="ru-RU"/>
        </w:rPr>
        <w:t>ителю Уполномоченного органа.</w:t>
      </w:r>
    </w:p>
    <w:p w:rsidR="00CD20D5" w:rsidRDefault="00EF0C8D">
      <w:pPr>
        <w:widowControl w:val="0"/>
        <w:spacing w:after="0" w:line="240" w:lineRule="auto"/>
        <w:ind w:firstLine="567"/>
        <w:jc w:val="both"/>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услуги, в установленном порядке.</w:t>
      </w:r>
    </w:p>
    <w:p w:rsidR="00CD20D5" w:rsidRDefault="00EF0C8D">
      <w:pPr>
        <w:widowControl w:val="0"/>
        <w:spacing w:after="0" w:line="240" w:lineRule="auto"/>
        <w:ind w:firstLine="567"/>
        <w:jc w:val="both"/>
      </w:pPr>
      <w:r>
        <w:rPr>
          <w:rFonts w:ascii="Times New Roman" w:hAnsi="Times New Roman"/>
          <w:sz w:val="28"/>
          <w:szCs w:val="28"/>
        </w:rPr>
        <w:t>Результатом выполнения административной процедуры являются:</w:t>
      </w:r>
    </w:p>
    <w:p w:rsidR="00CD20D5" w:rsidRDefault="00EF0C8D">
      <w:pPr>
        <w:widowControl w:val="0"/>
        <w:spacing w:after="0" w:line="240" w:lineRule="auto"/>
        <w:ind w:firstLine="567"/>
        <w:jc w:val="both"/>
      </w:pPr>
      <w:r>
        <w:rPr>
          <w:rFonts w:ascii="Times New Roman" w:hAnsi="Times New Roman"/>
          <w:sz w:val="28"/>
          <w:szCs w:val="28"/>
        </w:rPr>
        <w:t>- решение о п</w:t>
      </w:r>
      <w:r>
        <w:rPr>
          <w:rFonts w:ascii="Times New Roman" w:hAnsi="Times New Roman"/>
          <w:sz w:val="28"/>
          <w:szCs w:val="28"/>
        </w:rPr>
        <w:t>редоставлении земельного участка в постоянное (бессрочное) пользование;</w:t>
      </w:r>
    </w:p>
    <w:p w:rsidR="00CD20D5" w:rsidRDefault="00EF0C8D">
      <w:pPr>
        <w:widowControl w:val="0"/>
        <w:spacing w:after="0" w:line="240" w:lineRule="auto"/>
        <w:ind w:firstLine="567"/>
        <w:jc w:val="both"/>
      </w:pPr>
      <w:r>
        <w:rPr>
          <w:rFonts w:ascii="Times New Roman" w:hAnsi="Times New Roman"/>
          <w:sz w:val="28"/>
          <w:szCs w:val="28"/>
        </w:rPr>
        <w:t>- решение об отказе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Срок выполнения административной процедуры составляет не более 5 рабочих дней, с момента получения всех документов (информаци</w:t>
      </w:r>
      <w:r>
        <w:rPr>
          <w:rFonts w:ascii="Times New Roman" w:hAnsi="Times New Roman"/>
          <w:sz w:val="28"/>
          <w:szCs w:val="28"/>
        </w:rPr>
        <w:t>и), в том числе полученных в рамках межведомственного информационного взаимодействия, необходимых для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3.1.4. Выдача (направление) заявителю результата предоставления муниципальной услуги. </w:t>
      </w:r>
    </w:p>
    <w:p w:rsidR="00CD20D5" w:rsidRDefault="00EF0C8D">
      <w:pPr>
        <w:widowControl w:val="0"/>
        <w:spacing w:after="0" w:line="240" w:lineRule="auto"/>
        <w:ind w:firstLine="567"/>
        <w:jc w:val="both"/>
      </w:pPr>
      <w:r>
        <w:rPr>
          <w:rFonts w:ascii="Times New Roman" w:hAnsi="Times New Roman"/>
          <w:sz w:val="28"/>
          <w:szCs w:val="28"/>
        </w:rPr>
        <w:t>Основанием для начала выполнен</w:t>
      </w:r>
      <w:r>
        <w:rPr>
          <w:rFonts w:ascii="Times New Roman" w:hAnsi="Times New Roman"/>
          <w:sz w:val="28"/>
          <w:szCs w:val="28"/>
        </w:rPr>
        <w:t>ия административной процедуры является наличие решения о предоставлении земельного участка в постоянное (бессрочное) пользование либо решения об отказе в предоставлении муниципальной услуги</w:t>
      </w:r>
      <w:r>
        <w:rPr>
          <w:rFonts w:ascii="Times New Roman" w:hAnsi="Times New Roman"/>
          <w:sz w:val="28"/>
          <w:szCs w:val="28"/>
          <w:lang w:bidi="ru-RU"/>
        </w:rPr>
        <w:t>.</w:t>
      </w:r>
    </w:p>
    <w:p w:rsidR="00CD20D5" w:rsidRDefault="00EF0C8D">
      <w:pPr>
        <w:widowControl w:val="0"/>
        <w:spacing w:after="0" w:line="240" w:lineRule="auto"/>
        <w:ind w:firstLine="567"/>
        <w:jc w:val="both"/>
      </w:pPr>
      <w:r>
        <w:rPr>
          <w:rFonts w:ascii="Times New Roman" w:hAnsi="Times New Roman"/>
          <w:iCs/>
          <w:sz w:val="28"/>
          <w:szCs w:val="28"/>
          <w:lang w:bidi="ru-RU"/>
        </w:rPr>
        <w:t xml:space="preserve">Результат предоставления муниципальной услуги, направляется </w:t>
      </w:r>
      <w:r>
        <w:rPr>
          <w:rFonts w:ascii="Times New Roman" w:hAnsi="Times New Roman"/>
          <w:iCs/>
          <w:sz w:val="28"/>
          <w:szCs w:val="28"/>
          <w:lang w:bidi="ru-RU"/>
        </w:rPr>
        <w:t>специалистом Уполномоченного органа, заказным письмом (по адресу, указанному в заявлении) или выдается под расписку заявителю.</w:t>
      </w:r>
    </w:p>
    <w:p w:rsidR="00CD20D5" w:rsidRDefault="00EF0C8D">
      <w:pPr>
        <w:widowControl w:val="0"/>
        <w:spacing w:after="0" w:line="240" w:lineRule="auto"/>
        <w:ind w:firstLine="567"/>
        <w:jc w:val="both"/>
      </w:pPr>
      <w:r>
        <w:rPr>
          <w:rFonts w:ascii="Times New Roman" w:hAnsi="Times New Roman"/>
          <w:sz w:val="28"/>
          <w:szCs w:val="28"/>
        </w:rPr>
        <w:t xml:space="preserve">Максимальный срок административной процедуры составляет 2 рабочих дня. </w:t>
      </w:r>
    </w:p>
    <w:p w:rsidR="00CD20D5" w:rsidRDefault="00EF0C8D">
      <w:pPr>
        <w:widowControl w:val="0"/>
        <w:spacing w:after="0" w:line="240" w:lineRule="auto"/>
        <w:ind w:firstLine="567"/>
        <w:jc w:val="both"/>
      </w:pPr>
      <w:r>
        <w:rPr>
          <w:rFonts w:ascii="Times New Roman" w:hAnsi="Times New Roman"/>
          <w:sz w:val="28"/>
          <w:szCs w:val="28"/>
        </w:rPr>
        <w:t>Результатом предоставления административной процедуры явл</w:t>
      </w:r>
      <w:r>
        <w:rPr>
          <w:rFonts w:ascii="Times New Roman" w:hAnsi="Times New Roman"/>
          <w:sz w:val="28"/>
          <w:szCs w:val="28"/>
        </w:rPr>
        <w:t>яется выдача (направление) заявителю результата предоставления муниципальной услуги.</w:t>
      </w:r>
      <w:bookmarkStart w:id="9" w:name="_Hlk98148241"/>
    </w:p>
    <w:p w:rsidR="00CD20D5" w:rsidRDefault="00CD20D5">
      <w:pPr>
        <w:widowControl w:val="0"/>
        <w:spacing w:after="0" w:line="240" w:lineRule="auto"/>
        <w:ind w:firstLine="567"/>
        <w:jc w:val="both"/>
        <w:rPr>
          <w:rFonts w:ascii="Times New Roman" w:hAnsi="Times New Roman"/>
          <w:sz w:val="28"/>
          <w:szCs w:val="28"/>
        </w:rPr>
      </w:pPr>
    </w:p>
    <w:p w:rsidR="00CD20D5" w:rsidRDefault="00EF0C8D">
      <w:pPr>
        <w:widowControl w:val="0"/>
        <w:spacing w:after="0" w:line="240" w:lineRule="auto"/>
        <w:ind w:firstLine="567"/>
        <w:jc w:val="cente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rsidR="00CD20D5" w:rsidRDefault="00EF0C8D">
      <w:pPr>
        <w:widowControl w:val="0"/>
        <w:spacing w:after="0" w:line="240" w:lineRule="auto"/>
        <w:ind w:firstLine="567"/>
        <w:jc w:val="both"/>
      </w:pPr>
      <w:r>
        <w:rPr>
          <w:rFonts w:ascii="Times New Roman" w:hAnsi="Times New Roman"/>
          <w:sz w:val="28"/>
          <w:szCs w:val="28"/>
        </w:rPr>
        <w:t>3.2. При предоставлении муниципальной услуги в электронной форме</w:t>
      </w:r>
      <w:r>
        <w:rPr>
          <w:rFonts w:ascii="Times New Roman" w:hAnsi="Times New Roman"/>
          <w:sz w:val="28"/>
          <w:szCs w:val="28"/>
        </w:rPr>
        <w:t xml:space="preserve"> заявителю обеспечиваются:</w:t>
      </w:r>
    </w:p>
    <w:p w:rsidR="00CD20D5" w:rsidRDefault="00EF0C8D">
      <w:pPr>
        <w:widowControl w:val="0"/>
        <w:spacing w:after="0" w:line="240" w:lineRule="auto"/>
        <w:ind w:firstLine="567"/>
        <w:jc w:val="both"/>
      </w:pPr>
      <w:r>
        <w:rPr>
          <w:rFonts w:ascii="Times New Roman" w:hAnsi="Times New Roman"/>
          <w:sz w:val="28"/>
          <w:szCs w:val="28"/>
        </w:rPr>
        <w:t>формирование заявления;</w:t>
      </w:r>
    </w:p>
    <w:p w:rsidR="00CD20D5" w:rsidRDefault="00EF0C8D">
      <w:pPr>
        <w:widowControl w:val="0"/>
        <w:spacing w:after="0" w:line="240" w:lineRule="auto"/>
        <w:ind w:firstLine="567"/>
        <w:jc w:val="both"/>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получение результата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получение сведений о </w:t>
      </w:r>
      <w:r>
        <w:rPr>
          <w:rFonts w:ascii="Times New Roman" w:hAnsi="Times New Roman"/>
          <w:sz w:val="28"/>
          <w:szCs w:val="28"/>
        </w:rPr>
        <w:t>ходе рассмотрения заявления;</w:t>
      </w:r>
    </w:p>
    <w:p w:rsidR="00CD20D5" w:rsidRDefault="00EF0C8D">
      <w:pPr>
        <w:widowControl w:val="0"/>
        <w:spacing w:after="0" w:line="240" w:lineRule="auto"/>
        <w:ind w:firstLine="567"/>
        <w:jc w:val="both"/>
      </w:pPr>
      <w:r>
        <w:rPr>
          <w:rFonts w:ascii="Times New Roman" w:hAnsi="Times New Roman"/>
          <w:sz w:val="28"/>
          <w:szCs w:val="28"/>
        </w:rPr>
        <w:t>осуществление оценки качества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досудебное (внесудебное) обжалование решений и действий (бездействия) </w:t>
      </w:r>
      <w:r>
        <w:rPr>
          <w:rFonts w:ascii="Times New Roman" w:hAnsi="Times New Roman"/>
          <w:sz w:val="28"/>
          <w:szCs w:val="28"/>
        </w:rPr>
        <w:lastRenderedPageBreak/>
        <w:t>Уполномоченного органа либо действия (бездействие) должностных лиц Уполномоченного органа,</w:t>
      </w:r>
      <w:r>
        <w:rPr>
          <w:rFonts w:ascii="Times New Roman" w:hAnsi="Times New Roman"/>
          <w:sz w:val="28"/>
          <w:szCs w:val="28"/>
        </w:rPr>
        <w:t xml:space="preserve"> предоставляющего муниципальную услугу, либо муниципального служащего.</w:t>
      </w:r>
    </w:p>
    <w:p w:rsidR="00CD20D5" w:rsidRDefault="00CD20D5">
      <w:pPr>
        <w:widowControl w:val="0"/>
        <w:spacing w:after="0" w:line="240" w:lineRule="auto"/>
        <w:ind w:firstLine="567"/>
        <w:jc w:val="center"/>
        <w:rPr>
          <w:rFonts w:ascii="Times New Roman" w:hAnsi="Times New Roman"/>
          <w:sz w:val="28"/>
          <w:szCs w:val="28"/>
        </w:rPr>
      </w:pPr>
    </w:p>
    <w:p w:rsidR="00CD20D5" w:rsidRDefault="00EF0C8D">
      <w:pPr>
        <w:widowControl w:val="0"/>
        <w:spacing w:after="0" w:line="240" w:lineRule="auto"/>
        <w:ind w:firstLine="567"/>
        <w:jc w:val="center"/>
      </w:pPr>
      <w:r>
        <w:rPr>
          <w:rFonts w:ascii="Times New Roman" w:hAnsi="Times New Roman"/>
          <w:b/>
          <w:bCs/>
          <w:sz w:val="28"/>
          <w:szCs w:val="28"/>
        </w:rPr>
        <w:t>Порядок осуществления административных процедур (действий) в электронной форме</w:t>
      </w:r>
    </w:p>
    <w:p w:rsidR="00CD20D5" w:rsidRDefault="00EF0C8D">
      <w:pPr>
        <w:widowControl w:val="0"/>
        <w:spacing w:after="0" w:line="240" w:lineRule="auto"/>
        <w:ind w:firstLine="567"/>
        <w:jc w:val="both"/>
      </w:pPr>
      <w:r>
        <w:rPr>
          <w:rFonts w:ascii="Times New Roman" w:hAnsi="Times New Roman"/>
          <w:sz w:val="28"/>
          <w:szCs w:val="28"/>
        </w:rPr>
        <w:t>3.3. Формирование заявления.</w:t>
      </w:r>
    </w:p>
    <w:p w:rsidR="00CD20D5" w:rsidRDefault="00EF0C8D">
      <w:pPr>
        <w:widowControl w:val="0"/>
        <w:spacing w:after="0" w:line="240" w:lineRule="auto"/>
        <w:ind w:firstLine="567"/>
        <w:jc w:val="both"/>
      </w:pPr>
      <w:r>
        <w:rPr>
          <w:rFonts w:ascii="Times New Roman" w:hAnsi="Times New Roman"/>
          <w:sz w:val="28"/>
          <w:szCs w:val="28"/>
        </w:rPr>
        <w:t>Формирование заявления осуществляется посредством заполнения электронной фор</w:t>
      </w:r>
      <w:r>
        <w:rPr>
          <w:rFonts w:ascii="Times New Roman" w:hAnsi="Times New Roman"/>
          <w:sz w:val="28"/>
          <w:szCs w:val="28"/>
        </w:rPr>
        <w:t>мы заявления на ЕПГУ без необходимости дополнительной подачи заявления в какой-либо иной форме.</w:t>
      </w:r>
    </w:p>
    <w:p w:rsidR="00CD20D5" w:rsidRDefault="00EF0C8D">
      <w:pPr>
        <w:widowControl w:val="0"/>
        <w:spacing w:after="0" w:line="240" w:lineRule="auto"/>
        <w:ind w:firstLine="567"/>
        <w:jc w:val="both"/>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w:t>
      </w:r>
      <w:r>
        <w:rPr>
          <w:rFonts w:ascii="Times New Roman" w:hAnsi="Times New Roman"/>
          <w:sz w:val="28"/>
          <w:szCs w:val="28"/>
        </w:rPr>
        <w:t>ГУ.</w:t>
      </w:r>
    </w:p>
    <w:p w:rsidR="00CD20D5" w:rsidRDefault="00EF0C8D">
      <w:pPr>
        <w:widowControl w:val="0"/>
        <w:spacing w:after="0" w:line="240" w:lineRule="auto"/>
        <w:ind w:firstLine="567"/>
        <w:jc w:val="both"/>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w:t>
      </w:r>
      <w:r>
        <w:rPr>
          <w:rFonts w:ascii="Times New Roman" w:hAnsi="Times New Roman"/>
          <w:sz w:val="28"/>
          <w:szCs w:val="28"/>
        </w:rPr>
        <w:t>ыявленной ошибки и порядке ее устранения посредством информационного сообщения непосредственно в электронной форме заявления.</w:t>
      </w:r>
    </w:p>
    <w:p w:rsidR="00CD20D5" w:rsidRDefault="00EF0C8D">
      <w:pPr>
        <w:widowControl w:val="0"/>
        <w:spacing w:after="0" w:line="240" w:lineRule="auto"/>
        <w:ind w:firstLine="567"/>
        <w:jc w:val="both"/>
      </w:pPr>
      <w:r>
        <w:rPr>
          <w:rFonts w:ascii="Times New Roman" w:hAnsi="Times New Roman"/>
          <w:sz w:val="28"/>
          <w:szCs w:val="28"/>
        </w:rPr>
        <w:t>При формировании заявления заявителю обеспечивается:</w:t>
      </w:r>
    </w:p>
    <w:p w:rsidR="00CD20D5" w:rsidRDefault="00EF0C8D">
      <w:pPr>
        <w:widowControl w:val="0"/>
        <w:spacing w:after="0" w:line="240" w:lineRule="auto"/>
        <w:ind w:firstLine="567"/>
        <w:jc w:val="both"/>
      </w:pPr>
      <w:r>
        <w:rPr>
          <w:rFonts w:ascii="Times New Roman" w:hAnsi="Times New Roman"/>
          <w:sz w:val="28"/>
          <w:szCs w:val="28"/>
        </w:rPr>
        <w:t>а) возможность копирования и сохранения заявления и иных документов, указанны</w:t>
      </w:r>
      <w:r>
        <w:rPr>
          <w:rFonts w:ascii="Times New Roman" w:hAnsi="Times New Roman"/>
          <w:sz w:val="28"/>
          <w:szCs w:val="28"/>
        </w:rPr>
        <w:t>х в пункте 2.8 настоящего Административного регламента, необходимых для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б) возможность печати на бумажном носителе копии электронной формы заявления;</w:t>
      </w:r>
    </w:p>
    <w:p w:rsidR="00CD20D5" w:rsidRDefault="00EF0C8D">
      <w:pPr>
        <w:widowControl w:val="0"/>
        <w:spacing w:after="0" w:line="240" w:lineRule="auto"/>
        <w:ind w:firstLine="567"/>
        <w:jc w:val="both"/>
      </w:pPr>
      <w:r>
        <w:rPr>
          <w:rFonts w:ascii="Times New Roman" w:hAnsi="Times New Roman"/>
          <w:sz w:val="28"/>
          <w:szCs w:val="28"/>
        </w:rPr>
        <w:t xml:space="preserve">в) сохранение ранее введенных в электронную форму заявления значений </w:t>
      </w:r>
      <w:r>
        <w:rPr>
          <w:rFonts w:ascii="Times New Roman" w:hAnsi="Times New Roman"/>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D20D5" w:rsidRDefault="00EF0C8D">
      <w:pPr>
        <w:widowControl w:val="0"/>
        <w:spacing w:after="0" w:line="240" w:lineRule="auto"/>
        <w:ind w:firstLine="567"/>
        <w:jc w:val="both"/>
      </w:pPr>
      <w:r>
        <w:rPr>
          <w:rFonts w:ascii="Times New Roman" w:hAnsi="Times New Roman"/>
          <w:sz w:val="28"/>
          <w:szCs w:val="28"/>
        </w:rPr>
        <w:t xml:space="preserve">г) заполнение полей электронной формы заявления до начала ввода сведений заявителем с использованием </w:t>
      </w:r>
      <w:r>
        <w:rPr>
          <w:rFonts w:ascii="Times New Roman" w:hAnsi="Times New Roman"/>
          <w:sz w:val="28"/>
          <w:szCs w:val="28"/>
        </w:rPr>
        <w:t>сведений, размещенных в ЕСИА, и сведений, опубликованных на ЕПГУ, в части, касающейся сведений, отсутствующих в ЕСИА;</w:t>
      </w:r>
    </w:p>
    <w:p w:rsidR="00CD20D5" w:rsidRDefault="00EF0C8D">
      <w:pPr>
        <w:widowControl w:val="0"/>
        <w:spacing w:after="0" w:line="240" w:lineRule="auto"/>
        <w:ind w:firstLine="567"/>
        <w:jc w:val="both"/>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CD20D5" w:rsidRDefault="00EF0C8D">
      <w:pPr>
        <w:widowControl w:val="0"/>
        <w:spacing w:after="0" w:line="240" w:lineRule="auto"/>
        <w:ind w:firstLine="567"/>
        <w:jc w:val="both"/>
      </w:pPr>
      <w:r>
        <w:rPr>
          <w:rFonts w:ascii="Times New Roman" w:hAnsi="Times New Roman"/>
          <w:sz w:val="28"/>
          <w:szCs w:val="28"/>
        </w:rPr>
        <w:t>е) возможность д</w:t>
      </w:r>
      <w:r>
        <w:rPr>
          <w:rFonts w:ascii="Times New Roman" w:hAnsi="Times New Roman"/>
          <w:sz w:val="28"/>
          <w:szCs w:val="28"/>
        </w:rPr>
        <w:t>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D20D5" w:rsidRDefault="00EF0C8D">
      <w:pPr>
        <w:widowControl w:val="0"/>
        <w:spacing w:after="0" w:line="240" w:lineRule="auto"/>
        <w:ind w:firstLine="567"/>
        <w:jc w:val="both"/>
      </w:pPr>
      <w:r>
        <w:rPr>
          <w:rFonts w:ascii="Times New Roman" w:hAnsi="Times New Roman"/>
          <w:sz w:val="28"/>
          <w:szCs w:val="28"/>
        </w:rPr>
        <w:t xml:space="preserve">Способом фиксации результата административной процедуры является сформированное и подписанное </w:t>
      </w:r>
      <w:r>
        <w:rPr>
          <w:rFonts w:ascii="Times New Roman" w:hAnsi="Times New Roman"/>
          <w:sz w:val="28"/>
          <w:szCs w:val="28"/>
        </w:rPr>
        <w:t>заявление и иные документы на ЕПГУ.</w:t>
      </w:r>
    </w:p>
    <w:p w:rsidR="00CD20D5" w:rsidRDefault="00EF0C8D">
      <w:pPr>
        <w:widowControl w:val="0"/>
        <w:spacing w:after="0" w:line="240" w:lineRule="auto"/>
        <w:ind w:firstLine="567"/>
        <w:jc w:val="both"/>
      </w:pPr>
      <w:r>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Основанием для начал административной процедуры является поступление заявления и иных доку</w:t>
      </w:r>
      <w:r>
        <w:rPr>
          <w:rFonts w:ascii="Times New Roman" w:hAnsi="Times New Roman"/>
          <w:sz w:val="28"/>
          <w:szCs w:val="28"/>
        </w:rPr>
        <w:t xml:space="preserve">ментов, необходимых для предоставления муниципальной услуги. </w:t>
      </w:r>
    </w:p>
    <w:p w:rsidR="00CD20D5" w:rsidRDefault="00EF0C8D">
      <w:pPr>
        <w:widowControl w:val="0"/>
        <w:spacing w:after="0" w:line="240" w:lineRule="auto"/>
        <w:ind w:firstLine="567"/>
        <w:jc w:val="both"/>
      </w:pPr>
      <w:r>
        <w:rPr>
          <w:rFonts w:ascii="Times New Roman" w:hAnsi="Times New Roman"/>
          <w:sz w:val="28"/>
          <w:szCs w:val="28"/>
        </w:rPr>
        <w:t>Ответственное должностное лицо:</w:t>
      </w:r>
    </w:p>
    <w:p w:rsidR="00CD20D5" w:rsidRDefault="00EF0C8D">
      <w:pPr>
        <w:widowControl w:val="0"/>
        <w:spacing w:after="0" w:line="240" w:lineRule="auto"/>
        <w:ind w:firstLine="567"/>
        <w:jc w:val="both"/>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CD20D5" w:rsidRDefault="00EF0C8D">
      <w:pPr>
        <w:widowControl w:val="0"/>
        <w:spacing w:after="0" w:line="240" w:lineRule="auto"/>
        <w:ind w:firstLine="567"/>
        <w:jc w:val="both"/>
      </w:pPr>
      <w:r>
        <w:rPr>
          <w:rFonts w:ascii="Times New Roman" w:hAnsi="Times New Roman"/>
          <w:sz w:val="28"/>
          <w:szCs w:val="28"/>
        </w:rPr>
        <w:t xml:space="preserve">рассматривает поступившие заявления и приложенные образы документов </w:t>
      </w:r>
      <w:r>
        <w:rPr>
          <w:rFonts w:ascii="Times New Roman" w:hAnsi="Times New Roman"/>
          <w:sz w:val="28"/>
          <w:szCs w:val="28"/>
        </w:rPr>
        <w:t>(документы).</w:t>
      </w:r>
    </w:p>
    <w:p w:rsidR="00CD20D5" w:rsidRDefault="00EF0C8D">
      <w:pPr>
        <w:widowControl w:val="0"/>
        <w:spacing w:after="0" w:line="240" w:lineRule="auto"/>
        <w:ind w:firstLine="567"/>
        <w:jc w:val="both"/>
      </w:pPr>
      <w:r>
        <w:rPr>
          <w:rFonts w:ascii="Times New Roman" w:hAnsi="Times New Roman"/>
          <w:sz w:val="28"/>
          <w:szCs w:val="28"/>
        </w:rPr>
        <w:lastRenderedPageBreak/>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D20D5" w:rsidRDefault="00EF0C8D">
      <w:pPr>
        <w:widowControl w:val="0"/>
        <w:spacing w:after="0" w:line="240" w:lineRule="auto"/>
        <w:ind w:firstLine="567"/>
        <w:jc w:val="both"/>
      </w:pPr>
      <w:r>
        <w:rPr>
          <w:rFonts w:ascii="Times New Roman" w:hAnsi="Times New Roman"/>
          <w:sz w:val="28"/>
          <w:szCs w:val="28"/>
        </w:rPr>
        <w:t xml:space="preserve">а) прием документов, необходимых для </w:t>
      </w:r>
      <w:r>
        <w:rPr>
          <w:rFonts w:ascii="Times New Roman" w:hAnsi="Times New Roman"/>
          <w:sz w:val="28"/>
          <w:szCs w:val="28"/>
        </w:rPr>
        <w:t>предоставления муниципальной услуги, и направление заявителю электронного сообщения о поступлении заявления;</w:t>
      </w:r>
    </w:p>
    <w:p w:rsidR="00CD20D5" w:rsidRDefault="00EF0C8D">
      <w:pPr>
        <w:widowControl w:val="0"/>
        <w:spacing w:after="0" w:line="240" w:lineRule="auto"/>
        <w:ind w:firstLine="567"/>
        <w:jc w:val="both"/>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w:t>
      </w:r>
      <w:r>
        <w:rPr>
          <w:rFonts w:ascii="Times New Roman" w:hAnsi="Times New Roman"/>
          <w:sz w:val="28"/>
          <w:szCs w:val="28"/>
        </w:rPr>
        <w:t>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w:t>
      </w:r>
      <w:r>
        <w:rPr>
          <w:rFonts w:ascii="Times New Roman" w:hAnsi="Times New Roman"/>
          <w:sz w:val="28"/>
          <w:szCs w:val="28"/>
        </w:rPr>
        <w:t>емой Уполномоченным органом для предоставления муниципальной услуги (далее – ГИС).</w:t>
      </w:r>
    </w:p>
    <w:p w:rsidR="00CD20D5" w:rsidRDefault="00EF0C8D">
      <w:pPr>
        <w:widowControl w:val="0"/>
        <w:spacing w:after="0" w:line="240" w:lineRule="auto"/>
        <w:ind w:firstLine="567"/>
        <w:jc w:val="both"/>
      </w:pPr>
      <w:r>
        <w:rPr>
          <w:rFonts w:ascii="Times New Roman" w:hAnsi="Times New Roman"/>
          <w:sz w:val="28"/>
          <w:szCs w:val="28"/>
        </w:rPr>
        <w:t xml:space="preserve">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w:t>
      </w:r>
      <w:r>
        <w:rPr>
          <w:rFonts w:ascii="Times New Roman" w:hAnsi="Times New Roman"/>
          <w:sz w:val="28"/>
          <w:szCs w:val="28"/>
        </w:rPr>
        <w:t>документов.</w:t>
      </w:r>
    </w:p>
    <w:p w:rsidR="00CD20D5" w:rsidRDefault="00EF0C8D">
      <w:pPr>
        <w:widowControl w:val="0"/>
        <w:spacing w:after="0" w:line="240" w:lineRule="auto"/>
        <w:ind w:firstLine="567"/>
        <w:jc w:val="both"/>
      </w:pPr>
      <w:r>
        <w:rPr>
          <w:rFonts w:ascii="Times New Roman" w:hAnsi="Times New Roman"/>
          <w:sz w:val="28"/>
          <w:szCs w:val="28"/>
        </w:rPr>
        <w:t>3.5. Получение результата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CD20D5" w:rsidRDefault="00EF0C8D">
      <w:pPr>
        <w:widowControl w:val="0"/>
        <w:spacing w:after="0" w:line="240" w:lineRule="auto"/>
        <w:ind w:firstLine="567"/>
        <w:jc w:val="both"/>
      </w:pPr>
      <w:r>
        <w:rPr>
          <w:rFonts w:ascii="Times New Roman" w:hAnsi="Times New Roman"/>
          <w:sz w:val="28"/>
          <w:szCs w:val="28"/>
        </w:rPr>
        <w:t>в форме электронного документа, подписанного усиленной квалифицир</w:t>
      </w:r>
      <w:r>
        <w:rPr>
          <w:rFonts w:ascii="Times New Roman" w:hAnsi="Times New Roman"/>
          <w:sz w:val="28"/>
          <w:szCs w:val="28"/>
        </w:rPr>
        <w:t>ованной электронной подписью уполномоченного должностного лица Уполномоченного органа, направленного заявителю в личный кабинет на ЕПГУ;</w:t>
      </w:r>
    </w:p>
    <w:p w:rsidR="00CD20D5" w:rsidRDefault="00EF0C8D">
      <w:pPr>
        <w:widowControl w:val="0"/>
        <w:spacing w:after="0" w:line="240" w:lineRule="auto"/>
        <w:ind w:firstLine="567"/>
        <w:jc w:val="both"/>
      </w:pPr>
      <w:r>
        <w:rPr>
          <w:rFonts w:ascii="Times New Roman" w:hAnsi="Times New Roman"/>
          <w:sz w:val="28"/>
          <w:szCs w:val="28"/>
        </w:rPr>
        <w:t xml:space="preserve">в виде бумажного документа, подтверждающего содержание электронного документа, который заявитель получает при личном </w:t>
      </w:r>
      <w:r>
        <w:rPr>
          <w:rFonts w:ascii="Times New Roman" w:hAnsi="Times New Roman"/>
          <w:sz w:val="28"/>
          <w:szCs w:val="28"/>
        </w:rPr>
        <w:t>обращении в Уполномоченный орган (многофункциональный центр).</w:t>
      </w:r>
    </w:p>
    <w:p w:rsidR="00CD20D5" w:rsidRDefault="00EF0C8D">
      <w:pPr>
        <w:widowControl w:val="0"/>
        <w:spacing w:after="0" w:line="240" w:lineRule="auto"/>
        <w:ind w:firstLine="567"/>
        <w:jc w:val="both"/>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CD20D5" w:rsidRDefault="00EF0C8D">
      <w:pPr>
        <w:widowControl w:val="0"/>
        <w:spacing w:after="0" w:line="240" w:lineRule="auto"/>
        <w:ind w:firstLine="567"/>
        <w:jc w:val="both"/>
      </w:pPr>
      <w:r>
        <w:rPr>
          <w:rFonts w:ascii="Times New Roman" w:hAnsi="Times New Roman"/>
          <w:sz w:val="28"/>
          <w:szCs w:val="28"/>
        </w:rPr>
        <w:t>3.6. Получение сведени</w:t>
      </w:r>
      <w:r>
        <w:rPr>
          <w:rFonts w:ascii="Times New Roman" w:hAnsi="Times New Roman"/>
          <w:sz w:val="28"/>
          <w:szCs w:val="28"/>
        </w:rPr>
        <w:t>й о ходе рассмотрения заявления.</w:t>
      </w:r>
      <w:bookmarkStart w:id="10" w:name="_Hlk99376589"/>
      <w:bookmarkEnd w:id="10"/>
    </w:p>
    <w:p w:rsidR="00CD20D5" w:rsidRDefault="00EF0C8D">
      <w:pPr>
        <w:widowControl w:val="0"/>
        <w:spacing w:after="0" w:line="240" w:lineRule="auto"/>
        <w:ind w:firstLine="567"/>
        <w:jc w:val="both"/>
      </w:pPr>
      <w:r>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CD20D5" w:rsidRDefault="00EF0C8D">
      <w:pPr>
        <w:widowControl w:val="0"/>
        <w:spacing w:after="0" w:line="240" w:lineRule="auto"/>
        <w:ind w:firstLine="567"/>
        <w:jc w:val="both"/>
      </w:pPr>
      <w:r>
        <w:rPr>
          <w:rFonts w:ascii="Times New Roman" w:hAnsi="Times New Roman"/>
          <w:sz w:val="28"/>
          <w:szCs w:val="28"/>
        </w:rPr>
        <w:t>Получение информации о ходе рассмотрения заявления и о результате пред</w:t>
      </w:r>
      <w:r>
        <w:rPr>
          <w:rFonts w:ascii="Times New Roman" w:hAnsi="Times New Roman"/>
          <w:sz w:val="28"/>
          <w:szCs w:val="28"/>
        </w:rPr>
        <w:t>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w:t>
      </w:r>
      <w:r>
        <w:rPr>
          <w:rFonts w:ascii="Times New Roman" w:hAnsi="Times New Roman"/>
          <w:sz w:val="28"/>
          <w:szCs w:val="28"/>
        </w:rPr>
        <w:t xml:space="preserve"> в любое время.</w:t>
      </w:r>
    </w:p>
    <w:p w:rsidR="00CD20D5" w:rsidRDefault="00EF0C8D">
      <w:pPr>
        <w:widowControl w:val="0"/>
        <w:spacing w:after="0" w:line="240" w:lineRule="auto"/>
        <w:ind w:firstLine="567"/>
        <w:jc w:val="both"/>
      </w:pPr>
      <w:r>
        <w:rPr>
          <w:rFonts w:ascii="Times New Roman" w:hAnsi="Times New Roman"/>
          <w:sz w:val="28"/>
          <w:szCs w:val="28"/>
        </w:rPr>
        <w:t>При предоставлении муниципальной услуги в электронной форме заявителю направляется:</w:t>
      </w:r>
    </w:p>
    <w:p w:rsidR="00CD20D5" w:rsidRDefault="00EF0C8D">
      <w:pPr>
        <w:widowControl w:val="0"/>
        <w:spacing w:after="0" w:line="240" w:lineRule="auto"/>
        <w:ind w:firstLine="567"/>
        <w:jc w:val="both"/>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w:t>
      </w:r>
      <w:r>
        <w:rPr>
          <w:rFonts w:ascii="Times New Roman" w:hAnsi="Times New Roman"/>
          <w:sz w:val="28"/>
          <w:szCs w:val="28"/>
        </w:rPr>
        <w:t>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w:t>
      </w:r>
      <w:r>
        <w:rPr>
          <w:rFonts w:ascii="Times New Roman" w:hAnsi="Times New Roman"/>
          <w:sz w:val="28"/>
          <w:szCs w:val="28"/>
        </w:rPr>
        <w:t>в, необходимых для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 xml:space="preserve">б) уведомление о результатах рассмотрения документов, необходимых для </w:t>
      </w:r>
      <w:r>
        <w:rPr>
          <w:rFonts w:ascii="Times New Roman" w:hAnsi="Times New Roman"/>
          <w:sz w:val="28"/>
          <w:szCs w:val="28"/>
        </w:rPr>
        <w:lastRenderedPageBreak/>
        <w:t>предоставления муниципальной услуги, содержащее сведения о принятии положительного решения о предоставлении муниципальной услуги и</w:t>
      </w:r>
      <w:r>
        <w:rPr>
          <w:rFonts w:ascii="Times New Roman" w:hAnsi="Times New Roman"/>
          <w:sz w:val="28"/>
          <w:szCs w:val="28"/>
        </w:rPr>
        <w:t xml:space="preserve"> возможности получить результат предоставления муниципальной услуги либо мотивированный отказ в предоставлении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w:t>
      </w:r>
      <w:r>
        <w:rPr>
          <w:rFonts w:ascii="Times New Roman" w:hAnsi="Times New Roman"/>
          <w:sz w:val="28"/>
          <w:szCs w:val="28"/>
        </w:rPr>
        <w:t xml:space="preserve"> заявителю в личный  кабинет на ЕПГУ.</w:t>
      </w:r>
    </w:p>
    <w:p w:rsidR="00CD20D5" w:rsidRDefault="00EF0C8D">
      <w:pPr>
        <w:widowControl w:val="0"/>
        <w:spacing w:after="0" w:line="240" w:lineRule="auto"/>
        <w:ind w:firstLine="567"/>
        <w:jc w:val="both"/>
      </w:pPr>
      <w:r>
        <w:rPr>
          <w:rFonts w:ascii="Times New Roman" w:hAnsi="Times New Roman"/>
          <w:sz w:val="28"/>
          <w:szCs w:val="28"/>
        </w:rPr>
        <w:t>3.7. Осуществление оценки качества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Оценка качества пре</w:t>
      </w:r>
      <w:r>
        <w:rPr>
          <w:rFonts w:ascii="Times New Roman" w:hAnsi="Times New Roman"/>
          <w:sz w:val="28"/>
          <w:szCs w:val="28"/>
        </w:rPr>
        <w:t>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w:t>
      </w:r>
      <w:r>
        <w:rPr>
          <w:rFonts w:ascii="Times New Roman" w:hAnsi="Times New Roman"/>
          <w:sz w:val="28"/>
          <w:szCs w:val="28"/>
        </w:rPr>
        <w:t>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w:t>
      </w:r>
      <w:r>
        <w:rPr>
          <w:rFonts w:ascii="Times New Roman" w:hAnsi="Times New Roman"/>
          <w:sz w:val="28"/>
          <w:szCs w:val="28"/>
        </w:rPr>
        <w:t xml:space="preserve">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w:t>
      </w:r>
      <w:r>
        <w:rPr>
          <w:rFonts w:ascii="Times New Roman" w:hAnsi="Times New Roman"/>
          <w:sz w:val="28"/>
          <w:szCs w:val="28"/>
        </w:rPr>
        <w:t>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w:t>
      </w:r>
      <w:r>
        <w:rPr>
          <w:rFonts w:ascii="Times New Roman" w:hAnsi="Times New Roman"/>
          <w:sz w:val="28"/>
          <w:szCs w:val="28"/>
        </w:rPr>
        <w:t>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D20D5" w:rsidRDefault="00EF0C8D">
      <w:pPr>
        <w:widowControl w:val="0"/>
        <w:spacing w:after="0" w:line="240" w:lineRule="auto"/>
        <w:ind w:firstLine="567"/>
        <w:jc w:val="both"/>
      </w:pPr>
      <w:r>
        <w:rPr>
          <w:rFonts w:ascii="Times New Roman" w:hAnsi="Times New Roman"/>
          <w:sz w:val="28"/>
          <w:szCs w:val="28"/>
          <w:lang w:bidi="ru-RU"/>
        </w:rPr>
        <w:t>Основные показатели доступности и качеств</w:t>
      </w:r>
      <w:r>
        <w:rPr>
          <w:rFonts w:ascii="Times New Roman" w:hAnsi="Times New Roman"/>
          <w:sz w:val="28"/>
          <w:szCs w:val="28"/>
          <w:lang w:bidi="ru-RU"/>
        </w:rPr>
        <w:t>а муниципальной услуги содержаться в пунктах 2.27 – 2.28 настоящего Административного регламента.</w:t>
      </w:r>
    </w:p>
    <w:p w:rsidR="00CD20D5" w:rsidRDefault="00EF0C8D">
      <w:pPr>
        <w:widowControl w:val="0"/>
        <w:spacing w:after="0" w:line="240" w:lineRule="auto"/>
        <w:ind w:firstLine="567"/>
        <w:jc w:val="both"/>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w:t>
      </w:r>
      <w:r>
        <w:rPr>
          <w:rFonts w:ascii="Times New Roman" w:hAnsi="Times New Roman"/>
          <w:sz w:val="28"/>
          <w:szCs w:val="28"/>
          <w:lang w:bidi="ru-RU"/>
        </w:rPr>
        <w:t>а качества государственных услуг".</w:t>
      </w:r>
    </w:p>
    <w:p w:rsidR="00CD20D5" w:rsidRDefault="00EF0C8D">
      <w:pPr>
        <w:widowControl w:val="0"/>
        <w:spacing w:after="0" w:line="240" w:lineRule="auto"/>
        <w:ind w:firstLine="567"/>
        <w:jc w:val="both"/>
      </w:pPr>
      <w:r>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w:t>
      </w:r>
      <w:r>
        <w:rPr>
          <w:rFonts w:ascii="Times New Roman" w:hAnsi="Times New Roman"/>
          <w:sz w:val="28"/>
          <w:szCs w:val="28"/>
        </w:rPr>
        <w:t>ого служащего.</w:t>
      </w:r>
    </w:p>
    <w:p w:rsidR="00CD20D5" w:rsidRDefault="00EF0C8D">
      <w:pPr>
        <w:widowControl w:val="0"/>
        <w:spacing w:after="0" w:line="240" w:lineRule="auto"/>
        <w:ind w:firstLine="567"/>
        <w:jc w:val="both"/>
      </w:pPr>
      <w:r>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w:t>
      </w:r>
      <w:r>
        <w:rPr>
          <w:rFonts w:ascii="Times New Roman" w:hAnsi="Times New Roman"/>
          <w:sz w:val="28"/>
          <w:szCs w:val="28"/>
        </w:rPr>
        <w:t>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sz w:val="28"/>
          <w:szCs w:val="28"/>
        </w:rPr>
        <w:t xml:space="preserve"> совершенных при предоставлении государственных и муниципальных услуг" (в случае, если Уполномоченный орган подключен к указанной системе).</w:t>
      </w:r>
    </w:p>
    <w:p w:rsidR="00CD20D5" w:rsidRDefault="00CD20D5">
      <w:pPr>
        <w:widowControl w:val="0"/>
        <w:spacing w:after="0" w:line="240" w:lineRule="auto"/>
        <w:ind w:firstLine="567"/>
        <w:jc w:val="both"/>
        <w:rPr>
          <w:rFonts w:ascii="Times New Roman" w:hAnsi="Times New Roman"/>
          <w:b/>
          <w:bCs/>
          <w:sz w:val="28"/>
          <w:szCs w:val="28"/>
        </w:rPr>
      </w:pPr>
    </w:p>
    <w:p w:rsidR="00CD20D5" w:rsidRDefault="00EF0C8D">
      <w:pPr>
        <w:widowControl w:val="0"/>
        <w:spacing w:after="0" w:line="240" w:lineRule="auto"/>
        <w:jc w:val="center"/>
      </w:pPr>
      <w:r>
        <w:rPr>
          <w:rFonts w:ascii="Times New Roman" w:hAnsi="Times New Roman"/>
          <w:b/>
          <w:bCs/>
          <w:sz w:val="28"/>
          <w:szCs w:val="28"/>
        </w:rPr>
        <w:t xml:space="preserve">Особенности выполнения административных процедур (действий) в </w:t>
      </w:r>
      <w:r>
        <w:rPr>
          <w:rFonts w:ascii="Times New Roman" w:hAnsi="Times New Roman"/>
          <w:b/>
          <w:bCs/>
          <w:sz w:val="28"/>
          <w:szCs w:val="28"/>
        </w:rPr>
        <w:lastRenderedPageBreak/>
        <w:t>многофункциональных центрах предоставления государств</w:t>
      </w:r>
      <w:r>
        <w:rPr>
          <w:rFonts w:ascii="Times New Roman" w:hAnsi="Times New Roman"/>
          <w:b/>
          <w:bCs/>
          <w:sz w:val="28"/>
          <w:szCs w:val="28"/>
        </w:rPr>
        <w:t>енных и муниципальных услуг</w:t>
      </w:r>
    </w:p>
    <w:p w:rsidR="00CD20D5" w:rsidRDefault="00EF0C8D">
      <w:pPr>
        <w:widowControl w:val="0"/>
        <w:spacing w:after="0" w:line="240" w:lineRule="auto"/>
        <w:ind w:firstLine="567"/>
        <w:jc w:val="both"/>
      </w:pPr>
      <w:r>
        <w:rPr>
          <w:rFonts w:ascii="Times New Roman" w:hAnsi="Times New Roman"/>
          <w:sz w:val="28"/>
          <w:szCs w:val="28"/>
        </w:rPr>
        <w:t>3.9. Многофункциональный центр осуществляет:</w:t>
      </w:r>
    </w:p>
    <w:p w:rsidR="00CD20D5" w:rsidRDefault="00EF0C8D">
      <w:pPr>
        <w:widowControl w:val="0"/>
        <w:spacing w:after="0" w:line="240" w:lineRule="auto"/>
        <w:ind w:firstLine="567"/>
        <w:jc w:val="both"/>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w:t>
      </w:r>
      <w:r>
        <w:rPr>
          <w:rFonts w:ascii="Times New Roman" w:hAnsi="Times New Roman"/>
          <w:sz w:val="28"/>
          <w:szCs w:val="28"/>
        </w:rPr>
        <w:t>сультирование заявителей о порядке предоставления муниципальной услуги в многофункциональном центре;</w:t>
      </w:r>
    </w:p>
    <w:p w:rsidR="00CD20D5" w:rsidRDefault="00EF0C8D">
      <w:pPr>
        <w:widowControl w:val="0"/>
        <w:spacing w:after="0" w:line="240" w:lineRule="auto"/>
        <w:ind w:firstLine="567"/>
        <w:jc w:val="both"/>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w:t>
      </w:r>
      <w:r>
        <w:rPr>
          <w:rFonts w:ascii="Times New Roman" w:hAnsi="Times New Roman"/>
          <w:sz w:val="28"/>
          <w:szCs w:val="28"/>
        </w:rPr>
        <w:t>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CD20D5" w:rsidRDefault="00EF0C8D">
      <w:pPr>
        <w:widowControl w:val="0"/>
        <w:spacing w:after="0" w:line="240" w:lineRule="auto"/>
        <w:ind w:firstLine="567"/>
        <w:jc w:val="both"/>
      </w:pPr>
      <w:r>
        <w:rPr>
          <w:rFonts w:ascii="Times New Roman" w:hAnsi="Times New Roman"/>
          <w:sz w:val="28"/>
          <w:szCs w:val="28"/>
        </w:rPr>
        <w:t>и</w:t>
      </w:r>
      <w:r>
        <w:rPr>
          <w:rFonts w:ascii="Times New Roman" w:hAnsi="Times New Roman"/>
          <w:sz w:val="28"/>
          <w:szCs w:val="28"/>
        </w:rPr>
        <w:t>ные процедуры и действия, предусмотренные Федеральным законом № 210-ФЗ.</w:t>
      </w:r>
    </w:p>
    <w:p w:rsidR="00CD20D5" w:rsidRDefault="00EF0C8D">
      <w:pPr>
        <w:widowControl w:val="0"/>
        <w:spacing w:after="0" w:line="240" w:lineRule="auto"/>
        <w:ind w:firstLine="567"/>
        <w:jc w:val="both"/>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D20D5" w:rsidRDefault="00EF0C8D">
      <w:pPr>
        <w:widowControl w:val="0"/>
        <w:spacing w:after="0" w:line="240" w:lineRule="auto"/>
        <w:ind w:firstLine="567"/>
        <w:jc w:val="both"/>
      </w:pPr>
      <w:r>
        <w:rPr>
          <w:rFonts w:ascii="Times New Roman" w:hAnsi="Times New Roman"/>
          <w:sz w:val="28"/>
          <w:szCs w:val="28"/>
        </w:rPr>
        <w:t xml:space="preserve">3.9.1. Информирование </w:t>
      </w:r>
      <w:r>
        <w:rPr>
          <w:rFonts w:ascii="Times New Roman" w:hAnsi="Times New Roman"/>
          <w:sz w:val="28"/>
          <w:szCs w:val="28"/>
        </w:rPr>
        <w:t>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w:t>
      </w:r>
      <w:r>
        <w:rPr>
          <w:rFonts w:ascii="Times New Roman" w:hAnsi="Times New Roman"/>
          <w:sz w:val="28"/>
          <w:szCs w:val="28"/>
        </w:rPr>
        <w:t>ом центре</w:t>
      </w:r>
    </w:p>
    <w:p w:rsidR="00CD20D5" w:rsidRDefault="00EF0C8D">
      <w:pPr>
        <w:widowControl w:val="0"/>
        <w:spacing w:after="0" w:line="240" w:lineRule="auto"/>
        <w:ind w:firstLine="567"/>
        <w:jc w:val="both"/>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CD20D5" w:rsidRDefault="00EF0C8D">
      <w:pPr>
        <w:widowControl w:val="0"/>
        <w:spacing w:after="0" w:line="240" w:lineRule="auto"/>
        <w:ind w:firstLine="567"/>
        <w:jc w:val="both"/>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w:t>
      </w:r>
      <w:r>
        <w:rPr>
          <w:rFonts w:ascii="Times New Roman" w:hAnsi="Times New Roman"/>
          <w:sz w:val="28"/>
          <w:szCs w:val="28"/>
        </w:rPr>
        <w:t>ьных центров;</w:t>
      </w:r>
    </w:p>
    <w:p w:rsidR="00CD20D5" w:rsidRDefault="00EF0C8D">
      <w:pPr>
        <w:widowControl w:val="0"/>
        <w:spacing w:after="0" w:line="240" w:lineRule="auto"/>
        <w:ind w:firstLine="567"/>
        <w:jc w:val="both"/>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D20D5" w:rsidRDefault="00EF0C8D">
      <w:pPr>
        <w:widowControl w:val="0"/>
        <w:spacing w:after="0" w:line="240" w:lineRule="auto"/>
        <w:ind w:firstLine="567"/>
        <w:jc w:val="both"/>
      </w:pPr>
      <w:r>
        <w:rPr>
          <w:rFonts w:ascii="Times New Roman" w:hAnsi="Times New Roman"/>
          <w:sz w:val="28"/>
          <w:szCs w:val="28"/>
        </w:rPr>
        <w:t xml:space="preserve">При личном обращении работник многофункционального центра подробно информирует заявителей по интересующим </w:t>
      </w:r>
      <w:r>
        <w:rPr>
          <w:rFonts w:ascii="Times New Roman" w:hAnsi="Times New Roman"/>
          <w:sz w:val="28"/>
          <w:szCs w:val="28"/>
        </w:rPr>
        <w:t>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w:t>
      </w:r>
      <w:r>
        <w:rPr>
          <w:rFonts w:ascii="Times New Roman" w:hAnsi="Times New Roman"/>
          <w:sz w:val="28"/>
          <w:szCs w:val="28"/>
        </w:rPr>
        <w:t xml:space="preserve"> не может превышать 15 минут.</w:t>
      </w:r>
    </w:p>
    <w:p w:rsidR="00CD20D5" w:rsidRDefault="00EF0C8D">
      <w:pPr>
        <w:widowControl w:val="0"/>
        <w:spacing w:after="0" w:line="240" w:lineRule="auto"/>
        <w:ind w:firstLine="567"/>
        <w:jc w:val="both"/>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w:t>
      </w:r>
      <w:r>
        <w:rPr>
          <w:rFonts w:ascii="Times New Roman" w:hAnsi="Times New Roman"/>
          <w:sz w:val="28"/>
          <w:szCs w:val="28"/>
        </w:rPr>
        <w:t>ание при обращении заявителя по телефону работник многофункционального центра осуществляет не более 10 минут;</w:t>
      </w:r>
    </w:p>
    <w:p w:rsidR="00CD20D5" w:rsidRDefault="00EF0C8D">
      <w:pPr>
        <w:widowControl w:val="0"/>
        <w:spacing w:after="0" w:line="240" w:lineRule="auto"/>
        <w:ind w:firstLine="567"/>
        <w:jc w:val="both"/>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w:t>
      </w:r>
      <w:r>
        <w:rPr>
          <w:rFonts w:ascii="Times New Roman" w:hAnsi="Times New Roman"/>
          <w:sz w:val="28"/>
          <w:szCs w:val="28"/>
        </w:rPr>
        <w:t>ное консультирование по телефону, может предложить заявителю:</w:t>
      </w:r>
    </w:p>
    <w:p w:rsidR="00CD20D5" w:rsidRDefault="00EF0C8D">
      <w:pPr>
        <w:widowControl w:val="0"/>
        <w:spacing w:after="0" w:line="240" w:lineRule="auto"/>
        <w:ind w:firstLine="567"/>
        <w:jc w:val="both"/>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CD20D5" w:rsidRDefault="00EF0C8D">
      <w:pPr>
        <w:widowControl w:val="0"/>
        <w:spacing w:after="0" w:line="240" w:lineRule="auto"/>
        <w:ind w:firstLine="567"/>
        <w:jc w:val="both"/>
      </w:pPr>
      <w:r>
        <w:rPr>
          <w:rFonts w:ascii="Times New Roman" w:hAnsi="Times New Roman"/>
          <w:sz w:val="28"/>
          <w:szCs w:val="28"/>
        </w:rPr>
        <w:t>назначить другое время для консультаций.</w:t>
      </w:r>
    </w:p>
    <w:p w:rsidR="00CD20D5" w:rsidRDefault="00EF0C8D">
      <w:pPr>
        <w:widowControl w:val="0"/>
        <w:spacing w:after="0" w:line="240" w:lineRule="auto"/>
        <w:ind w:firstLine="567"/>
        <w:jc w:val="both"/>
      </w:pPr>
      <w:r>
        <w:rPr>
          <w:rFonts w:ascii="Times New Roman" w:hAnsi="Times New Roman"/>
          <w:sz w:val="28"/>
          <w:szCs w:val="28"/>
        </w:rPr>
        <w:t>При консультировании по письменны</w:t>
      </w:r>
      <w:r>
        <w:rPr>
          <w:rFonts w:ascii="Times New Roman" w:hAnsi="Times New Roman"/>
          <w:sz w:val="28"/>
          <w:szCs w:val="28"/>
        </w:rPr>
        <w:t xml:space="preserve">м обращениям заявителей ответ направляется в письменном виде в срок не позднее 30 календарных дней с момента </w:t>
      </w:r>
      <w:r>
        <w:rPr>
          <w:rFonts w:ascii="Times New Roman" w:hAnsi="Times New Roman"/>
          <w:sz w:val="28"/>
          <w:szCs w:val="28"/>
        </w:rPr>
        <w:lastRenderedPageBreak/>
        <w:t>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r>
        <w:rPr>
          <w:rFonts w:ascii="Times New Roman" w:hAnsi="Times New Roman"/>
          <w:sz w:val="28"/>
          <w:szCs w:val="28"/>
        </w:rPr>
        <w:t xml:space="preserve">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CD20D5" w:rsidRDefault="00EF0C8D">
      <w:pPr>
        <w:widowControl w:val="0"/>
        <w:spacing w:after="0" w:line="240" w:lineRule="auto"/>
        <w:ind w:firstLine="567"/>
        <w:jc w:val="both"/>
      </w:pPr>
      <w:r>
        <w:rPr>
          <w:rFonts w:ascii="Times New Roman" w:hAnsi="Times New Roman"/>
          <w:sz w:val="28"/>
          <w:szCs w:val="28"/>
        </w:rPr>
        <w:t>3.9.2. Выдача заявителю результата предоставления муниципальной услуги, на бумажном носителе, подтв</w:t>
      </w:r>
      <w:r>
        <w:rPr>
          <w:rFonts w:ascii="Times New Roman" w:hAnsi="Times New Roman"/>
          <w:sz w:val="28"/>
          <w:szCs w:val="28"/>
        </w:rPr>
        <w:t>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w:t>
      </w:r>
      <w:r>
        <w:rPr>
          <w:rFonts w:ascii="Times New Roman" w:hAnsi="Times New Roman"/>
          <w:sz w:val="28"/>
          <w:szCs w:val="28"/>
        </w:rPr>
        <w:t>ов, предоставляющих государственные (муниципальные) услуги.</w:t>
      </w:r>
    </w:p>
    <w:p w:rsidR="00CD20D5" w:rsidRDefault="00EF0C8D">
      <w:pPr>
        <w:widowControl w:val="0"/>
        <w:spacing w:after="0" w:line="240" w:lineRule="auto"/>
        <w:ind w:firstLine="567"/>
        <w:jc w:val="both"/>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w:t>
      </w:r>
      <w:r>
        <w:rPr>
          <w:rFonts w:ascii="Times New Roman" w:hAnsi="Times New Roman"/>
          <w:sz w:val="28"/>
          <w:szCs w:val="28"/>
        </w:rPr>
        <w:t>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w:t>
      </w:r>
      <w:r>
        <w:rPr>
          <w:rFonts w:ascii="Times New Roman" w:hAnsi="Times New Roman"/>
          <w:sz w:val="28"/>
          <w:szCs w:val="28"/>
        </w:rPr>
        <w:t xml:space="preserve">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w:t>
      </w:r>
      <w:r>
        <w:rPr>
          <w:rFonts w:ascii="Times New Roman" w:hAnsi="Times New Roman"/>
          <w:sz w:val="28"/>
          <w:szCs w:val="28"/>
        </w:rPr>
        <w:t>власти субъектов Российской Федерации, органами местного самоуправления" (далее – Постановление № 797).</w:t>
      </w:r>
    </w:p>
    <w:p w:rsidR="00CD20D5" w:rsidRDefault="00EF0C8D">
      <w:pPr>
        <w:widowControl w:val="0"/>
        <w:spacing w:after="0" w:line="240" w:lineRule="auto"/>
        <w:ind w:firstLine="567"/>
        <w:jc w:val="both"/>
      </w:pPr>
      <w:r>
        <w:rPr>
          <w:rFonts w:ascii="Times New Roman" w:hAnsi="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w:t>
      </w:r>
      <w:r>
        <w:rPr>
          <w:rFonts w:ascii="Times New Roman" w:hAnsi="Times New Roman"/>
          <w:sz w:val="28"/>
          <w:szCs w:val="28"/>
        </w:rPr>
        <w:t>в порядке, установленном Постановлением № 797.</w:t>
      </w:r>
    </w:p>
    <w:p w:rsidR="00CD20D5" w:rsidRDefault="00EF0C8D">
      <w:pPr>
        <w:widowControl w:val="0"/>
        <w:spacing w:after="0" w:line="240" w:lineRule="auto"/>
        <w:ind w:firstLine="567"/>
        <w:jc w:val="both"/>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w:t>
      </w:r>
      <w:r>
        <w:rPr>
          <w:rFonts w:ascii="Times New Roman" w:hAnsi="Times New Roman"/>
          <w:sz w:val="28"/>
          <w:szCs w:val="28"/>
        </w:rPr>
        <w:t xml:space="preserve"> по предварительной записи.</w:t>
      </w:r>
    </w:p>
    <w:p w:rsidR="00CD20D5" w:rsidRDefault="00EF0C8D">
      <w:pPr>
        <w:widowControl w:val="0"/>
        <w:spacing w:after="0" w:line="240" w:lineRule="auto"/>
        <w:ind w:firstLine="567"/>
        <w:jc w:val="both"/>
      </w:pPr>
      <w:r>
        <w:rPr>
          <w:rFonts w:ascii="Times New Roman" w:hAnsi="Times New Roman"/>
          <w:sz w:val="28"/>
          <w:szCs w:val="28"/>
        </w:rPr>
        <w:t>Работник многофункционального центра осуществляет следующие действия:</w:t>
      </w:r>
    </w:p>
    <w:p w:rsidR="00CD20D5" w:rsidRDefault="00EF0C8D">
      <w:pPr>
        <w:widowControl w:val="0"/>
        <w:spacing w:after="0" w:line="240" w:lineRule="auto"/>
        <w:ind w:firstLine="567"/>
        <w:jc w:val="both"/>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D20D5" w:rsidRDefault="00EF0C8D">
      <w:pPr>
        <w:widowControl w:val="0"/>
        <w:spacing w:after="0" w:line="240" w:lineRule="auto"/>
        <w:ind w:firstLine="567"/>
        <w:jc w:val="both"/>
      </w:pPr>
      <w:r>
        <w:rPr>
          <w:rFonts w:ascii="Times New Roman" w:hAnsi="Times New Roman"/>
          <w:sz w:val="28"/>
          <w:szCs w:val="28"/>
        </w:rPr>
        <w:t>проверяет полномочи</w:t>
      </w:r>
      <w:r>
        <w:rPr>
          <w:rFonts w:ascii="Times New Roman" w:hAnsi="Times New Roman"/>
          <w:sz w:val="28"/>
          <w:szCs w:val="28"/>
        </w:rPr>
        <w:t>я представителя заявителя (в случае обращения представителя заявителя);</w:t>
      </w:r>
    </w:p>
    <w:p w:rsidR="00CD20D5" w:rsidRDefault="00EF0C8D">
      <w:pPr>
        <w:widowControl w:val="0"/>
        <w:spacing w:after="0" w:line="240" w:lineRule="auto"/>
        <w:ind w:firstLine="567"/>
        <w:jc w:val="both"/>
      </w:pPr>
      <w:r>
        <w:rPr>
          <w:rFonts w:ascii="Times New Roman" w:hAnsi="Times New Roman"/>
          <w:sz w:val="28"/>
          <w:szCs w:val="28"/>
        </w:rPr>
        <w:t>определяет статус исполнения заявления заявителя в ГИС;</w:t>
      </w:r>
    </w:p>
    <w:p w:rsidR="00CD20D5" w:rsidRDefault="00EF0C8D">
      <w:pPr>
        <w:widowControl w:val="0"/>
        <w:spacing w:after="0" w:line="240" w:lineRule="auto"/>
        <w:ind w:firstLine="567"/>
        <w:jc w:val="both"/>
      </w:pPr>
      <w:r>
        <w:rPr>
          <w:rFonts w:ascii="Times New Roman" w:hAnsi="Times New Roman"/>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w:t>
      </w:r>
      <w:r>
        <w:rPr>
          <w:rFonts w:ascii="Times New Roman" w:hAnsi="Times New Roman"/>
          <w:sz w:val="28"/>
          <w:szCs w:val="28"/>
        </w:rP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D20D5" w:rsidRDefault="00EF0C8D">
      <w:pPr>
        <w:widowControl w:val="0"/>
        <w:spacing w:after="0" w:line="240" w:lineRule="auto"/>
        <w:ind w:firstLine="567"/>
        <w:jc w:val="both"/>
      </w:pPr>
      <w:r>
        <w:rPr>
          <w:rFonts w:ascii="Times New Roman" w:hAnsi="Times New Roman"/>
          <w:sz w:val="28"/>
          <w:szCs w:val="28"/>
        </w:rPr>
        <w:t>заверяет экземпляр электронного документа н</w:t>
      </w:r>
      <w:r>
        <w:rPr>
          <w:rFonts w:ascii="Times New Roman" w:hAnsi="Times New Roman"/>
          <w:sz w:val="28"/>
          <w:szCs w:val="28"/>
        </w:rPr>
        <w:t>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D20D5" w:rsidRDefault="00EF0C8D">
      <w:pPr>
        <w:widowControl w:val="0"/>
        <w:spacing w:after="0" w:line="240" w:lineRule="auto"/>
        <w:ind w:firstLine="567"/>
        <w:jc w:val="both"/>
      </w:pPr>
      <w:r>
        <w:rPr>
          <w:rFonts w:ascii="Times New Roman" w:hAnsi="Times New Roman"/>
          <w:sz w:val="28"/>
          <w:szCs w:val="28"/>
        </w:rPr>
        <w:t>выдает документы заявителю, при необ</w:t>
      </w:r>
      <w:r>
        <w:rPr>
          <w:rFonts w:ascii="Times New Roman" w:hAnsi="Times New Roman"/>
          <w:sz w:val="28"/>
          <w:szCs w:val="28"/>
        </w:rPr>
        <w:t>ходимости запрашивает у заявителя подписи за каждый выданный документ;</w:t>
      </w:r>
    </w:p>
    <w:p w:rsidR="00CD20D5" w:rsidRDefault="00EF0C8D">
      <w:pPr>
        <w:widowControl w:val="0"/>
        <w:spacing w:after="0" w:line="240" w:lineRule="auto"/>
        <w:ind w:firstLine="567"/>
        <w:jc w:val="both"/>
      </w:pPr>
      <w:r>
        <w:rPr>
          <w:rFonts w:ascii="Times New Roman" w:hAnsi="Times New Roman"/>
          <w:sz w:val="28"/>
          <w:szCs w:val="28"/>
        </w:rPr>
        <w:t xml:space="preserve">запрашивает согласие заявителя на участие в смс-опросе для оценки качества </w:t>
      </w:r>
      <w:r>
        <w:rPr>
          <w:rFonts w:ascii="Times New Roman" w:hAnsi="Times New Roman"/>
          <w:sz w:val="28"/>
          <w:szCs w:val="28"/>
        </w:rPr>
        <w:lastRenderedPageBreak/>
        <w:t>предоставленных услуг многофункциональным центром.</w:t>
      </w:r>
    </w:p>
    <w:p w:rsidR="00CD20D5" w:rsidRDefault="00CD20D5">
      <w:pPr>
        <w:widowControl w:val="0"/>
        <w:spacing w:after="0" w:line="240" w:lineRule="auto"/>
        <w:jc w:val="both"/>
        <w:rPr>
          <w:rFonts w:ascii="Times New Roman" w:hAnsi="Times New Roman"/>
          <w:sz w:val="28"/>
          <w:szCs w:val="28"/>
        </w:rPr>
      </w:pPr>
    </w:p>
    <w:p w:rsidR="00CD20D5" w:rsidRDefault="00EF0C8D">
      <w:pPr>
        <w:widowControl w:val="0"/>
        <w:spacing w:after="0" w:line="240" w:lineRule="auto"/>
        <w:ind w:firstLine="567"/>
        <w:jc w:val="center"/>
      </w:pPr>
      <w:r>
        <w:rPr>
          <w:rFonts w:ascii="Times New Roman" w:hAnsi="Times New Roman"/>
          <w:b/>
          <w:bCs/>
          <w:sz w:val="28"/>
          <w:szCs w:val="28"/>
        </w:rPr>
        <w:t xml:space="preserve">Порядок исправления допущенных опечаток и ошибок в </w:t>
      </w:r>
      <w:r>
        <w:rPr>
          <w:rFonts w:ascii="Times New Roman" w:hAnsi="Times New Roman"/>
          <w:b/>
          <w:bCs/>
          <w:sz w:val="28"/>
          <w:szCs w:val="28"/>
        </w:rPr>
        <w:t>выданных в результате предоставления муниципальной услуги документах</w:t>
      </w:r>
    </w:p>
    <w:p w:rsidR="00CD20D5" w:rsidRDefault="00EF0C8D">
      <w:pPr>
        <w:widowControl w:val="0"/>
        <w:spacing w:after="0" w:line="240" w:lineRule="auto"/>
        <w:ind w:firstLine="567"/>
        <w:jc w:val="both"/>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w:t>
      </w:r>
      <w:r>
        <w:rPr>
          <w:rFonts w:ascii="Times New Roman" w:hAnsi="Times New Roman"/>
          <w:sz w:val="28"/>
          <w:szCs w:val="28"/>
        </w:rPr>
        <w:t>егламента.</w:t>
      </w:r>
    </w:p>
    <w:p w:rsidR="00CD20D5" w:rsidRDefault="00EF0C8D">
      <w:pPr>
        <w:widowControl w:val="0"/>
        <w:spacing w:after="0" w:line="240" w:lineRule="auto"/>
        <w:ind w:firstLine="567"/>
        <w:jc w:val="both"/>
      </w:pPr>
      <w:r>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rsidR="00CD20D5" w:rsidRDefault="00EF0C8D">
      <w:pPr>
        <w:widowControl w:val="0"/>
        <w:spacing w:after="0" w:line="240" w:lineRule="auto"/>
        <w:ind w:firstLine="567"/>
        <w:jc w:val="both"/>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w:t>
      </w:r>
      <w:r>
        <w:rPr>
          <w:rFonts w:ascii="Times New Roman" w:hAnsi="Times New Roman"/>
          <w:sz w:val="28"/>
          <w:szCs w:val="28"/>
        </w:rPr>
        <w:t>окументах осуществляется в следующем порядке:</w:t>
      </w:r>
    </w:p>
    <w:p w:rsidR="00CD20D5" w:rsidRDefault="00EF0C8D">
      <w:pPr>
        <w:widowControl w:val="0"/>
        <w:spacing w:after="0" w:line="240" w:lineRule="auto"/>
        <w:ind w:firstLine="567"/>
        <w:jc w:val="both"/>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w:t>
      </w:r>
      <w:r>
        <w:rPr>
          <w:rFonts w:ascii="Times New Roman" w:hAnsi="Times New Roman"/>
          <w:sz w:val="28"/>
          <w:szCs w:val="28"/>
        </w:rPr>
        <w:t>аток и ошибок, в котором содержится указание на их описание.</w:t>
      </w:r>
    </w:p>
    <w:p w:rsidR="00CD20D5" w:rsidRDefault="00EF0C8D">
      <w:pPr>
        <w:widowControl w:val="0"/>
        <w:spacing w:after="0" w:line="240" w:lineRule="auto"/>
        <w:ind w:firstLine="567"/>
        <w:jc w:val="both"/>
      </w:pPr>
      <w:r>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w:t>
      </w:r>
      <w:r>
        <w:rPr>
          <w:rFonts w:ascii="Times New Roman" w:hAnsi="Times New Roman"/>
          <w:sz w:val="28"/>
          <w:szCs w:val="28"/>
        </w:rPr>
        <w:t>ы, являющиеся результатом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CD20D5" w:rsidRDefault="00EF0C8D">
      <w:pPr>
        <w:widowControl w:val="0"/>
        <w:spacing w:after="0" w:line="240" w:lineRule="auto"/>
        <w:ind w:firstLine="567"/>
        <w:jc w:val="both"/>
      </w:pPr>
      <w:r>
        <w:rPr>
          <w:rFonts w:ascii="Times New Roman" w:hAnsi="Times New Roman"/>
          <w:sz w:val="28"/>
          <w:szCs w:val="28"/>
        </w:rPr>
        <w:t>3.12.4. Срок устранения опечаток и ошибок не дол</w:t>
      </w:r>
      <w:r>
        <w:rPr>
          <w:rFonts w:ascii="Times New Roman" w:hAnsi="Times New Roman"/>
          <w:sz w:val="28"/>
          <w:szCs w:val="28"/>
        </w:rPr>
        <w:t>жен превышать 3 (трех) рабочих дней с даты регистрации заявления, указанного в пункте 3.12.1 настоящего Административного регламента.</w:t>
      </w:r>
    </w:p>
    <w:p w:rsidR="00CD20D5" w:rsidRDefault="00CD20D5">
      <w:pPr>
        <w:widowControl w:val="0"/>
        <w:spacing w:after="0" w:line="240" w:lineRule="auto"/>
        <w:ind w:firstLine="567"/>
        <w:jc w:val="both"/>
        <w:rPr>
          <w:rFonts w:ascii="Times New Roman" w:hAnsi="Times New Roman"/>
          <w:sz w:val="28"/>
          <w:szCs w:val="28"/>
        </w:rPr>
      </w:pPr>
    </w:p>
    <w:p w:rsidR="00CD20D5" w:rsidRDefault="00CD20D5">
      <w:pPr>
        <w:spacing w:after="0" w:line="240" w:lineRule="auto"/>
        <w:ind w:left="5670"/>
        <w:rPr>
          <w:rFonts w:ascii="Times New Roman" w:hAnsi="Times New Roman"/>
          <w:sz w:val="28"/>
          <w:szCs w:val="28"/>
        </w:rPr>
      </w:pPr>
    </w:p>
    <w:p w:rsidR="00CD20D5" w:rsidRDefault="00EF0C8D">
      <w:pPr>
        <w:spacing w:after="0" w:line="240" w:lineRule="auto"/>
        <w:ind w:left="5670"/>
      </w:pPr>
      <w:r>
        <w:rPr>
          <w:rFonts w:ascii="Times New Roman" w:hAnsi="Times New Roman"/>
          <w:sz w:val="28"/>
          <w:szCs w:val="28"/>
        </w:rPr>
        <w:t>ПРИЛОЖЕНИЕ</w:t>
      </w:r>
    </w:p>
    <w:p w:rsidR="00CD20D5" w:rsidRDefault="00EF0C8D">
      <w:pPr>
        <w:spacing w:after="0" w:line="240" w:lineRule="auto"/>
        <w:ind w:left="5670"/>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lang w:bidi="ru-RU"/>
        </w:rPr>
        <w:t>Предоставление земельного участка в безво</w:t>
      </w:r>
      <w:r>
        <w:rPr>
          <w:rFonts w:ascii="Times New Roman" w:hAnsi="Times New Roman"/>
          <w:bCs/>
          <w:sz w:val="28"/>
          <w:szCs w:val="28"/>
          <w:lang w:bidi="ru-RU"/>
        </w:rPr>
        <w:t>змездное пользование</w:t>
      </w:r>
      <w:r>
        <w:rPr>
          <w:rFonts w:ascii="Times New Roman" w:hAnsi="Times New Roman"/>
          <w:sz w:val="28"/>
          <w:szCs w:val="28"/>
        </w:rPr>
        <w:t>"</w:t>
      </w:r>
      <w:bookmarkStart w:id="11" w:name="_Toc486608800"/>
      <w:bookmarkEnd w:id="9"/>
      <w:bookmarkEnd w:id="11"/>
    </w:p>
    <w:p w:rsidR="00CD20D5" w:rsidRDefault="00CD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В администрацию</w:t>
      </w:r>
      <w:r>
        <w:rPr>
          <w:rFonts w:ascii="Courier New" w:hAnsi="Courier New" w:cs="Courier New"/>
          <w:bCs/>
          <w:iCs/>
          <w:color w:val="000000"/>
          <w:sz w:val="20"/>
          <w:szCs w:val="20"/>
        </w:rPr>
        <w:t xml:space="preserve">Тарасовского </w:t>
      </w:r>
      <w:bookmarkStart w:id="12" w:name="_GoBack"/>
      <w:bookmarkEnd w:id="12"/>
      <w:r>
        <w:rPr>
          <w:rFonts w:ascii="Courier New" w:hAnsi="Courier New" w:cs="Courier New"/>
          <w:color w:val="000000"/>
          <w:sz w:val="20"/>
          <w:szCs w:val="20"/>
        </w:rPr>
        <w:t xml:space="preserve">сельского поселения </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 xml:space="preserve">                            </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от 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(наименование и местонахождение организации)</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________________________________________________</w:t>
      </w:r>
    </w:p>
    <w:p w:rsidR="00CD20D5" w:rsidRDefault="00CD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ОГРН ______</w:t>
      </w:r>
      <w:r>
        <w:rPr>
          <w:rFonts w:ascii="Courier New" w:hAnsi="Courier New" w:cs="Courier New"/>
          <w:color w:val="000000"/>
          <w:sz w:val="20"/>
          <w:szCs w:val="20"/>
        </w:rPr>
        <w:t>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ИНН ____________________________________________</w:t>
      </w:r>
    </w:p>
    <w:p w:rsidR="00CD20D5" w:rsidRDefault="00CD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почтовый адрес 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________________________________________________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адрес электронной почты ________________________</w:t>
      </w:r>
    </w:p>
    <w:p w:rsidR="00CD20D5" w:rsidRDefault="00EF0C8D">
      <w:pPr>
        <w:spacing w:after="0" w:line="240" w:lineRule="auto"/>
        <w:jc w:val="both"/>
      </w:pPr>
      <w:r>
        <w:rPr>
          <w:rFonts w:ascii="Courier New" w:hAnsi="Courier New" w:cs="Courier New"/>
          <w:color w:val="000000"/>
          <w:sz w:val="20"/>
          <w:szCs w:val="20"/>
        </w:rPr>
        <w:t>________________________________________________</w:t>
      </w:r>
    </w:p>
    <w:p w:rsidR="00CD20D5" w:rsidRDefault="00CD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Courier New" w:hAnsi="Courier New" w:cs="Courier New"/>
          <w:sz w:val="20"/>
          <w:szCs w:val="20"/>
          <w:lang w:eastAsia="zh-CN"/>
        </w:rPr>
        <w:t>ЗАЯВЛЕНИЕ</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Courier New" w:hAnsi="Courier New" w:cs="Courier New"/>
          <w:sz w:val="20"/>
          <w:szCs w:val="20"/>
          <w:lang w:eastAsia="zh-CN"/>
        </w:rPr>
        <w:t>о предоставлении земельного участка в постоянное (бессрочное) пользование</w:t>
      </w:r>
    </w:p>
    <w:p w:rsidR="00CD20D5" w:rsidRDefault="00CD2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zh-CN"/>
        </w:rPr>
      </w:pP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 xml:space="preserve">Прошу   Вас   предоставить   земельный   участок   на   праве  постоянного бессрочного)   пользования   в   соответствии  со  </w:t>
      </w:r>
      <w:hyperlink r:id="rId12">
        <w:r>
          <w:rPr>
            <w:rFonts w:ascii="Courier New" w:hAnsi="Courier New" w:cs="Courier New"/>
            <w:sz w:val="20"/>
            <w:szCs w:val="20"/>
            <w:lang w:eastAsia="zh-CN"/>
          </w:rPr>
          <w:t>статьей 39.9</w:t>
        </w:r>
      </w:hyperlink>
      <w:r>
        <w:rPr>
          <w:rFonts w:ascii="Courier New" w:hAnsi="Courier New" w:cs="Courier New"/>
          <w:sz w:val="20"/>
          <w:szCs w:val="20"/>
          <w:lang w:eastAsia="zh-CN"/>
        </w:rPr>
        <w:t xml:space="preserve"> Земель</w:t>
      </w:r>
      <w:r>
        <w:rPr>
          <w:rFonts w:ascii="Courier New" w:hAnsi="Courier New" w:cs="Courier New"/>
          <w:sz w:val="20"/>
          <w:szCs w:val="20"/>
          <w:lang w:eastAsia="zh-CN"/>
        </w:rPr>
        <w:t xml:space="preserve">ного кодекса Российской Федерации кадастровый номер земельного участка:________ </w:t>
      </w:r>
      <w:r>
        <w:rPr>
          <w:rFonts w:ascii="Courier New" w:hAnsi="Courier New" w:cs="Courier New"/>
          <w:sz w:val="20"/>
          <w:szCs w:val="20"/>
          <w:lang w:eastAsia="zh-CN"/>
        </w:rPr>
        <w:lastRenderedPageBreak/>
        <w:t>______________________________________ расположенный: Ростовская  область, __________________________________________________________________________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(указать местоположение зе</w:t>
      </w:r>
      <w:r>
        <w:rPr>
          <w:rFonts w:ascii="Courier New" w:hAnsi="Courier New" w:cs="Courier New"/>
          <w:sz w:val="20"/>
          <w:szCs w:val="20"/>
          <w:lang w:eastAsia="zh-CN"/>
        </w:rPr>
        <w:t>мельного участка)</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для_______________________________________________________________________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(цель использования земельного участка)</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Реквизиты решения о предварительном согласовании предоставления земельного</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участка  в  случае,  если  испрашиваемый  земель</w:t>
      </w:r>
      <w:r>
        <w:rPr>
          <w:rFonts w:ascii="Courier New" w:hAnsi="Courier New" w:cs="Courier New"/>
          <w:sz w:val="20"/>
          <w:szCs w:val="20"/>
          <w:lang w:eastAsia="zh-CN"/>
        </w:rPr>
        <w:t xml:space="preserve">ный  участок образовывался </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или его границы уточнялись на основании данного решения: 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__________________________________________________________________________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 xml:space="preserve">Реквизиты  решения  об  изъятии  земельного  участка  для  государственных </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_______________________________</w:t>
      </w:r>
      <w:r>
        <w:rPr>
          <w:rFonts w:ascii="Courier New" w:hAnsi="Courier New" w:cs="Courier New"/>
          <w:sz w:val="20"/>
          <w:szCs w:val="20"/>
          <w:lang w:eastAsia="zh-CN"/>
        </w:rPr>
        <w:t>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 xml:space="preserve">Реквизиты  решения об утверждении документа территориального  планирования </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и  (или)   проекта   планировки   территории   в  случае,  если  земельный участок  предоставляется  для  размещения  объектов, предусмо</w:t>
      </w:r>
      <w:r>
        <w:rPr>
          <w:rFonts w:ascii="Courier New" w:hAnsi="Courier New" w:cs="Courier New"/>
          <w:sz w:val="20"/>
          <w:szCs w:val="20"/>
          <w:lang w:eastAsia="zh-CN"/>
        </w:rPr>
        <w:t>тренных  этим документом и (или) этим проектом 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Способ получения документов ______________________________________________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(лично (через представителя) или почтовым отправлением)</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____________________________________</w:t>
      </w:r>
      <w:r>
        <w:rPr>
          <w:rFonts w:ascii="Courier New" w:hAnsi="Courier New" w:cs="Courier New"/>
          <w:sz w:val="20"/>
          <w:szCs w:val="20"/>
          <w:lang w:eastAsia="zh-CN"/>
        </w:rPr>
        <w:t>______________________________________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 </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Заявитель: _________________     (_________________________)</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подпись              расшифровка подписи</w:t>
      </w: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pPr>
      <w:r>
        <w:rPr>
          <w:rFonts w:ascii="Courier New" w:hAnsi="Courier New" w:cs="Courier New"/>
          <w:sz w:val="20"/>
          <w:szCs w:val="20"/>
          <w:lang w:eastAsia="zh-CN"/>
        </w:rPr>
        <w:t>Дата _______________________</w:t>
      </w:r>
    </w:p>
    <w:p w:rsidR="00CD20D5" w:rsidRDefault="00CD20D5">
      <w:pPr>
        <w:spacing w:after="0" w:line="240" w:lineRule="auto"/>
        <w:ind w:right="-16"/>
        <w:jc w:val="both"/>
        <w:rPr>
          <w:rFonts w:ascii="Times New Roman" w:hAnsi="Times New Roman"/>
          <w:sz w:val="28"/>
          <w:szCs w:val="28"/>
          <w:u w:val="single"/>
        </w:rPr>
      </w:pPr>
    </w:p>
    <w:p w:rsidR="00CD20D5" w:rsidRDefault="00EF0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sz w:val="20"/>
          <w:szCs w:val="20"/>
        </w:rPr>
        <w:t> </w:t>
      </w:r>
    </w:p>
    <w:p w:rsidR="00CD20D5" w:rsidRDefault="00CD20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p>
    <w:sectPr w:rsidR="00CD20D5" w:rsidSect="00CD20D5">
      <w:headerReference w:type="default" r:id="rId13"/>
      <w:pgSz w:w="11906" w:h="16838"/>
      <w:pgMar w:top="675" w:right="536" w:bottom="338" w:left="1235"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C8D" w:rsidRDefault="00EF0C8D" w:rsidP="00CD20D5">
      <w:pPr>
        <w:spacing w:after="0" w:line="240" w:lineRule="auto"/>
      </w:pPr>
      <w:r>
        <w:separator/>
      </w:r>
    </w:p>
  </w:endnote>
  <w:endnote w:type="continuationSeparator" w:id="1">
    <w:p w:rsidR="00EF0C8D" w:rsidRDefault="00EF0C8D" w:rsidP="00CD2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C8D" w:rsidRDefault="00EF0C8D" w:rsidP="00CD20D5">
      <w:pPr>
        <w:spacing w:after="0" w:line="240" w:lineRule="auto"/>
      </w:pPr>
      <w:r>
        <w:separator/>
      </w:r>
    </w:p>
  </w:footnote>
  <w:footnote w:type="continuationSeparator" w:id="1">
    <w:p w:rsidR="00EF0C8D" w:rsidRDefault="00EF0C8D" w:rsidP="00CD2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299855"/>
      <w:docPartObj>
        <w:docPartGallery w:val="Page Numbers (Top of Page)"/>
        <w:docPartUnique/>
      </w:docPartObj>
    </w:sdtPr>
    <w:sdtContent>
      <w:p w:rsidR="00CD20D5" w:rsidRDefault="00CD20D5">
        <w:pPr>
          <w:pStyle w:val="Header"/>
          <w:jc w:val="center"/>
        </w:pPr>
      </w:p>
      <w:p w:rsidR="00CD20D5" w:rsidRDefault="00CD20D5">
        <w:pPr>
          <w:spacing w:after="0" w:line="240" w:lineRule="auto"/>
          <w:jc w:val="center"/>
        </w:pPr>
      </w:p>
      <w:p w:rsidR="00CD20D5" w:rsidRDefault="00CD20D5">
        <w:pPr>
          <w:spacing w:after="0" w:line="240" w:lineRule="auto"/>
          <w:jc w:val="center"/>
        </w:pP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20D5"/>
    <w:rsid w:val="004731D4"/>
    <w:rsid w:val="00CD20D5"/>
    <w:rsid w:val="00EF0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77"/>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CD20D5"/>
    <w:pPr>
      <w:widowControl w:val="0"/>
      <w:spacing w:after="0" w:line="240" w:lineRule="auto"/>
      <w:ind w:left="187"/>
      <w:jc w:val="center"/>
      <w:outlineLvl w:val="0"/>
    </w:pPr>
    <w:rPr>
      <w:rFonts w:ascii="Times New Roman" w:hAnsi="Times New Roman"/>
      <w:b/>
      <w:bCs/>
      <w:sz w:val="28"/>
      <w:szCs w:val="28"/>
    </w:rPr>
  </w:style>
  <w:style w:type="paragraph" w:customStyle="1" w:styleId="Heading4">
    <w:name w:val="Heading 4"/>
    <w:basedOn w:val="a"/>
    <w:link w:val="4"/>
    <w:uiPriority w:val="9"/>
    <w:qFormat/>
    <w:rsid w:val="00A06751"/>
    <w:pPr>
      <w:spacing w:beforeAutospacing="1" w:afterAutospacing="1" w:line="240" w:lineRule="auto"/>
      <w:outlineLvl w:val="3"/>
    </w:pPr>
    <w:rPr>
      <w:rFonts w:ascii="Times New Roman" w:eastAsia="Times New Roman" w:hAnsi="Times New Roman" w:cs="Times New Roman"/>
      <w:b/>
      <w:bCs/>
      <w:sz w:val="24"/>
      <w:szCs w:val="24"/>
      <w:lang w:eastAsia="ru-RU"/>
    </w:rPr>
  </w:style>
  <w:style w:type="character" w:customStyle="1" w:styleId="a3">
    <w:name w:val="Текст выноски Знак"/>
    <w:basedOn w:val="a0"/>
    <w:uiPriority w:val="99"/>
    <w:semiHidden/>
    <w:qFormat/>
    <w:rsid w:val="007A7814"/>
    <w:rPr>
      <w:rFonts w:ascii="Segoe UI" w:hAnsi="Segoe UI" w:cs="Segoe UI"/>
      <w:sz w:val="18"/>
      <w:szCs w:val="18"/>
    </w:rPr>
  </w:style>
  <w:style w:type="character" w:customStyle="1" w:styleId="4">
    <w:name w:val="Заголовок 4 Знак"/>
    <w:basedOn w:val="a0"/>
    <w:link w:val="Heading4"/>
    <w:uiPriority w:val="9"/>
    <w:qFormat/>
    <w:rsid w:val="00A06751"/>
    <w:rPr>
      <w:rFonts w:ascii="Times New Roman" w:eastAsia="Times New Roman" w:hAnsi="Times New Roman" w:cs="Times New Roman"/>
      <w:b/>
      <w:bCs/>
      <w:sz w:val="24"/>
      <w:szCs w:val="24"/>
      <w:lang w:eastAsia="ru-RU"/>
    </w:rPr>
  </w:style>
  <w:style w:type="character" w:customStyle="1" w:styleId="-">
    <w:name w:val="Интернет-ссылка"/>
    <w:uiPriority w:val="99"/>
    <w:unhideWhenUsed/>
    <w:rsid w:val="00A06751"/>
    <w:rPr>
      <w:color w:val="0000FF"/>
      <w:u w:val="single"/>
    </w:rPr>
  </w:style>
  <w:style w:type="character" w:styleId="a4">
    <w:name w:val="FollowedHyperlink"/>
    <w:uiPriority w:val="99"/>
    <w:semiHidden/>
    <w:unhideWhenUsed/>
    <w:qFormat/>
    <w:rsid w:val="00A06751"/>
    <w:rPr>
      <w:color w:val="800080"/>
      <w:u w:val="single"/>
    </w:rPr>
  </w:style>
  <w:style w:type="character" w:customStyle="1" w:styleId="1">
    <w:name w:val="Гиперссылка1"/>
    <w:basedOn w:val="a0"/>
    <w:qFormat/>
    <w:rsid w:val="00A06751"/>
  </w:style>
  <w:style w:type="character" w:customStyle="1" w:styleId="a5">
    <w:name w:val="Неразрешенное упоминание"/>
    <w:uiPriority w:val="99"/>
    <w:semiHidden/>
    <w:unhideWhenUsed/>
    <w:qFormat/>
    <w:rsid w:val="00A06751"/>
    <w:rPr>
      <w:color w:val="605E5C"/>
      <w:shd w:val="clear" w:color="auto" w:fill="E1DFDD"/>
    </w:rPr>
  </w:style>
  <w:style w:type="character" w:customStyle="1" w:styleId="a6">
    <w:name w:val="Верхний колонтитул Знак"/>
    <w:basedOn w:val="a0"/>
    <w:uiPriority w:val="99"/>
    <w:qFormat/>
    <w:rsid w:val="004B2C4C"/>
  </w:style>
  <w:style w:type="character" w:customStyle="1" w:styleId="a7">
    <w:name w:val="Нижний колонтитул Знак"/>
    <w:basedOn w:val="a0"/>
    <w:uiPriority w:val="99"/>
    <w:qFormat/>
    <w:rsid w:val="004B2C4C"/>
  </w:style>
  <w:style w:type="character" w:customStyle="1" w:styleId="a8">
    <w:name w:val="Сноска_"/>
    <w:basedOn w:val="a0"/>
    <w:qFormat/>
    <w:rsid w:val="006602F4"/>
    <w:rPr>
      <w:rFonts w:ascii="Times New Roman" w:eastAsia="Times New Roman" w:hAnsi="Times New Roman" w:cs="Times New Roman"/>
      <w:sz w:val="20"/>
      <w:szCs w:val="20"/>
    </w:rPr>
  </w:style>
  <w:style w:type="character" w:customStyle="1" w:styleId="2">
    <w:name w:val="Колонтитул (2)_"/>
    <w:basedOn w:val="a0"/>
    <w:link w:val="20"/>
    <w:qFormat/>
    <w:rsid w:val="006602F4"/>
    <w:rPr>
      <w:rFonts w:ascii="Times New Roman" w:eastAsia="Times New Roman" w:hAnsi="Times New Roman" w:cs="Times New Roman"/>
      <w:sz w:val="20"/>
      <w:szCs w:val="20"/>
    </w:rPr>
  </w:style>
  <w:style w:type="character" w:customStyle="1" w:styleId="21">
    <w:name w:val="Основной текст (2)_"/>
    <w:basedOn w:val="a0"/>
    <w:link w:val="20"/>
    <w:qFormat/>
    <w:rsid w:val="006602F4"/>
    <w:rPr>
      <w:rFonts w:ascii="Times New Roman" w:eastAsia="Times New Roman" w:hAnsi="Times New Roman" w:cs="Times New Roman"/>
      <w:sz w:val="26"/>
      <w:szCs w:val="26"/>
    </w:rPr>
  </w:style>
  <w:style w:type="character" w:customStyle="1" w:styleId="a9">
    <w:name w:val="Символ сноски"/>
    <w:qFormat/>
    <w:rsid w:val="00CD20D5"/>
  </w:style>
  <w:style w:type="character" w:customStyle="1" w:styleId="aa">
    <w:name w:val="Привязка сноски"/>
    <w:rsid w:val="00CD20D5"/>
    <w:rPr>
      <w:vertAlign w:val="superscript"/>
    </w:rPr>
  </w:style>
  <w:style w:type="character" w:customStyle="1" w:styleId="ab">
    <w:name w:val="Привязка концевой сноски"/>
    <w:rsid w:val="00CD20D5"/>
    <w:rPr>
      <w:vertAlign w:val="superscript"/>
    </w:rPr>
  </w:style>
  <w:style w:type="character" w:customStyle="1" w:styleId="ac">
    <w:name w:val="Символ концевой сноски"/>
    <w:qFormat/>
    <w:rsid w:val="00CD20D5"/>
  </w:style>
  <w:style w:type="character" w:customStyle="1" w:styleId="ad">
    <w:name w:val="Цветовое выделение для Нормальный"/>
    <w:qFormat/>
    <w:rsid w:val="00CD20D5"/>
  </w:style>
  <w:style w:type="paragraph" w:customStyle="1" w:styleId="ae">
    <w:name w:val="Заголовок"/>
    <w:basedOn w:val="a"/>
    <w:next w:val="af"/>
    <w:qFormat/>
    <w:rsid w:val="00CD20D5"/>
    <w:pPr>
      <w:keepNext/>
      <w:spacing w:before="240" w:after="120"/>
    </w:pPr>
    <w:rPr>
      <w:rFonts w:ascii="Liberation Sans" w:eastAsia="Microsoft YaHei" w:hAnsi="Liberation Sans" w:cs="Arial"/>
      <w:sz w:val="28"/>
      <w:szCs w:val="28"/>
    </w:rPr>
  </w:style>
  <w:style w:type="paragraph" w:styleId="af">
    <w:name w:val="Body Text"/>
    <w:basedOn w:val="a"/>
    <w:rsid w:val="00CD20D5"/>
    <w:pPr>
      <w:spacing w:after="140" w:line="276" w:lineRule="auto"/>
    </w:pPr>
  </w:style>
  <w:style w:type="paragraph" w:styleId="af0">
    <w:name w:val="List"/>
    <w:basedOn w:val="af"/>
    <w:rsid w:val="00CD20D5"/>
    <w:rPr>
      <w:rFonts w:cs="Arial"/>
    </w:rPr>
  </w:style>
  <w:style w:type="paragraph" w:customStyle="1" w:styleId="Caption">
    <w:name w:val="Caption"/>
    <w:basedOn w:val="a"/>
    <w:qFormat/>
    <w:rsid w:val="00CD20D5"/>
    <w:pPr>
      <w:suppressLineNumbers/>
      <w:spacing w:before="120" w:after="120"/>
    </w:pPr>
    <w:rPr>
      <w:rFonts w:cs="Arial"/>
      <w:i/>
      <w:iCs/>
      <w:sz w:val="24"/>
      <w:szCs w:val="24"/>
    </w:rPr>
  </w:style>
  <w:style w:type="paragraph" w:styleId="af1">
    <w:name w:val="index heading"/>
    <w:basedOn w:val="a"/>
    <w:qFormat/>
    <w:rsid w:val="00CD20D5"/>
    <w:pPr>
      <w:suppressLineNumbers/>
    </w:pPr>
    <w:rPr>
      <w:rFonts w:cs="Arial"/>
    </w:rPr>
  </w:style>
  <w:style w:type="paragraph" w:styleId="af2">
    <w:name w:val="Balloon Text"/>
    <w:basedOn w:val="a"/>
    <w:uiPriority w:val="99"/>
    <w:semiHidden/>
    <w:unhideWhenUsed/>
    <w:qFormat/>
    <w:rsid w:val="007A7814"/>
    <w:pPr>
      <w:spacing w:after="0" w:line="240" w:lineRule="auto"/>
    </w:pPr>
    <w:rPr>
      <w:rFonts w:ascii="Segoe UI" w:hAnsi="Segoe UI" w:cs="Segoe UI"/>
      <w:sz w:val="18"/>
      <w:szCs w:val="18"/>
    </w:rPr>
  </w:style>
  <w:style w:type="paragraph" w:styleId="af3">
    <w:name w:val="List Paragraph"/>
    <w:basedOn w:val="a"/>
    <w:uiPriority w:val="34"/>
    <w:qFormat/>
    <w:rsid w:val="00226842"/>
    <w:pPr>
      <w:ind w:left="720"/>
      <w:contextualSpacing/>
    </w:pPr>
  </w:style>
  <w:style w:type="paragraph" w:styleId="af4">
    <w:name w:val="Normal (Web)"/>
    <w:basedOn w:val="a"/>
    <w:uiPriority w:val="99"/>
    <w:semiHidden/>
    <w:unhideWhenUsed/>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Знак Знак Знак Знак"/>
    <w:basedOn w:val="a"/>
    <w:uiPriority w:val="99"/>
    <w:qFormat/>
    <w:rsid w:val="00A06751"/>
    <w:pPr>
      <w:spacing w:after="0" w:line="240" w:lineRule="auto"/>
    </w:pPr>
    <w:rPr>
      <w:rFonts w:ascii="Verdana" w:eastAsia="Times New Roman" w:hAnsi="Verdana" w:cs="Verdana"/>
      <w:sz w:val="20"/>
      <w:szCs w:val="20"/>
      <w:lang w:val="en-US"/>
    </w:rPr>
  </w:style>
  <w:style w:type="paragraph" w:customStyle="1" w:styleId="af6">
    <w:name w:val="Верхний и нижний колонтитулы"/>
    <w:basedOn w:val="a"/>
    <w:qFormat/>
    <w:rsid w:val="00CD20D5"/>
  </w:style>
  <w:style w:type="paragraph" w:customStyle="1" w:styleId="Header">
    <w:name w:val="Header"/>
    <w:basedOn w:val="a"/>
    <w:uiPriority w:val="99"/>
    <w:unhideWhenUsed/>
    <w:rsid w:val="004B2C4C"/>
    <w:pPr>
      <w:tabs>
        <w:tab w:val="center" w:pos="4677"/>
        <w:tab w:val="right" w:pos="9355"/>
      </w:tabs>
      <w:spacing w:after="0" w:line="240" w:lineRule="auto"/>
    </w:pPr>
  </w:style>
  <w:style w:type="paragraph" w:customStyle="1" w:styleId="Footer">
    <w:name w:val="Footer"/>
    <w:basedOn w:val="a"/>
    <w:uiPriority w:val="99"/>
    <w:unhideWhenUsed/>
    <w:rsid w:val="004B2C4C"/>
    <w:pPr>
      <w:tabs>
        <w:tab w:val="center" w:pos="4677"/>
        <w:tab w:val="right" w:pos="9355"/>
      </w:tabs>
      <w:spacing w:after="0" w:line="240" w:lineRule="auto"/>
    </w:pPr>
  </w:style>
  <w:style w:type="paragraph" w:customStyle="1" w:styleId="FootnoteText">
    <w:name w:val="Footnote Text"/>
    <w:basedOn w:val="a"/>
    <w:rsid w:val="006602F4"/>
    <w:pPr>
      <w:widowControl w:val="0"/>
      <w:spacing w:after="0" w:line="240" w:lineRule="auto"/>
    </w:pPr>
    <w:rPr>
      <w:rFonts w:ascii="Times New Roman" w:eastAsia="Times New Roman" w:hAnsi="Times New Roman" w:cs="Times New Roman"/>
      <w:sz w:val="20"/>
      <w:szCs w:val="20"/>
    </w:rPr>
  </w:style>
  <w:style w:type="paragraph" w:customStyle="1" w:styleId="20">
    <w:name w:val="Колонтитул (2)"/>
    <w:basedOn w:val="a"/>
    <w:link w:val="21"/>
    <w:qFormat/>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qFormat/>
    <w:rsid w:val="006602F4"/>
    <w:pPr>
      <w:widowControl w:val="0"/>
      <w:spacing w:after="300" w:line="240" w:lineRule="auto"/>
    </w:pPr>
    <w:rPr>
      <w:rFonts w:ascii="Times New Roman" w:eastAsia="Times New Roman" w:hAnsi="Times New Roman" w:cs="Times New Roman"/>
      <w:sz w:val="26"/>
      <w:szCs w:val="26"/>
    </w:rPr>
  </w:style>
  <w:style w:type="paragraph" w:customStyle="1" w:styleId="af7">
    <w:name w:val="Содержимое врезки"/>
    <w:basedOn w:val="a"/>
    <w:qFormat/>
    <w:rsid w:val="00CD20D5"/>
  </w:style>
  <w:style w:type="numbering" w:customStyle="1" w:styleId="10">
    <w:name w:val="Нет списка1"/>
    <w:uiPriority w:val="99"/>
    <w:semiHidden/>
    <w:unhideWhenUsed/>
    <w:qFormat/>
    <w:rsid w:val="00A06751"/>
  </w:style>
  <w:style w:type="numbering" w:customStyle="1" w:styleId="11">
    <w:name w:val="Нет списка11"/>
    <w:uiPriority w:val="99"/>
    <w:semiHidden/>
    <w:unhideWhenUsed/>
    <w:qFormat/>
    <w:rsid w:val="00A067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login.consultant.ru/link/?req=doc&amp;base=LAW&amp;n=416263&amp;dst=561&amp;field=134&amp;date=18.05.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30</Pages>
  <Words>12973</Words>
  <Characters>73951</Characters>
  <Application>Microsoft Office Word</Application>
  <DocSecurity>0</DocSecurity>
  <Lines>616</Lines>
  <Paragraphs>173</Paragraphs>
  <ScaleCrop>false</ScaleCrop>
  <Company>SPecialiST RePack</Company>
  <LinksUpToDate>false</LinksUpToDate>
  <CharactersWithSpaces>86751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Тар</cp:lastModifiedBy>
  <cp:revision>20</cp:revision>
  <cp:lastPrinted>2026-03-11T10:56:00Z</cp:lastPrinted>
  <dcterms:created xsi:type="dcterms:W3CDTF">2025-08-04T14:47:00Z</dcterms:created>
  <dcterms:modified xsi:type="dcterms:W3CDTF">2026-03-17T05:47:00Z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