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0A" w:rsidRDefault="0030110A" w:rsidP="00705704">
      <w:pPr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pStyle w:val="ac"/>
        <w:jc w:val="left"/>
        <w:rPr>
          <w:b w:val="0"/>
          <w:bCs w:val="0"/>
        </w:rPr>
      </w:pPr>
      <w:r>
        <w:rPr>
          <w:b w:val="0"/>
        </w:rPr>
        <w:t xml:space="preserve"> </w:t>
      </w:r>
      <w:r w:rsidR="00340B18">
        <w:rPr>
          <w:b w:val="0"/>
        </w:rPr>
        <w:t xml:space="preserve">04 </w:t>
      </w:r>
      <w:r w:rsidR="007441E5">
        <w:rPr>
          <w:b w:val="0"/>
        </w:rPr>
        <w:t xml:space="preserve"> марта</w:t>
      </w:r>
      <w:r w:rsidR="00B22763" w:rsidRPr="009D3288">
        <w:rPr>
          <w:b w:val="0"/>
        </w:rPr>
        <w:t xml:space="preserve"> </w:t>
      </w:r>
      <w:r w:rsidR="0030110A" w:rsidRPr="009D3288">
        <w:rPr>
          <w:b w:val="0"/>
        </w:rPr>
        <w:t xml:space="preserve"> </w:t>
      </w:r>
      <w:r w:rsidRPr="009D3288">
        <w:rPr>
          <w:b w:val="0"/>
        </w:rPr>
        <w:t>2</w:t>
      </w:r>
      <w:r w:rsidR="0030110A" w:rsidRPr="009D3288">
        <w:rPr>
          <w:b w:val="0"/>
        </w:rPr>
        <w:t>02</w:t>
      </w:r>
      <w:r w:rsidR="007441E5">
        <w:rPr>
          <w:b w:val="0"/>
        </w:rPr>
        <w:t>6</w:t>
      </w:r>
      <w:r w:rsidRPr="009D3288">
        <w:rPr>
          <w:b w:val="0"/>
        </w:rPr>
        <w:t xml:space="preserve"> года                            № </w:t>
      </w:r>
      <w:r w:rsidR="00340B18">
        <w:rPr>
          <w:b w:val="0"/>
        </w:rPr>
        <w:t>48</w:t>
      </w:r>
      <w:r>
        <w:rPr>
          <w:b w:val="0"/>
        </w:rPr>
        <w:t xml:space="preserve">                                    п. Тарасовский</w:t>
      </w:r>
    </w:p>
    <w:p w:rsidR="00705704" w:rsidRDefault="00705704" w:rsidP="00705704">
      <w:pPr>
        <w:pStyle w:val="ConsPlusTitle"/>
        <w:rPr>
          <w:b w:val="0"/>
          <w:bCs/>
        </w:rPr>
      </w:pPr>
    </w:p>
    <w:p w:rsidR="00705704" w:rsidRDefault="00705704" w:rsidP="00705704">
      <w:pPr>
        <w:pStyle w:val="ConsPlusTitle"/>
        <w:rPr>
          <w:b w:val="0"/>
          <w:bCs/>
        </w:rPr>
      </w:pPr>
    </w:p>
    <w:p w:rsidR="007441E5" w:rsidRDefault="00A74416" w:rsidP="007441E5">
      <w:pPr>
        <w:pStyle w:val="ConsPlusTitle"/>
        <w:widowControl/>
        <w:jc w:val="center"/>
        <w:rPr>
          <w:bCs/>
          <w:szCs w:val="28"/>
        </w:rPr>
      </w:pPr>
      <w:r w:rsidRPr="007441E5">
        <w:rPr>
          <w:bCs/>
          <w:szCs w:val="28"/>
        </w:rPr>
        <w:t>О</w:t>
      </w:r>
      <w:r w:rsidR="007441E5" w:rsidRPr="007441E5">
        <w:rPr>
          <w:bCs/>
          <w:szCs w:val="28"/>
        </w:rPr>
        <w:t xml:space="preserve">б утверждении положения о порядке использования бюджетных ассигнований резервного фонда Администрации </w:t>
      </w:r>
    </w:p>
    <w:p w:rsidR="00A74416" w:rsidRPr="007441E5" w:rsidRDefault="007441E5" w:rsidP="007441E5">
      <w:pPr>
        <w:pStyle w:val="ConsPlusTitle"/>
        <w:widowControl/>
        <w:jc w:val="center"/>
        <w:rPr>
          <w:bCs/>
          <w:szCs w:val="28"/>
        </w:rPr>
      </w:pPr>
      <w:r w:rsidRPr="007441E5">
        <w:rPr>
          <w:bCs/>
          <w:szCs w:val="28"/>
        </w:rPr>
        <w:t xml:space="preserve">Тарасовского сельского поселения </w:t>
      </w:r>
      <w:r w:rsidR="00A74416" w:rsidRPr="007441E5">
        <w:rPr>
          <w:bCs/>
          <w:szCs w:val="28"/>
        </w:rPr>
        <w:t xml:space="preserve"> </w:t>
      </w:r>
    </w:p>
    <w:p w:rsidR="00B22763" w:rsidRDefault="00B22763" w:rsidP="00835FD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B22763" w:rsidRDefault="00835FD3" w:rsidP="00835FD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35FD3">
        <w:rPr>
          <w:bCs/>
          <w:sz w:val="28"/>
          <w:szCs w:val="28"/>
        </w:rPr>
        <w:t xml:space="preserve">В </w:t>
      </w:r>
      <w:r w:rsidR="007441E5">
        <w:rPr>
          <w:bCs/>
          <w:sz w:val="28"/>
          <w:szCs w:val="28"/>
        </w:rPr>
        <w:t xml:space="preserve">соответствии со статьей 81Бюджетного кодекса Российской Федерации и статьей 7 Решения Собрания депутатов Тарасовского сельского поселения «О бюджетном процессе в Тарасовском сельском поселении» </w:t>
      </w:r>
    </w:p>
    <w:p w:rsidR="007441E5" w:rsidRDefault="007441E5" w:rsidP="00705704">
      <w:pPr>
        <w:spacing w:after="100" w:afterAutospacing="1"/>
        <w:ind w:firstLine="720"/>
        <w:jc w:val="center"/>
        <w:rPr>
          <w:sz w:val="28"/>
          <w:szCs w:val="28"/>
        </w:rPr>
      </w:pPr>
    </w:p>
    <w:p w:rsidR="00705704" w:rsidRDefault="00705704" w:rsidP="00705704">
      <w:pPr>
        <w:spacing w:after="100" w:afterAutospacing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74416" w:rsidRDefault="009D3288" w:rsidP="0013547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4416" w:rsidRPr="009D3288">
        <w:rPr>
          <w:sz w:val="28"/>
          <w:szCs w:val="28"/>
        </w:rPr>
        <w:t xml:space="preserve"> </w:t>
      </w:r>
      <w:r w:rsidR="007441E5">
        <w:rPr>
          <w:sz w:val="28"/>
          <w:szCs w:val="28"/>
        </w:rPr>
        <w:t xml:space="preserve">Утвердить Положение о порядке использования бюджетных ассигнований резервного фонда Администрации Тарасовского сельского поселения согласно приложению. </w:t>
      </w:r>
    </w:p>
    <w:p w:rsidR="007441E5" w:rsidRPr="00832F38" w:rsidRDefault="007441E5" w:rsidP="0013547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2F38">
        <w:rPr>
          <w:sz w:val="28"/>
          <w:szCs w:val="28"/>
        </w:rPr>
        <w:t>2. Сектору экономики и финансов Администрации Тарасовского сельского поселения (</w:t>
      </w:r>
      <w:r>
        <w:rPr>
          <w:sz w:val="28"/>
          <w:szCs w:val="28"/>
        </w:rPr>
        <w:t>Шамраева А.С.</w:t>
      </w:r>
      <w:r w:rsidRPr="00832F38">
        <w:rPr>
          <w:sz w:val="28"/>
          <w:szCs w:val="28"/>
        </w:rPr>
        <w:t>.) обеспечить финансирование расходов из резервного фонда Администрации Тарасовского сельского поселения в соответствии с распоряжениями Администрации Тарасовского сельского поселения о выделении средств из этого фонда.</w:t>
      </w:r>
    </w:p>
    <w:p w:rsidR="007441E5" w:rsidRPr="007441E5" w:rsidRDefault="007441E5" w:rsidP="0013547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441E5">
        <w:rPr>
          <w:sz w:val="28"/>
          <w:szCs w:val="28"/>
        </w:rPr>
        <w:t>3. Признать утратившим силу постановление Администрации Тарасовского сельского поселения от 14.12.2011 № 192 «</w:t>
      </w:r>
      <w:r w:rsidRPr="007441E5">
        <w:rPr>
          <w:bCs/>
          <w:sz w:val="28"/>
          <w:szCs w:val="28"/>
        </w:rPr>
        <w:t xml:space="preserve">Об утверждении Положения о порядке использования бюджетных ассигнований резервного фонда Администрации Тарасовского сельского поселения </w:t>
      </w:r>
      <w:r w:rsidRPr="007441E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D3288" w:rsidRPr="00F207EA" w:rsidRDefault="007441E5" w:rsidP="00135478">
      <w:pPr>
        <w:pStyle w:val="ConsPlusNormal"/>
        <w:widowControl w:val="0"/>
        <w:ind w:firstLine="851"/>
        <w:jc w:val="both"/>
      </w:pPr>
      <w:r>
        <w:t>4</w:t>
      </w:r>
      <w:r w:rsidR="009D3288">
        <w:t>.</w:t>
      </w:r>
      <w:r w:rsidR="009D3288" w:rsidRPr="009D3288">
        <w:t xml:space="preserve"> </w:t>
      </w:r>
      <w:r w:rsidR="009D3288" w:rsidRPr="00E041E8">
        <w:t>Настоящее постановление вступает в силу со дня его официального опубликования</w:t>
      </w:r>
      <w:r w:rsidR="009D3288">
        <w:t xml:space="preserve">.  </w:t>
      </w:r>
    </w:p>
    <w:p w:rsidR="00A74416" w:rsidRPr="00A74416" w:rsidRDefault="007441E5" w:rsidP="00135478">
      <w:pPr>
        <w:pStyle w:val="ae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4416" w:rsidRPr="00A74416">
        <w:rPr>
          <w:rFonts w:ascii="Times New Roman" w:hAnsi="Times New Roman"/>
          <w:sz w:val="28"/>
          <w:szCs w:val="28"/>
        </w:rPr>
        <w:t>. Контроль за выполнением постановления оставляю за собой.</w:t>
      </w:r>
    </w:p>
    <w:p w:rsidR="00BB2C34" w:rsidRDefault="00A13DA9" w:rsidP="00BB2C3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2C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B2C34">
        <w:rPr>
          <w:sz w:val="28"/>
          <w:szCs w:val="28"/>
        </w:rPr>
        <w:t xml:space="preserve"> Администрации</w:t>
      </w:r>
    </w:p>
    <w:p w:rsidR="00BB2C34" w:rsidRDefault="00BB2C34" w:rsidP="00BB2C34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22763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</w:t>
      </w:r>
      <w:r w:rsidR="00A13DA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А.</w:t>
      </w:r>
      <w:r w:rsidR="00A13DA9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A13DA9">
        <w:rPr>
          <w:sz w:val="28"/>
          <w:szCs w:val="28"/>
        </w:rPr>
        <w:t>Лаврухин</w:t>
      </w:r>
    </w:p>
    <w:p w:rsidR="00135478" w:rsidRPr="00DD7E1F" w:rsidRDefault="00135478" w:rsidP="00135478">
      <w:pPr>
        <w:jc w:val="right"/>
      </w:pPr>
      <w:r w:rsidRPr="00DD7E1F">
        <w:lastRenderedPageBreak/>
        <w:t>Приложение к постановлению</w:t>
      </w:r>
    </w:p>
    <w:p w:rsidR="00135478" w:rsidRDefault="00135478" w:rsidP="00135478">
      <w:pPr>
        <w:jc w:val="right"/>
      </w:pPr>
      <w:r w:rsidRPr="00DD7E1F">
        <w:t xml:space="preserve">Администрации </w:t>
      </w:r>
    </w:p>
    <w:p w:rsidR="00135478" w:rsidRPr="00DD7E1F" w:rsidRDefault="00135478" w:rsidP="00135478">
      <w:pPr>
        <w:jc w:val="right"/>
      </w:pPr>
      <w:r w:rsidRPr="00DD7E1F">
        <w:t>Тарасовского</w:t>
      </w:r>
      <w:r>
        <w:t xml:space="preserve"> сельского поселения </w:t>
      </w:r>
    </w:p>
    <w:p w:rsidR="00135478" w:rsidRPr="00DD7E1F" w:rsidRDefault="00135478" w:rsidP="00135478">
      <w:pPr>
        <w:jc w:val="right"/>
      </w:pPr>
      <w:r w:rsidRPr="00DD7E1F">
        <w:t xml:space="preserve">от </w:t>
      </w:r>
      <w:r w:rsidR="00340B18">
        <w:t>04.03.2026 г.</w:t>
      </w:r>
      <w:r w:rsidRPr="00DD7E1F">
        <w:t xml:space="preserve"> № </w:t>
      </w:r>
      <w:r w:rsidR="00340B18">
        <w:t>48</w:t>
      </w:r>
    </w:p>
    <w:p w:rsidR="00135478" w:rsidRPr="00DD7E1F" w:rsidRDefault="00135478" w:rsidP="00135478">
      <w:pPr>
        <w:jc w:val="both"/>
      </w:pPr>
    </w:p>
    <w:p w:rsidR="00135478" w:rsidRPr="00DD7E1F" w:rsidRDefault="00135478" w:rsidP="00135478">
      <w:pPr>
        <w:jc w:val="both"/>
      </w:pPr>
    </w:p>
    <w:p w:rsidR="00135478" w:rsidRPr="00594A77" w:rsidRDefault="00135478" w:rsidP="00135478">
      <w:pPr>
        <w:pStyle w:val="ConsPlusTitle"/>
        <w:widowControl/>
        <w:jc w:val="center"/>
        <w:rPr>
          <w:szCs w:val="28"/>
        </w:rPr>
      </w:pPr>
      <w:r w:rsidRPr="00594A77">
        <w:rPr>
          <w:szCs w:val="28"/>
        </w:rPr>
        <w:t>ПОЛОЖЕНИЕ</w:t>
      </w:r>
    </w:p>
    <w:p w:rsidR="00135478" w:rsidRPr="00594A77" w:rsidRDefault="00135478" w:rsidP="00135478">
      <w:pPr>
        <w:pStyle w:val="ConsPlusTitle"/>
        <w:widowControl/>
        <w:jc w:val="center"/>
        <w:rPr>
          <w:szCs w:val="28"/>
        </w:rPr>
      </w:pPr>
      <w:r w:rsidRPr="00594A77">
        <w:rPr>
          <w:szCs w:val="28"/>
        </w:rPr>
        <w:t xml:space="preserve">О ПОРЯДКЕ </w:t>
      </w:r>
      <w:r>
        <w:rPr>
          <w:szCs w:val="28"/>
        </w:rPr>
        <w:t>ИСПОЛЬЗОВАНИЯ БЮДЖЕТНЫХ АССИГНОВАНИЙ</w:t>
      </w:r>
      <w:r w:rsidRPr="00594A77">
        <w:rPr>
          <w:szCs w:val="28"/>
        </w:rPr>
        <w:t xml:space="preserve"> РЕЗЕРВНОГО ФОНДА</w:t>
      </w:r>
      <w:r>
        <w:rPr>
          <w:szCs w:val="28"/>
        </w:rPr>
        <w:t xml:space="preserve"> </w:t>
      </w:r>
      <w:r w:rsidRPr="00594A77">
        <w:rPr>
          <w:szCs w:val="28"/>
        </w:rPr>
        <w:t xml:space="preserve">АДМИНИСТРАЦИИ ТАРАСОВСКОГО </w:t>
      </w:r>
      <w:r>
        <w:rPr>
          <w:szCs w:val="28"/>
        </w:rPr>
        <w:t xml:space="preserve">СЕЛЬСКОГО ПОСЕЛЕНИЯ </w:t>
      </w:r>
      <w:r w:rsidRPr="00594A77">
        <w:rPr>
          <w:szCs w:val="28"/>
        </w:rPr>
        <w:t xml:space="preserve"> </w:t>
      </w:r>
    </w:p>
    <w:p w:rsidR="00135478" w:rsidRPr="00594A77" w:rsidRDefault="00135478" w:rsidP="00135478">
      <w:pPr>
        <w:pStyle w:val="ConsPlusNormal"/>
        <w:jc w:val="center"/>
      </w:pPr>
    </w:p>
    <w:p w:rsidR="00135478" w:rsidRDefault="00135478" w:rsidP="00135478">
      <w:pPr>
        <w:pStyle w:val="ConsPlusNormal"/>
        <w:ind w:firstLine="540"/>
        <w:jc w:val="both"/>
      </w:pPr>
      <w:r w:rsidRPr="00135478">
        <w:t xml:space="preserve">1. Настоящее Положение определяет порядок использования бюджетных ассигнований резервного фонда Администрации Тарасовского </w:t>
      </w:r>
      <w:r>
        <w:t>сельского поселения</w:t>
      </w:r>
      <w:r w:rsidRPr="00135478">
        <w:t>.</w:t>
      </w:r>
    </w:p>
    <w:p w:rsidR="00135478" w:rsidRPr="00135478" w:rsidRDefault="00135478" w:rsidP="001354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35478">
        <w:rPr>
          <w:sz w:val="28"/>
          <w:szCs w:val="28"/>
        </w:rPr>
        <w:t xml:space="preserve">2. Резервный фонд Администрации Тарасовского </w:t>
      </w:r>
      <w:r>
        <w:rPr>
          <w:sz w:val="28"/>
          <w:szCs w:val="28"/>
        </w:rPr>
        <w:t>сельского поселения</w:t>
      </w:r>
      <w:r w:rsidRPr="00135478">
        <w:rPr>
          <w:sz w:val="28"/>
          <w:szCs w:val="28"/>
        </w:rPr>
        <w:t xml:space="preserve"> создается для финансового обеспечения непредвиденных расходов, в том числе на проведение аварийно-восстановительных работ и иных мероприятий, связанных с ликвидацией стихийных бедствий и других чрезвычайных ситуаций, </w:t>
      </w:r>
      <w:r w:rsidRPr="00135478">
        <w:rPr>
          <w:rFonts w:eastAsia="Calibri"/>
          <w:sz w:val="28"/>
          <w:szCs w:val="28"/>
        </w:rPr>
        <w:t>а также при введении режима повышенной готовности</w:t>
      </w:r>
      <w:r w:rsidRPr="00135478">
        <w:rPr>
          <w:sz w:val="28"/>
          <w:szCs w:val="28"/>
        </w:rPr>
        <w:t xml:space="preserve">. </w:t>
      </w:r>
    </w:p>
    <w:p w:rsidR="00135478" w:rsidRPr="00135478" w:rsidRDefault="00135478" w:rsidP="00135478">
      <w:pPr>
        <w:pStyle w:val="ConsPlusNormal"/>
        <w:ind w:firstLine="540"/>
        <w:jc w:val="both"/>
      </w:pPr>
      <w:r w:rsidRPr="00135478">
        <w:t xml:space="preserve">3. Размер резервного фонда Администрации Тарасовского </w:t>
      </w:r>
      <w:r>
        <w:t xml:space="preserve">сельского поселения </w:t>
      </w:r>
      <w:r w:rsidRPr="00135478">
        <w:t xml:space="preserve"> определяется решением о бюджете Тарасовского </w:t>
      </w:r>
      <w:r>
        <w:t>сельского поселения</w:t>
      </w:r>
      <w:r w:rsidRPr="00135478">
        <w:t>.</w:t>
      </w:r>
    </w:p>
    <w:p w:rsidR="00135478" w:rsidRPr="00135478" w:rsidRDefault="00135478" w:rsidP="001354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478">
        <w:rPr>
          <w:sz w:val="28"/>
          <w:szCs w:val="28"/>
        </w:rPr>
        <w:t xml:space="preserve">4. Резервный фонд Администрации Тарасовского </w:t>
      </w:r>
      <w:r>
        <w:rPr>
          <w:sz w:val="28"/>
          <w:szCs w:val="28"/>
        </w:rPr>
        <w:t xml:space="preserve">сельского поселения </w:t>
      </w:r>
      <w:r w:rsidRPr="00135478">
        <w:rPr>
          <w:sz w:val="28"/>
          <w:szCs w:val="28"/>
        </w:rPr>
        <w:t xml:space="preserve"> включает в своем составе средства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</w:t>
      </w:r>
      <w:r w:rsidRPr="00135478">
        <w:rPr>
          <w:rFonts w:eastAsia="Calibri"/>
          <w:sz w:val="28"/>
          <w:szCs w:val="28"/>
        </w:rPr>
        <w:t xml:space="preserve"> </w:t>
      </w:r>
      <w:r w:rsidRPr="00135478">
        <w:rPr>
          <w:sz w:val="28"/>
          <w:szCs w:val="28"/>
        </w:rPr>
        <w:t xml:space="preserve">а также при введении режима повышенной готовности в размере 5 процентов общего объема резервного фонда, порядок выделения которых регламентируется отдельным постановлением Администрации Тарасовского </w:t>
      </w:r>
      <w:r>
        <w:rPr>
          <w:sz w:val="28"/>
          <w:szCs w:val="28"/>
        </w:rPr>
        <w:t>сельского поселения</w:t>
      </w:r>
      <w:r w:rsidRPr="00135478">
        <w:rPr>
          <w:sz w:val="28"/>
          <w:szCs w:val="28"/>
        </w:rPr>
        <w:t>.</w:t>
      </w:r>
    </w:p>
    <w:p w:rsidR="00135478" w:rsidRPr="00135478" w:rsidRDefault="00135478" w:rsidP="0013547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35478">
        <w:rPr>
          <w:sz w:val="28"/>
          <w:szCs w:val="28"/>
        </w:rPr>
        <w:t xml:space="preserve">В случае недостаточности средств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при введении режима повышенной готовности восполнение указанных средств может осуществляться за счет общего объема резервного фонда Администрации Тарасовского </w:t>
      </w:r>
      <w:r>
        <w:rPr>
          <w:sz w:val="28"/>
          <w:szCs w:val="28"/>
        </w:rPr>
        <w:t>сельского поселения</w:t>
      </w:r>
      <w:r w:rsidRPr="00135478">
        <w:rPr>
          <w:sz w:val="28"/>
          <w:szCs w:val="28"/>
        </w:rPr>
        <w:t xml:space="preserve"> в размерах, необходимых для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ситуаций, </w:t>
      </w:r>
      <w:r w:rsidRPr="00135478">
        <w:rPr>
          <w:rFonts w:eastAsia="Calibri"/>
          <w:sz w:val="28"/>
          <w:szCs w:val="28"/>
        </w:rPr>
        <w:t>а также при введении режима повышенной готовности</w:t>
      </w:r>
      <w:r w:rsidRPr="00135478">
        <w:rPr>
          <w:sz w:val="28"/>
          <w:szCs w:val="28"/>
        </w:rPr>
        <w:t>.</w:t>
      </w:r>
    </w:p>
    <w:p w:rsidR="00135478" w:rsidRPr="00135478" w:rsidRDefault="00135478" w:rsidP="00135478">
      <w:pPr>
        <w:pStyle w:val="ConsPlusNormal"/>
        <w:ind w:firstLine="540"/>
        <w:jc w:val="both"/>
      </w:pPr>
      <w:r w:rsidRPr="00135478">
        <w:t xml:space="preserve">5. Средства резервного фонда Администрации Тарасовского </w:t>
      </w:r>
      <w:r>
        <w:t>сельского поселения</w:t>
      </w:r>
      <w:r w:rsidRPr="00135478">
        <w:t xml:space="preserve"> используются на финансирование:</w:t>
      </w:r>
    </w:p>
    <w:p w:rsidR="00135478" w:rsidRPr="00135478" w:rsidRDefault="00135478" w:rsidP="0013547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35478">
        <w:rPr>
          <w:sz w:val="28"/>
          <w:szCs w:val="28"/>
        </w:rPr>
        <w:t xml:space="preserve">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ситуаций, </w:t>
      </w:r>
      <w:r w:rsidRPr="00135478">
        <w:rPr>
          <w:rFonts w:eastAsia="Calibri"/>
          <w:sz w:val="28"/>
          <w:szCs w:val="28"/>
        </w:rPr>
        <w:t>а также при введении режима повышенной готовности</w:t>
      </w:r>
      <w:r w:rsidRPr="00135478">
        <w:rPr>
          <w:sz w:val="28"/>
          <w:szCs w:val="28"/>
        </w:rPr>
        <w:t>;</w:t>
      </w:r>
    </w:p>
    <w:p w:rsidR="00135478" w:rsidRPr="00135478" w:rsidRDefault="00135478" w:rsidP="001354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478">
        <w:rPr>
          <w:sz w:val="28"/>
          <w:szCs w:val="28"/>
        </w:rPr>
        <w:t xml:space="preserve">проведения ремонтных и восстановительных работ, изготовление проектно-сметной документации по заявкам органов местного самоуправления Тарасовского </w:t>
      </w:r>
      <w:r>
        <w:rPr>
          <w:sz w:val="28"/>
          <w:szCs w:val="28"/>
        </w:rPr>
        <w:t>сельского поселения</w:t>
      </w:r>
      <w:r w:rsidRPr="00135478">
        <w:rPr>
          <w:sz w:val="28"/>
          <w:szCs w:val="28"/>
        </w:rPr>
        <w:t xml:space="preserve">, муниципальных образований Тарасовского </w:t>
      </w:r>
      <w:r>
        <w:rPr>
          <w:sz w:val="28"/>
          <w:szCs w:val="28"/>
        </w:rPr>
        <w:t>сельского поселения</w:t>
      </w:r>
      <w:r w:rsidRPr="00135478">
        <w:rPr>
          <w:sz w:val="28"/>
          <w:szCs w:val="28"/>
        </w:rPr>
        <w:t xml:space="preserve"> и иных получателей бюджетных средств;</w:t>
      </w:r>
    </w:p>
    <w:p w:rsidR="00135478" w:rsidRPr="00135478" w:rsidRDefault="00135478" w:rsidP="00135478">
      <w:pPr>
        <w:pStyle w:val="ConsPlusNormal"/>
        <w:ind w:firstLine="540"/>
        <w:jc w:val="both"/>
      </w:pPr>
      <w:r w:rsidRPr="00135478">
        <w:t>поддержки общественных организаций;</w:t>
      </w:r>
    </w:p>
    <w:p w:rsidR="00135478" w:rsidRPr="00135478" w:rsidRDefault="00135478" w:rsidP="00135478">
      <w:pPr>
        <w:pStyle w:val="ConsPlusNormal"/>
        <w:ind w:firstLine="540"/>
        <w:jc w:val="both"/>
      </w:pPr>
      <w:r w:rsidRPr="00135478">
        <w:lastRenderedPageBreak/>
        <w:t xml:space="preserve">проведения встреч, выставок и семинаров по проблемам </w:t>
      </w:r>
      <w:r>
        <w:t xml:space="preserve">Тарасовского сельского поселения </w:t>
      </w:r>
      <w:r w:rsidRPr="00135478">
        <w:t>значения;</w:t>
      </w:r>
    </w:p>
    <w:p w:rsidR="00135478" w:rsidRPr="00135478" w:rsidRDefault="00135478" w:rsidP="00135478">
      <w:pPr>
        <w:pStyle w:val="ConsPlusNormal"/>
        <w:ind w:firstLine="540"/>
        <w:jc w:val="both"/>
      </w:pPr>
      <w:r w:rsidRPr="00135478">
        <w:t>выплаты разовых премий и оказания разовой материальной помощи гражданам;</w:t>
      </w:r>
    </w:p>
    <w:p w:rsidR="00135478" w:rsidRPr="00135478" w:rsidRDefault="00135478" w:rsidP="00135478">
      <w:pPr>
        <w:pStyle w:val="ConsPlusNormal"/>
        <w:ind w:firstLine="540"/>
        <w:jc w:val="both"/>
      </w:pPr>
      <w:r w:rsidRPr="00135478">
        <w:t>проведения юбилейных мероприятий районного значения;</w:t>
      </w:r>
    </w:p>
    <w:p w:rsidR="00135478" w:rsidRPr="00135478" w:rsidRDefault="00135478" w:rsidP="00135478">
      <w:pPr>
        <w:pStyle w:val="ConsPlusNormal"/>
        <w:ind w:firstLine="540"/>
        <w:jc w:val="both"/>
      </w:pPr>
      <w:r w:rsidRPr="00135478">
        <w:t xml:space="preserve">других мероприятий, проводимых по решениям главы Администрации Тарасовского </w:t>
      </w:r>
      <w:r>
        <w:t>сельского поселения</w:t>
      </w:r>
      <w:r w:rsidRPr="00135478">
        <w:t xml:space="preserve">, а также иных расходов, не предусмотренных решением о бюджете Тарасовского </w:t>
      </w:r>
      <w:r>
        <w:t>сельского поселения</w:t>
      </w:r>
      <w:r w:rsidRPr="00135478">
        <w:t>.</w:t>
      </w:r>
    </w:p>
    <w:p w:rsidR="00135478" w:rsidRPr="00135478" w:rsidRDefault="00135478" w:rsidP="00135478">
      <w:pPr>
        <w:pStyle w:val="ConsPlusNormal"/>
        <w:ind w:firstLine="540"/>
        <w:jc w:val="both"/>
      </w:pPr>
      <w:r w:rsidRPr="00135478">
        <w:t xml:space="preserve">6. Основанием для выделения средств из резервного фонда Администрации Тарасовского </w:t>
      </w:r>
      <w:r>
        <w:t>сельского поселения</w:t>
      </w:r>
      <w:r w:rsidRPr="00135478">
        <w:t xml:space="preserve"> являются распоряжения Администрации Тарасовского </w:t>
      </w:r>
      <w:r>
        <w:t>сельского поселения</w:t>
      </w:r>
      <w:r w:rsidRPr="00135478">
        <w:t>, в которых указывается получатель средств, размер ассигнований и их целевое назначение.</w:t>
      </w:r>
    </w:p>
    <w:p w:rsidR="00717D56" w:rsidRDefault="00135478" w:rsidP="00135478">
      <w:pPr>
        <w:pStyle w:val="ConsPlusNormal"/>
        <w:ind w:firstLine="540"/>
        <w:jc w:val="both"/>
      </w:pPr>
      <w:r w:rsidRPr="00135478">
        <w:t xml:space="preserve">Решения о подготовке проектов распоряжений о выделении средств из резервного фонда Администрации Тарасовского </w:t>
      </w:r>
      <w:r w:rsidR="00717D56">
        <w:t>сельского поселения</w:t>
      </w:r>
      <w:r w:rsidRPr="00135478">
        <w:t xml:space="preserve"> принимаются главой Администрации Тарасовского </w:t>
      </w:r>
      <w:r w:rsidR="00717D56">
        <w:t>сельского поселения</w:t>
      </w:r>
      <w:r w:rsidRPr="00135478">
        <w:t xml:space="preserve"> на основании мотивированных обращений</w:t>
      </w:r>
      <w:r w:rsidR="00717D56">
        <w:t xml:space="preserve">. </w:t>
      </w:r>
    </w:p>
    <w:p w:rsidR="00135478" w:rsidRPr="00135478" w:rsidRDefault="00135478" w:rsidP="00135478">
      <w:pPr>
        <w:pStyle w:val="ConsPlusNormal"/>
        <w:ind w:firstLine="540"/>
        <w:jc w:val="both"/>
      </w:pPr>
      <w:r w:rsidRPr="00135478">
        <w:t xml:space="preserve">7. Проекты распоряжений Администрации Тарасовского </w:t>
      </w:r>
      <w:r w:rsidR="00717D56">
        <w:t>сельского поселения</w:t>
      </w:r>
      <w:r w:rsidRPr="00135478">
        <w:t xml:space="preserve"> о выделении средств резервного фонда Администрации Тарасовского </w:t>
      </w:r>
      <w:r w:rsidR="00717D56">
        <w:t>сельского поселения</w:t>
      </w:r>
      <w:r w:rsidRPr="00135478">
        <w:t xml:space="preserve"> готовит, как правило, </w:t>
      </w:r>
      <w:r w:rsidR="00717D56">
        <w:t xml:space="preserve">сектор экономики и финансов </w:t>
      </w:r>
      <w:r w:rsidRPr="00135478">
        <w:t xml:space="preserve">Администрации Тарасовского </w:t>
      </w:r>
      <w:r w:rsidR="00717D56">
        <w:t>сельского поселения.</w:t>
      </w:r>
    </w:p>
    <w:p w:rsidR="00135478" w:rsidRPr="00135478" w:rsidRDefault="00135478" w:rsidP="00135478">
      <w:pPr>
        <w:pStyle w:val="ConsPlusNormal"/>
        <w:ind w:firstLine="540"/>
        <w:jc w:val="both"/>
      </w:pPr>
      <w:r w:rsidRPr="00135478">
        <w:t xml:space="preserve">При этом </w:t>
      </w:r>
      <w:r w:rsidR="00717D56">
        <w:t xml:space="preserve">сектор экономики и финансов </w:t>
      </w:r>
      <w:r w:rsidR="00717D56" w:rsidRPr="00135478">
        <w:t xml:space="preserve">Администрации Тарасовского </w:t>
      </w:r>
      <w:r w:rsidR="00717D56">
        <w:t>сельского поселения</w:t>
      </w:r>
      <w:r w:rsidR="00717D56" w:rsidRPr="00135478">
        <w:t xml:space="preserve"> </w:t>
      </w:r>
      <w:r w:rsidRPr="00135478">
        <w:t>вправе запрашивать документы с обоснованием размера испрашиваемых средств.</w:t>
      </w:r>
    </w:p>
    <w:p w:rsidR="00135478" w:rsidRPr="00135478" w:rsidRDefault="00135478" w:rsidP="00135478">
      <w:pPr>
        <w:pStyle w:val="ConsPlusNormal"/>
        <w:ind w:firstLine="540"/>
        <w:jc w:val="both"/>
      </w:pPr>
      <w:r w:rsidRPr="00135478">
        <w:t xml:space="preserve">8. Финансовый контроль за операциями с бюджетными средствами осуществляется в порядке, установленном постановлением Администрации Тарасовского </w:t>
      </w:r>
      <w:r w:rsidR="00717D56">
        <w:t>сельского поселения</w:t>
      </w:r>
      <w:r w:rsidRPr="00135478">
        <w:t xml:space="preserve"> об организации осуществления финансового контроля органами местного самоуправления Тарасовского </w:t>
      </w:r>
      <w:r w:rsidR="00717D56">
        <w:t>сельского поселения</w:t>
      </w:r>
      <w:r w:rsidRPr="00135478">
        <w:t>, и в соответствии с порядком санкционирования оплаты денежных обязательств, установленным Администраци</w:t>
      </w:r>
      <w:r w:rsidR="00717D56">
        <w:t>ей</w:t>
      </w:r>
      <w:r w:rsidRPr="00135478">
        <w:t xml:space="preserve"> Тарасовского </w:t>
      </w:r>
      <w:r w:rsidR="00717D56">
        <w:t>сельского поселения</w:t>
      </w:r>
      <w:r w:rsidRPr="00135478">
        <w:t>.</w:t>
      </w:r>
    </w:p>
    <w:p w:rsidR="00135478" w:rsidRDefault="00135478" w:rsidP="00135478">
      <w:pPr>
        <w:spacing w:line="216" w:lineRule="auto"/>
        <w:jc w:val="both"/>
      </w:pPr>
    </w:p>
    <w:p w:rsidR="00135478" w:rsidRDefault="00135478" w:rsidP="00135478">
      <w:pPr>
        <w:spacing w:line="216" w:lineRule="auto"/>
        <w:jc w:val="both"/>
      </w:pPr>
    </w:p>
    <w:p w:rsidR="00135478" w:rsidRPr="00DD7E1F" w:rsidRDefault="00135478" w:rsidP="00135478">
      <w:pPr>
        <w:spacing w:line="216" w:lineRule="auto"/>
        <w:jc w:val="both"/>
      </w:pPr>
    </w:p>
    <w:p w:rsidR="00135478" w:rsidRDefault="00135478" w:rsidP="0013547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35478" w:rsidRDefault="00135478" w:rsidP="00135478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>А.С. Лаврухин</w:t>
      </w:r>
    </w:p>
    <w:p w:rsidR="00135478" w:rsidRDefault="00135478" w:rsidP="00BB2C34">
      <w:pPr>
        <w:jc w:val="both"/>
        <w:rPr>
          <w:sz w:val="20"/>
          <w:szCs w:val="20"/>
        </w:rPr>
      </w:pPr>
    </w:p>
    <w:sectPr w:rsidR="00135478" w:rsidSect="007441E5">
      <w:footerReference w:type="default" r:id="rId8"/>
      <w:type w:val="continuous"/>
      <w:pgSz w:w="11909" w:h="16834" w:code="9"/>
      <w:pgMar w:top="709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9E4" w:rsidRDefault="00EA59E4" w:rsidP="0072425F">
      <w:r>
        <w:separator/>
      </w:r>
    </w:p>
  </w:endnote>
  <w:endnote w:type="continuationSeparator" w:id="1">
    <w:p w:rsidR="00EA59E4" w:rsidRDefault="00EA59E4" w:rsidP="0072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25F" w:rsidRDefault="00BD1D78">
    <w:pPr>
      <w:pStyle w:val="a8"/>
      <w:jc w:val="right"/>
    </w:pPr>
    <w:fldSimple w:instr=" PAGE   \* MERGEFORMAT ">
      <w:r w:rsidR="00340B18">
        <w:rPr>
          <w:noProof/>
        </w:rPr>
        <w:t>3</w:t>
      </w:r>
    </w:fldSimple>
  </w:p>
  <w:p w:rsidR="0072425F" w:rsidRDefault="007242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9E4" w:rsidRDefault="00EA59E4" w:rsidP="0072425F">
      <w:r>
        <w:separator/>
      </w:r>
    </w:p>
  </w:footnote>
  <w:footnote w:type="continuationSeparator" w:id="1">
    <w:p w:rsidR="00EA59E4" w:rsidRDefault="00EA59E4" w:rsidP="00724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3513310"/>
    <w:multiLevelType w:val="hybridMultilevel"/>
    <w:tmpl w:val="220EFEB0"/>
    <w:lvl w:ilvl="0" w:tplc="66DA3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33AD2EB7"/>
    <w:multiLevelType w:val="multilevel"/>
    <w:tmpl w:val="9A6CB182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63" w:hanging="720"/>
      </w:pPr>
    </w:lvl>
    <w:lvl w:ilvl="3">
      <w:start w:val="1"/>
      <w:numFmt w:val="decimal"/>
      <w:lvlText w:val="%1.%2.%3.%4."/>
      <w:lvlJc w:val="left"/>
      <w:pPr>
        <w:ind w:left="2440" w:hanging="1080"/>
      </w:pPr>
    </w:lvl>
    <w:lvl w:ilvl="4">
      <w:start w:val="1"/>
      <w:numFmt w:val="decimal"/>
      <w:lvlText w:val="%1.%2.%3.%4.%5."/>
      <w:lvlJc w:val="left"/>
      <w:pPr>
        <w:ind w:left="2657" w:hanging="1080"/>
      </w:pPr>
    </w:lvl>
    <w:lvl w:ilvl="5">
      <w:start w:val="1"/>
      <w:numFmt w:val="decimal"/>
      <w:lvlText w:val="%1.%2.%3.%4.%5.%6."/>
      <w:lvlJc w:val="left"/>
      <w:pPr>
        <w:ind w:left="3234" w:hanging="1440"/>
      </w:pPr>
    </w:lvl>
    <w:lvl w:ilvl="6">
      <w:start w:val="1"/>
      <w:numFmt w:val="decimal"/>
      <w:lvlText w:val="%1.%2.%3.%4.%5.%6.%7."/>
      <w:lvlJc w:val="left"/>
      <w:pPr>
        <w:ind w:left="3811" w:hanging="1800"/>
      </w:pPr>
    </w:lvl>
    <w:lvl w:ilvl="7">
      <w:start w:val="1"/>
      <w:numFmt w:val="decimal"/>
      <w:lvlText w:val="%1.%2.%3.%4.%5.%6.%7.%8."/>
      <w:lvlJc w:val="left"/>
      <w:pPr>
        <w:ind w:left="4028" w:hanging="1800"/>
      </w:pPr>
    </w:lvl>
    <w:lvl w:ilvl="8">
      <w:start w:val="1"/>
      <w:numFmt w:val="decimal"/>
      <w:lvlText w:val="%1.%2.%3.%4.%5.%6.%7.%8.%9."/>
      <w:lvlJc w:val="left"/>
      <w:pPr>
        <w:ind w:left="4605" w:hanging="2160"/>
      </w:pPr>
    </w:lvl>
  </w:abstractNum>
  <w:abstractNum w:abstractNumId="4">
    <w:nsid w:val="34196DB1"/>
    <w:multiLevelType w:val="multilevel"/>
    <w:tmpl w:val="E0BE7D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5">
    <w:nsid w:val="3FB2553A"/>
    <w:multiLevelType w:val="hybridMultilevel"/>
    <w:tmpl w:val="CAC0E4F2"/>
    <w:lvl w:ilvl="0" w:tplc="DB1084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630C2270"/>
    <w:multiLevelType w:val="multilevel"/>
    <w:tmpl w:val="A24A6C82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BAF"/>
    <w:rsid w:val="00007B76"/>
    <w:rsid w:val="0003399C"/>
    <w:rsid w:val="000372F0"/>
    <w:rsid w:val="000730CC"/>
    <w:rsid w:val="000B134B"/>
    <w:rsid w:val="000B7EE2"/>
    <w:rsid w:val="000C02DB"/>
    <w:rsid w:val="000C1BBC"/>
    <w:rsid w:val="000D043E"/>
    <w:rsid w:val="000D4BAF"/>
    <w:rsid w:val="00135478"/>
    <w:rsid w:val="0013659E"/>
    <w:rsid w:val="00143235"/>
    <w:rsid w:val="00144769"/>
    <w:rsid w:val="001953F0"/>
    <w:rsid w:val="001A4241"/>
    <w:rsid w:val="001B48BE"/>
    <w:rsid w:val="001B6AE3"/>
    <w:rsid w:val="001E097A"/>
    <w:rsid w:val="001E678B"/>
    <w:rsid w:val="00231AA0"/>
    <w:rsid w:val="002464E8"/>
    <w:rsid w:val="00247189"/>
    <w:rsid w:val="0026440D"/>
    <w:rsid w:val="00281E6D"/>
    <w:rsid w:val="00284213"/>
    <w:rsid w:val="002B5619"/>
    <w:rsid w:val="002D3DA8"/>
    <w:rsid w:val="002D4556"/>
    <w:rsid w:val="002D5AFC"/>
    <w:rsid w:val="002E232E"/>
    <w:rsid w:val="002F0096"/>
    <w:rsid w:val="0030110A"/>
    <w:rsid w:val="003034DD"/>
    <w:rsid w:val="00304E97"/>
    <w:rsid w:val="00320238"/>
    <w:rsid w:val="00340B18"/>
    <w:rsid w:val="00355B59"/>
    <w:rsid w:val="00364951"/>
    <w:rsid w:val="0037437E"/>
    <w:rsid w:val="003B560F"/>
    <w:rsid w:val="003B7869"/>
    <w:rsid w:val="003E4C96"/>
    <w:rsid w:val="00442DEE"/>
    <w:rsid w:val="00443B75"/>
    <w:rsid w:val="00461571"/>
    <w:rsid w:val="00486692"/>
    <w:rsid w:val="00494CA3"/>
    <w:rsid w:val="004B0CAD"/>
    <w:rsid w:val="004B7955"/>
    <w:rsid w:val="004C6102"/>
    <w:rsid w:val="004F0728"/>
    <w:rsid w:val="005029B6"/>
    <w:rsid w:val="0051324D"/>
    <w:rsid w:val="00526B8A"/>
    <w:rsid w:val="00543628"/>
    <w:rsid w:val="00561FED"/>
    <w:rsid w:val="00571A7C"/>
    <w:rsid w:val="00587DFF"/>
    <w:rsid w:val="005B1C4E"/>
    <w:rsid w:val="005C7B02"/>
    <w:rsid w:val="005F045D"/>
    <w:rsid w:val="00610BE7"/>
    <w:rsid w:val="00646878"/>
    <w:rsid w:val="00651576"/>
    <w:rsid w:val="0065506A"/>
    <w:rsid w:val="006864C6"/>
    <w:rsid w:val="006E09C2"/>
    <w:rsid w:val="006F52B3"/>
    <w:rsid w:val="00701CE2"/>
    <w:rsid w:val="00705704"/>
    <w:rsid w:val="007073C8"/>
    <w:rsid w:val="00711232"/>
    <w:rsid w:val="00716309"/>
    <w:rsid w:val="00717D56"/>
    <w:rsid w:val="007222D8"/>
    <w:rsid w:val="00723E51"/>
    <w:rsid w:val="0072425F"/>
    <w:rsid w:val="007345A0"/>
    <w:rsid w:val="007441E5"/>
    <w:rsid w:val="00750BF9"/>
    <w:rsid w:val="00765D05"/>
    <w:rsid w:val="007C0DA5"/>
    <w:rsid w:val="007C5D5C"/>
    <w:rsid w:val="007C7F17"/>
    <w:rsid w:val="007D49FB"/>
    <w:rsid w:val="007E2D56"/>
    <w:rsid w:val="007E4DA5"/>
    <w:rsid w:val="007E78ED"/>
    <w:rsid w:val="008336A5"/>
    <w:rsid w:val="00835FD3"/>
    <w:rsid w:val="00854214"/>
    <w:rsid w:val="0086662B"/>
    <w:rsid w:val="00883453"/>
    <w:rsid w:val="00891FAE"/>
    <w:rsid w:val="008A3A00"/>
    <w:rsid w:val="008A5FDE"/>
    <w:rsid w:val="008C0B01"/>
    <w:rsid w:val="008C7E83"/>
    <w:rsid w:val="008E5148"/>
    <w:rsid w:val="008E6740"/>
    <w:rsid w:val="008F016C"/>
    <w:rsid w:val="008F6123"/>
    <w:rsid w:val="00905D62"/>
    <w:rsid w:val="00912860"/>
    <w:rsid w:val="00933A8A"/>
    <w:rsid w:val="00954A9F"/>
    <w:rsid w:val="0097526F"/>
    <w:rsid w:val="00982453"/>
    <w:rsid w:val="00984C47"/>
    <w:rsid w:val="00994F8D"/>
    <w:rsid w:val="009B573E"/>
    <w:rsid w:val="009B67E5"/>
    <w:rsid w:val="009C0633"/>
    <w:rsid w:val="009D3288"/>
    <w:rsid w:val="00A13DA9"/>
    <w:rsid w:val="00A43F3F"/>
    <w:rsid w:val="00A74416"/>
    <w:rsid w:val="00A957A5"/>
    <w:rsid w:val="00AA44B6"/>
    <w:rsid w:val="00AA6D27"/>
    <w:rsid w:val="00AA7106"/>
    <w:rsid w:val="00AB66FE"/>
    <w:rsid w:val="00B12A5D"/>
    <w:rsid w:val="00B13BEE"/>
    <w:rsid w:val="00B141BF"/>
    <w:rsid w:val="00B21FD2"/>
    <w:rsid w:val="00B22763"/>
    <w:rsid w:val="00B246A9"/>
    <w:rsid w:val="00B31564"/>
    <w:rsid w:val="00B55E4C"/>
    <w:rsid w:val="00B60715"/>
    <w:rsid w:val="00B67552"/>
    <w:rsid w:val="00BA0184"/>
    <w:rsid w:val="00BB2C34"/>
    <w:rsid w:val="00BC2651"/>
    <w:rsid w:val="00BC2F60"/>
    <w:rsid w:val="00BD1D78"/>
    <w:rsid w:val="00BF05D5"/>
    <w:rsid w:val="00BF0C80"/>
    <w:rsid w:val="00BF5233"/>
    <w:rsid w:val="00C0517F"/>
    <w:rsid w:val="00C16D9C"/>
    <w:rsid w:val="00C212E1"/>
    <w:rsid w:val="00C236CE"/>
    <w:rsid w:val="00C34008"/>
    <w:rsid w:val="00C559F8"/>
    <w:rsid w:val="00C629AB"/>
    <w:rsid w:val="00C67134"/>
    <w:rsid w:val="00C82291"/>
    <w:rsid w:val="00CB1E10"/>
    <w:rsid w:val="00CB6640"/>
    <w:rsid w:val="00CE0051"/>
    <w:rsid w:val="00CE0F5C"/>
    <w:rsid w:val="00D05584"/>
    <w:rsid w:val="00D11D73"/>
    <w:rsid w:val="00D26B7F"/>
    <w:rsid w:val="00D3142A"/>
    <w:rsid w:val="00D34996"/>
    <w:rsid w:val="00D42EEF"/>
    <w:rsid w:val="00D5273E"/>
    <w:rsid w:val="00D6399E"/>
    <w:rsid w:val="00D7256F"/>
    <w:rsid w:val="00DA06F0"/>
    <w:rsid w:val="00DB289A"/>
    <w:rsid w:val="00DC0FB1"/>
    <w:rsid w:val="00DD70AD"/>
    <w:rsid w:val="00DF63F5"/>
    <w:rsid w:val="00E12660"/>
    <w:rsid w:val="00E22C22"/>
    <w:rsid w:val="00E54915"/>
    <w:rsid w:val="00E569DE"/>
    <w:rsid w:val="00E738FD"/>
    <w:rsid w:val="00EA59E4"/>
    <w:rsid w:val="00EB1005"/>
    <w:rsid w:val="00EF44DB"/>
    <w:rsid w:val="00EF7DD0"/>
    <w:rsid w:val="00F05881"/>
    <w:rsid w:val="00F207EA"/>
    <w:rsid w:val="00F75AAC"/>
    <w:rsid w:val="00FB0628"/>
    <w:rsid w:val="00FC26AA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C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425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rsid w:val="002F0096"/>
    <w:rPr>
      <w:strike w:val="0"/>
      <w:dstrike w:val="0"/>
      <w:color w:val="868788"/>
      <w:u w:val="none"/>
      <w:effect w:val="none"/>
    </w:rPr>
  </w:style>
  <w:style w:type="paragraph" w:customStyle="1" w:styleId="31">
    <w:name w:val="Основной текст с отступом 31"/>
    <w:basedOn w:val="a"/>
    <w:rsid w:val="0072425F"/>
    <w:pPr>
      <w:ind w:firstLine="851"/>
      <w:jc w:val="both"/>
    </w:pPr>
    <w:rPr>
      <w:sz w:val="28"/>
      <w:szCs w:val="20"/>
    </w:rPr>
  </w:style>
  <w:style w:type="character" w:customStyle="1" w:styleId="10">
    <w:name w:val="Заголовок 1 Знак"/>
    <w:link w:val="1"/>
    <w:uiPriority w:val="99"/>
    <w:rsid w:val="0072425F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uiPriority w:val="99"/>
    <w:rsid w:val="0072425F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72425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72425F"/>
    <w:pPr>
      <w:widowControl w:val="0"/>
      <w:autoSpaceDE w:val="0"/>
      <w:autoSpaceDN w:val="0"/>
    </w:pPr>
    <w:rPr>
      <w:b/>
      <w:sz w:val="28"/>
    </w:rPr>
  </w:style>
  <w:style w:type="paragraph" w:styleId="a6">
    <w:name w:val="header"/>
    <w:basedOn w:val="a"/>
    <w:link w:val="a7"/>
    <w:rsid w:val="007242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2425F"/>
    <w:rPr>
      <w:sz w:val="24"/>
      <w:szCs w:val="24"/>
    </w:rPr>
  </w:style>
  <w:style w:type="paragraph" w:styleId="a8">
    <w:name w:val="footer"/>
    <w:basedOn w:val="a"/>
    <w:link w:val="a9"/>
    <w:uiPriority w:val="99"/>
    <w:rsid w:val="007242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425F"/>
    <w:rPr>
      <w:sz w:val="24"/>
      <w:szCs w:val="24"/>
    </w:rPr>
  </w:style>
  <w:style w:type="paragraph" w:styleId="aa">
    <w:name w:val="Body Text"/>
    <w:basedOn w:val="a"/>
    <w:link w:val="ab"/>
    <w:rsid w:val="00526B8A"/>
    <w:rPr>
      <w:sz w:val="28"/>
      <w:szCs w:val="20"/>
    </w:rPr>
  </w:style>
  <w:style w:type="character" w:customStyle="1" w:styleId="ab">
    <w:name w:val="Основной текст Знак"/>
    <w:link w:val="aa"/>
    <w:rsid w:val="00526B8A"/>
    <w:rPr>
      <w:sz w:val="28"/>
    </w:rPr>
  </w:style>
  <w:style w:type="character" w:customStyle="1" w:styleId="11">
    <w:name w:val="Заголовок №1_"/>
    <w:link w:val="12"/>
    <w:locked/>
    <w:rsid w:val="00526B8A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26B8A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Subtitle"/>
    <w:basedOn w:val="a"/>
    <w:link w:val="ad"/>
    <w:uiPriority w:val="99"/>
    <w:qFormat/>
    <w:rsid w:val="00705704"/>
    <w:pPr>
      <w:jc w:val="center"/>
    </w:pPr>
    <w:rPr>
      <w:b/>
      <w:bCs/>
      <w:sz w:val="28"/>
    </w:rPr>
  </w:style>
  <w:style w:type="character" w:customStyle="1" w:styleId="ad">
    <w:name w:val="Подзаголовок Знак"/>
    <w:basedOn w:val="a0"/>
    <w:link w:val="ac"/>
    <w:uiPriority w:val="99"/>
    <w:rsid w:val="00705704"/>
    <w:rPr>
      <w:b/>
      <w:bCs/>
      <w:sz w:val="28"/>
      <w:szCs w:val="24"/>
    </w:rPr>
  </w:style>
  <w:style w:type="paragraph" w:styleId="ae">
    <w:name w:val="List Paragraph"/>
    <w:basedOn w:val="a"/>
    <w:link w:val="af"/>
    <w:qFormat/>
    <w:rsid w:val="00705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link w:val="af1"/>
    <w:rsid w:val="00D6399E"/>
    <w:rPr>
      <w:rFonts w:asciiTheme="minorHAnsi" w:hAnsiTheme="minorHAnsi"/>
      <w:color w:val="000000"/>
      <w:sz w:val="22"/>
    </w:rPr>
  </w:style>
  <w:style w:type="character" w:customStyle="1" w:styleId="af1">
    <w:name w:val="Без интервала Знак"/>
    <w:link w:val="af0"/>
    <w:rsid w:val="00D6399E"/>
    <w:rPr>
      <w:rFonts w:asciiTheme="minorHAnsi" w:hAnsiTheme="minorHAnsi"/>
      <w:color w:val="000000"/>
      <w:sz w:val="22"/>
    </w:rPr>
  </w:style>
  <w:style w:type="character" w:customStyle="1" w:styleId="af">
    <w:name w:val="Абзац списка Знак"/>
    <w:basedOn w:val="a0"/>
    <w:link w:val="ae"/>
    <w:rsid w:val="00D639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Links>
    <vt:vector size="30" baseType="variant">
      <vt:variant>
        <vt:i4>852056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consultantplus://offline/ref=C0E2F26195CB7BB20205FD307C747549F95DAD8EBF0832842777EB65E455526F29EEA6D03AF47D6ABF18076482BF1411AEs4fFM</vt:lpwstr>
      </vt:variant>
      <vt:variant>
        <vt:lpwstr/>
      </vt:variant>
      <vt:variant>
        <vt:i4>2883695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consultantplus://offline/ref=695122910FE1CBD3AEDAB4626E8F3DFC2818A7993B1CE8900025DF80E1AFCD01865B81D1EADCI5D0I</vt:lpwstr>
      </vt:variant>
      <vt:variant>
        <vt:lpwstr/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8060976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Тар</cp:lastModifiedBy>
  <cp:revision>30</cp:revision>
  <cp:lastPrinted>2023-07-13T07:44:00Z</cp:lastPrinted>
  <dcterms:created xsi:type="dcterms:W3CDTF">2021-02-05T11:37:00Z</dcterms:created>
  <dcterms:modified xsi:type="dcterms:W3CDTF">2026-03-04T10:55:00Z</dcterms:modified>
</cp:coreProperties>
</file>