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AE" w:rsidRPr="00315FD6" w:rsidRDefault="004948AE" w:rsidP="004948AE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РОССИЙСКАЯ ФЕДЕРАЦИЯ</w:t>
      </w:r>
    </w:p>
    <w:p w:rsidR="004948AE" w:rsidRPr="00315FD6" w:rsidRDefault="004948AE" w:rsidP="00494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РОСТОВСКАЯ ОБЛАСТЬ</w:t>
      </w:r>
    </w:p>
    <w:p w:rsidR="004948AE" w:rsidRPr="00315FD6" w:rsidRDefault="004948AE" w:rsidP="00494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ТАРАСОВСКИЙ РАЙОН</w:t>
      </w:r>
    </w:p>
    <w:p w:rsidR="004948AE" w:rsidRPr="00315FD6" w:rsidRDefault="004948AE" w:rsidP="00494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948AE" w:rsidRPr="00315FD6" w:rsidRDefault="004948AE" w:rsidP="00494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4948AE" w:rsidRPr="00315FD6" w:rsidRDefault="004948AE" w:rsidP="00494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48AE" w:rsidRPr="00315FD6" w:rsidRDefault="004948AE" w:rsidP="004948AE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СОБРАНИЕ ДЕПУТАТОВ ТАРАСОВСКОГО СЕЛЬСКОГО ПОСЕЛЕНИЯ</w:t>
      </w:r>
    </w:p>
    <w:p w:rsidR="004948AE" w:rsidRPr="00315FD6" w:rsidRDefault="004948AE" w:rsidP="00494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48AE" w:rsidRPr="00315FD6" w:rsidRDefault="004948AE" w:rsidP="004948AE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РЕШЕНИЕ</w:t>
      </w:r>
    </w:p>
    <w:p w:rsidR="004948AE" w:rsidRPr="00315FD6" w:rsidRDefault="004948AE" w:rsidP="00494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039" w:rsidRPr="00D20039" w:rsidRDefault="00D20039" w:rsidP="006E192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</w:t>
      </w:r>
      <w:r w:rsidRPr="00D20039">
        <w:rPr>
          <w:rFonts w:ascii="Times New Roman" w:hAnsi="Times New Roman"/>
          <w:sz w:val="28"/>
          <w:szCs w:val="28"/>
        </w:rPr>
        <w:t>Устав муниципального образования «Тарасовское сельское поселение»</w:t>
      </w:r>
      <w:r w:rsidR="006E1928">
        <w:rPr>
          <w:rFonts w:ascii="Times New Roman" w:hAnsi="Times New Roman"/>
          <w:sz w:val="28"/>
          <w:szCs w:val="28"/>
        </w:rPr>
        <w:t xml:space="preserve"> Тарасовского муниципального района Ростовской области</w:t>
      </w:r>
      <w:r w:rsidR="007A3253">
        <w:rPr>
          <w:rFonts w:ascii="Times New Roman" w:hAnsi="Times New Roman"/>
          <w:sz w:val="28"/>
          <w:szCs w:val="28"/>
        </w:rPr>
        <w:t>»</w:t>
      </w:r>
    </w:p>
    <w:p w:rsidR="004948AE" w:rsidRPr="00315FD6" w:rsidRDefault="004948AE" w:rsidP="006E19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109"/>
        <w:gridCol w:w="2669"/>
        <w:gridCol w:w="3793"/>
      </w:tblGrid>
      <w:tr w:rsidR="004948AE" w:rsidRPr="00315FD6" w:rsidTr="007A3253">
        <w:tc>
          <w:tcPr>
            <w:tcW w:w="3284" w:type="dxa"/>
          </w:tcPr>
          <w:p w:rsidR="004948AE" w:rsidRPr="00315FD6" w:rsidRDefault="004948AE" w:rsidP="007A3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FD6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4948AE" w:rsidRPr="00315FD6" w:rsidRDefault="004948AE" w:rsidP="007A3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FD6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4948AE" w:rsidRPr="00315FD6" w:rsidRDefault="004948AE" w:rsidP="007A3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6" w:type="dxa"/>
          </w:tcPr>
          <w:p w:rsidR="004948AE" w:rsidRPr="00315FD6" w:rsidRDefault="004948AE" w:rsidP="007A3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48AE" w:rsidRPr="00315FD6" w:rsidRDefault="00371B63" w:rsidP="00800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800D39">
              <w:rPr>
                <w:rFonts w:ascii="Times New Roman" w:hAnsi="Times New Roman"/>
                <w:sz w:val="28"/>
                <w:szCs w:val="28"/>
              </w:rPr>
              <w:t xml:space="preserve">  19 февраля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29F2"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="004948AE" w:rsidRPr="00315FD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</w:tbl>
    <w:p w:rsidR="004948AE" w:rsidRPr="00315FD6" w:rsidRDefault="004948AE" w:rsidP="004948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8AE" w:rsidRPr="00315FD6" w:rsidRDefault="004948AE" w:rsidP="00603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5FD6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«Тарасовское сельск</w:t>
      </w:r>
      <w:r w:rsidR="005B5E83">
        <w:rPr>
          <w:rFonts w:ascii="Times New Roman" w:hAnsi="Times New Roman"/>
          <w:sz w:val="28"/>
          <w:szCs w:val="28"/>
        </w:rPr>
        <w:t xml:space="preserve">ое поселение» </w:t>
      </w:r>
      <w:r w:rsidR="00603CF2">
        <w:rPr>
          <w:rFonts w:ascii="Times New Roman" w:hAnsi="Times New Roman"/>
          <w:sz w:val="28"/>
          <w:szCs w:val="28"/>
        </w:rPr>
        <w:t xml:space="preserve">Тарасовского муниципального района Ростовской области </w:t>
      </w:r>
      <w:r w:rsidR="005B5E83">
        <w:rPr>
          <w:rFonts w:ascii="Times New Roman" w:hAnsi="Times New Roman"/>
          <w:sz w:val="28"/>
          <w:szCs w:val="28"/>
        </w:rPr>
        <w:t>в соответствие с Федеральным и О</w:t>
      </w:r>
      <w:r w:rsidRPr="00315FD6">
        <w:rPr>
          <w:rFonts w:ascii="Times New Roman" w:hAnsi="Times New Roman"/>
          <w:sz w:val="28"/>
          <w:szCs w:val="28"/>
        </w:rPr>
        <w:t>бластным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Федерации», статьей 24 Устава муни</w:t>
      </w:r>
      <w:bookmarkStart w:id="0" w:name="_GoBack"/>
      <w:bookmarkEnd w:id="0"/>
      <w:r w:rsidRPr="00315FD6">
        <w:rPr>
          <w:rFonts w:ascii="Times New Roman" w:hAnsi="Times New Roman"/>
          <w:sz w:val="28"/>
          <w:szCs w:val="28"/>
        </w:rPr>
        <w:t>ципального образования «Тарасовское сельское поселение» Собрание депутатов Тарасовского сельского поселения</w:t>
      </w:r>
      <w:r w:rsidR="00070096">
        <w:rPr>
          <w:rFonts w:ascii="Times New Roman" w:hAnsi="Times New Roman"/>
          <w:sz w:val="28"/>
          <w:szCs w:val="28"/>
        </w:rPr>
        <w:t>,</w:t>
      </w:r>
      <w:proofErr w:type="gramEnd"/>
    </w:p>
    <w:p w:rsidR="004948AE" w:rsidRPr="00315FD6" w:rsidRDefault="004948AE" w:rsidP="00494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48AE" w:rsidRDefault="00D63FBD" w:rsidP="00D63FB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4948AE" w:rsidRPr="00315FD6">
        <w:rPr>
          <w:rFonts w:ascii="Times New Roman" w:hAnsi="Times New Roman"/>
          <w:sz w:val="28"/>
          <w:szCs w:val="28"/>
        </w:rPr>
        <w:t>РЕШИЛО:</w:t>
      </w:r>
    </w:p>
    <w:p w:rsidR="009541AF" w:rsidRPr="00315FD6" w:rsidRDefault="009541AF" w:rsidP="00D63FB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F41315" w:rsidRPr="009541AF" w:rsidRDefault="00C37E76" w:rsidP="00F41315">
      <w:pPr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9541AF">
        <w:rPr>
          <w:rFonts w:ascii="Times New Roman" w:hAnsi="Times New Roman"/>
          <w:sz w:val="28"/>
          <w:szCs w:val="28"/>
        </w:rPr>
        <w:t xml:space="preserve">1. </w:t>
      </w:r>
      <w:r w:rsidR="009541AF" w:rsidRPr="009541AF">
        <w:rPr>
          <w:rFonts w:ascii="Times New Roman" w:hAnsi="Times New Roman"/>
          <w:sz w:val="28"/>
          <w:szCs w:val="28"/>
        </w:rPr>
        <w:t>Внести в Устав муниципального образования «</w:t>
      </w:r>
      <w:proofErr w:type="gramStart"/>
      <w:r w:rsidR="009541AF" w:rsidRPr="009541AF">
        <w:rPr>
          <w:rFonts w:ascii="Times New Roman" w:hAnsi="Times New Roman"/>
          <w:sz w:val="28"/>
          <w:szCs w:val="28"/>
        </w:rPr>
        <w:t>Тарасовское</w:t>
      </w:r>
      <w:proofErr w:type="gramEnd"/>
      <w:r w:rsidR="009541AF" w:rsidRPr="009541AF">
        <w:rPr>
          <w:rFonts w:ascii="Times New Roman" w:hAnsi="Times New Roman"/>
          <w:sz w:val="28"/>
          <w:szCs w:val="28"/>
        </w:rPr>
        <w:t xml:space="preserve"> сельское поселение» </w:t>
      </w:r>
      <w:r w:rsidR="00F41315">
        <w:rPr>
          <w:rFonts w:ascii="Times New Roman" w:hAnsi="Times New Roman"/>
          <w:sz w:val="28"/>
          <w:szCs w:val="28"/>
        </w:rPr>
        <w:t>Тарасовского муниципального района Ростовской области</w:t>
      </w:r>
      <w:r w:rsidR="00F41315" w:rsidRPr="009541AF">
        <w:rPr>
          <w:rFonts w:ascii="Times New Roman" w:hAnsi="Times New Roman"/>
          <w:sz w:val="28"/>
          <w:szCs w:val="28"/>
        </w:rPr>
        <w:t xml:space="preserve"> </w:t>
      </w:r>
      <w:r w:rsidR="009541AF" w:rsidRPr="009541AF">
        <w:rPr>
          <w:rFonts w:ascii="Times New Roman" w:hAnsi="Times New Roman"/>
          <w:sz w:val="28"/>
          <w:szCs w:val="28"/>
        </w:rPr>
        <w:t>следующие изменения и дополнения:</w:t>
      </w:r>
    </w:p>
    <w:p w:rsidR="005F5222" w:rsidRDefault="00C37E76" w:rsidP="00F41315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F5222" w:rsidRPr="00A23F55">
        <w:rPr>
          <w:rFonts w:ascii="Times New Roman" w:hAnsi="Times New Roman"/>
          <w:b/>
          <w:color w:val="000000" w:themeColor="text1"/>
          <w:sz w:val="28"/>
          <w:szCs w:val="28"/>
        </w:rPr>
        <w:t>Пункт 5 статьи 1</w:t>
      </w:r>
      <w:r w:rsidR="005F5222" w:rsidRPr="005F5222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новой редакции</w:t>
      </w:r>
      <w:r w:rsidR="005F522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F5222" w:rsidRPr="004E4631" w:rsidRDefault="005F5222" w:rsidP="004E4631">
      <w:pPr>
        <w:autoSpaceDE w:val="0"/>
        <w:autoSpaceDN w:val="0"/>
        <w:adjustRightInd w:val="0"/>
        <w:spacing w:after="0" w:line="240" w:lineRule="auto"/>
        <w:ind w:firstLine="45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E4631">
        <w:rPr>
          <w:rFonts w:ascii="Times New Roman" w:hAnsi="Times New Roman"/>
          <w:color w:val="000000" w:themeColor="text1"/>
          <w:sz w:val="28"/>
          <w:szCs w:val="28"/>
        </w:rPr>
        <w:t xml:space="preserve">«В случаях, предусмотренных Федеральным законом «Об общих принципах организации местного самоуправления в Российской Федерации», областным законом по вопросам введения и использования средств самообложения граждан, а также изменения границ </w:t>
      </w:r>
      <w:r w:rsidR="0085683F">
        <w:rPr>
          <w:rFonts w:ascii="Times New Roman" w:hAnsi="Times New Roman"/>
          <w:color w:val="000000" w:themeColor="text1"/>
          <w:sz w:val="28"/>
          <w:szCs w:val="28"/>
        </w:rPr>
        <w:t xml:space="preserve">Тарасовского </w:t>
      </w:r>
      <w:r w:rsidRPr="004E4631">
        <w:rPr>
          <w:rFonts w:ascii="Times New Roman" w:hAnsi="Times New Roman"/>
          <w:color w:val="000000" w:themeColor="text1"/>
          <w:sz w:val="28"/>
          <w:szCs w:val="28"/>
        </w:rPr>
        <w:t>сельского поселения, влекущего отнесение территории населенного пункта, входящего в его состав, к территории другого поселения, в указанном населенном пункте (либо части его территории) проводится сход граждан.</w:t>
      </w:r>
      <w:proofErr w:type="gramEnd"/>
    </w:p>
    <w:p w:rsidR="00F41315" w:rsidRPr="004E4631" w:rsidRDefault="005F5222" w:rsidP="00A46DFC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4631">
        <w:rPr>
          <w:rFonts w:ascii="Times New Roman" w:hAnsi="Times New Roman"/>
          <w:color w:val="000000" w:themeColor="text1"/>
          <w:sz w:val="28"/>
          <w:szCs w:val="28"/>
        </w:rPr>
        <w:t>Сход граждан, предусмотренный настоящим пунктом, правомочен при участии в нем более половины обладающих избирательным правом жителей населенного пункта (либо части его территории). В случае</w:t>
      </w:r>
      <w:proofErr w:type="gramStart"/>
      <w:r w:rsidRPr="004E4631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Pr="004E4631">
        <w:rPr>
          <w:rFonts w:ascii="Times New Roman" w:hAnsi="Times New Roman"/>
          <w:color w:val="000000" w:themeColor="text1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</w:t>
      </w:r>
      <w:r w:rsidRPr="004E4631">
        <w:rPr>
          <w:rFonts w:ascii="Times New Roman" w:hAnsi="Times New Roman"/>
          <w:color w:val="000000" w:themeColor="text1"/>
          <w:sz w:val="28"/>
          <w:szCs w:val="28"/>
        </w:rPr>
        <w:lastRenderedPageBreak/>
        <w:t>граждан считается принятым, если за него проголосовало более половины участников схода граждан</w:t>
      </w:r>
      <w:r w:rsidR="004E4631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06D3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A3182" w:rsidRDefault="00A23F55" w:rsidP="00295361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1.2.</w:t>
      </w:r>
      <w:r w:rsidR="00055A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3F55">
        <w:rPr>
          <w:rFonts w:ascii="Times New Roman" w:hAnsi="Times New Roman"/>
          <w:b/>
          <w:color w:val="000000" w:themeColor="text1"/>
          <w:sz w:val="28"/>
          <w:szCs w:val="28"/>
        </w:rPr>
        <w:t>Пункт</w:t>
      </w:r>
      <w:r w:rsidR="00F4131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 статьи 3 дополнить подпунктами</w:t>
      </w:r>
      <w:r w:rsidRPr="00A23F5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17</w:t>
      </w:r>
      <w:r w:rsidR="00346171">
        <w:rPr>
          <w:rFonts w:ascii="Times New Roman" w:hAnsi="Times New Roman"/>
          <w:b/>
          <w:color w:val="000000" w:themeColor="text1"/>
          <w:sz w:val="28"/>
          <w:szCs w:val="28"/>
        </w:rPr>
        <w:t>, 18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A23F55" w:rsidRDefault="00A23F55" w:rsidP="00295361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A3182">
        <w:rPr>
          <w:rFonts w:ascii="Times New Roman" w:hAnsi="Times New Roman"/>
          <w:color w:val="000000" w:themeColor="text1"/>
          <w:sz w:val="28"/>
          <w:szCs w:val="28"/>
        </w:rPr>
        <w:t xml:space="preserve">17) </w:t>
      </w:r>
      <w:r w:rsidR="003461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3F55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сотруднику, замещающему должность участкового уполномоченного полиции, и членам его семьи жилого помещения на период замещения </w:t>
      </w:r>
      <w:r w:rsidR="00B85E0D">
        <w:rPr>
          <w:rFonts w:ascii="Times New Roman" w:hAnsi="Times New Roman"/>
          <w:color w:val="000000" w:themeColor="text1"/>
          <w:sz w:val="28"/>
          <w:szCs w:val="28"/>
        </w:rPr>
        <w:t>сотрудником указанной должности</w:t>
      </w:r>
      <w:r w:rsidR="00426C4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46DFC" w:rsidRDefault="00B85E0D" w:rsidP="00A46DFC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85E0D">
        <w:rPr>
          <w:rStyle w:val="blk"/>
          <w:rFonts w:ascii="Times New Roman" w:hAnsi="Times New Roman"/>
          <w:color w:val="000000"/>
          <w:sz w:val="28"/>
          <w:szCs w:val="28"/>
        </w:rPr>
        <w:t>18</w:t>
      </w:r>
      <w:r>
        <w:rPr>
          <w:rStyle w:val="blk"/>
          <w:rFonts w:ascii="Times New Roman" w:hAnsi="Times New Roman"/>
          <w:color w:val="000000"/>
          <w:sz w:val="28"/>
          <w:szCs w:val="28"/>
        </w:rPr>
        <w:t>)</w:t>
      </w:r>
      <w:r w:rsidR="00346171">
        <w:rPr>
          <w:rStyle w:val="blk"/>
          <w:rFonts w:ascii="Times New Roman" w:hAnsi="Times New Roman"/>
          <w:color w:val="000000"/>
          <w:sz w:val="28"/>
          <w:szCs w:val="28"/>
        </w:rPr>
        <w:t xml:space="preserve"> </w:t>
      </w:r>
      <w:r w:rsidRPr="00B85E0D">
        <w:rPr>
          <w:rStyle w:val="blk"/>
          <w:rFonts w:ascii="Times New Roman" w:hAnsi="Times New Roman"/>
          <w:color w:val="000000"/>
          <w:sz w:val="28"/>
          <w:szCs w:val="28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r>
        <w:rPr>
          <w:rStyle w:val="blk"/>
          <w:rFonts w:ascii="Times New Roman" w:hAnsi="Times New Roman"/>
          <w:color w:val="000000"/>
          <w:sz w:val="28"/>
          <w:szCs w:val="28"/>
        </w:rPr>
        <w:t>»</w:t>
      </w:r>
      <w:r w:rsidRPr="00B85E0D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:rsidR="005F5222" w:rsidRPr="00A46DFC" w:rsidRDefault="00426C42" w:rsidP="00A46DFC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</w:t>
      </w:r>
      <w:r w:rsidRPr="00426C4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426C42">
        <w:rPr>
          <w:rFonts w:ascii="Times New Roman" w:hAnsi="Times New Roman"/>
          <w:b/>
          <w:color w:val="000000" w:themeColor="text1"/>
          <w:sz w:val="28"/>
          <w:szCs w:val="28"/>
        </w:rPr>
        <w:t>Пункт 12 статьи 12 дополнить подпунктом 7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26C42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A46DFC" w:rsidRDefault="00426C42" w:rsidP="00A46DFC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«7) </w:t>
      </w:r>
      <w:r w:rsidR="00055A0C" w:rsidRPr="00055A0C">
        <w:rPr>
          <w:rFonts w:ascii="Times New Roman" w:hAnsi="Times New Roman"/>
          <w:color w:val="000000" w:themeColor="text1"/>
          <w:sz w:val="28"/>
          <w:szCs w:val="28"/>
        </w:rPr>
        <w:t>обсуждение инициативного проекта и принятие решения по вопросу о его одобрении</w:t>
      </w:r>
      <w:r w:rsidRPr="00055A0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46DF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373C9" w:rsidRDefault="00055A0C" w:rsidP="00055A0C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1.4</w:t>
      </w:r>
      <w:r w:rsidRPr="00902F0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5653E" w:rsidRPr="00E10677">
        <w:rPr>
          <w:rFonts w:ascii="Times New Roman" w:hAnsi="Times New Roman"/>
          <w:b/>
          <w:color w:val="000000" w:themeColor="text1"/>
          <w:sz w:val="28"/>
          <w:szCs w:val="28"/>
        </w:rPr>
        <w:t>Статью 12 дополнить пунктом 15</w:t>
      </w:r>
      <w:r w:rsidR="008373C9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A46DFC" w:rsidRPr="00902F03" w:rsidRDefault="008373C9" w:rsidP="00A46DFC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067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10677" w:rsidRPr="00E10677">
        <w:rPr>
          <w:rFonts w:ascii="Times New Roman" w:hAnsi="Times New Roman"/>
          <w:color w:val="000000" w:themeColor="text1"/>
          <w:sz w:val="28"/>
          <w:szCs w:val="28"/>
        </w:rPr>
        <w:t>Органы территориального общественного самоуправления могут выдвигать инициативный проект</w:t>
      </w:r>
      <w:r w:rsidR="00E10677">
        <w:rPr>
          <w:rFonts w:ascii="Times New Roman" w:hAnsi="Times New Roman"/>
          <w:color w:val="000000" w:themeColor="text1"/>
          <w:sz w:val="28"/>
          <w:szCs w:val="28"/>
        </w:rPr>
        <w:t xml:space="preserve"> в качестве инициаторов проекта», </w:t>
      </w:r>
      <w:r w:rsidR="0095653E" w:rsidRPr="00902F03">
        <w:rPr>
          <w:rFonts w:ascii="Times New Roman" w:hAnsi="Times New Roman"/>
          <w:color w:val="000000" w:themeColor="text1"/>
          <w:sz w:val="28"/>
          <w:szCs w:val="28"/>
        </w:rPr>
        <w:t xml:space="preserve">последующую нумерацию пунктов </w:t>
      </w:r>
      <w:r w:rsidR="00A36294">
        <w:rPr>
          <w:rFonts w:ascii="Times New Roman" w:hAnsi="Times New Roman"/>
          <w:color w:val="000000" w:themeColor="text1"/>
          <w:sz w:val="28"/>
          <w:szCs w:val="28"/>
        </w:rPr>
        <w:t xml:space="preserve">статьи </w:t>
      </w:r>
      <w:r w:rsidR="0095653E" w:rsidRPr="00902F03">
        <w:rPr>
          <w:rFonts w:ascii="Times New Roman" w:hAnsi="Times New Roman"/>
          <w:color w:val="000000" w:themeColor="text1"/>
          <w:sz w:val="28"/>
          <w:szCs w:val="28"/>
        </w:rPr>
        <w:t>изменить</w:t>
      </w:r>
      <w:r w:rsidR="00E1067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E0ED1" w:rsidRPr="004E0ED1" w:rsidRDefault="00E10677" w:rsidP="00E10677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="004E0ED1">
        <w:rPr>
          <w:rFonts w:ascii="Times New Roman" w:hAnsi="Times New Roman"/>
          <w:sz w:val="28"/>
          <w:szCs w:val="28"/>
        </w:rPr>
        <w:t xml:space="preserve"> </w:t>
      </w:r>
      <w:r w:rsidR="004E0ED1" w:rsidRPr="002B3072">
        <w:rPr>
          <w:rFonts w:ascii="Times New Roman" w:hAnsi="Times New Roman"/>
          <w:b/>
          <w:color w:val="000000" w:themeColor="text1"/>
          <w:sz w:val="28"/>
          <w:szCs w:val="28"/>
        </w:rPr>
        <w:t>Пункт 6 статьи 13 дополнить подпунктом 5</w:t>
      </w:r>
      <w:r w:rsidR="004E0ED1" w:rsidRPr="004E0ED1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</w:t>
      </w:r>
      <w:r w:rsidR="004E0ED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46DFC" w:rsidRDefault="004E0ED1" w:rsidP="00A46DFC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629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36294" w:rsidRPr="00A36294">
        <w:rPr>
          <w:rFonts w:ascii="Times New Roman" w:hAnsi="Times New Roman"/>
          <w:color w:val="000000" w:themeColor="text1"/>
          <w:sz w:val="28"/>
          <w:szCs w:val="28"/>
        </w:rPr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r w:rsidRPr="00A3629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3629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36294">
        <w:rPr>
          <w:rFonts w:ascii="Times New Roman" w:hAnsi="Times New Roman"/>
          <w:color w:val="000000" w:themeColor="text1"/>
          <w:sz w:val="28"/>
          <w:szCs w:val="28"/>
        </w:rPr>
        <w:t xml:space="preserve">последующую нумерацию подпунктов </w:t>
      </w:r>
      <w:r w:rsidR="00A36294" w:rsidRPr="00A36294">
        <w:rPr>
          <w:rFonts w:ascii="Times New Roman" w:hAnsi="Times New Roman"/>
          <w:color w:val="000000" w:themeColor="text1"/>
          <w:sz w:val="28"/>
          <w:szCs w:val="28"/>
        </w:rPr>
        <w:t xml:space="preserve">статьи </w:t>
      </w:r>
      <w:r w:rsidRPr="00A36294">
        <w:rPr>
          <w:rFonts w:ascii="Times New Roman" w:hAnsi="Times New Roman"/>
          <w:color w:val="000000" w:themeColor="text1"/>
          <w:sz w:val="28"/>
          <w:szCs w:val="28"/>
        </w:rPr>
        <w:t>изменить</w:t>
      </w:r>
      <w:r w:rsidR="00A3629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95BB3" w:rsidRPr="00054D74" w:rsidRDefault="004E0ED1" w:rsidP="00A36294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4F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F1B" w:rsidRPr="009E4F1B">
        <w:rPr>
          <w:rFonts w:ascii="Times New Roman" w:hAnsi="Times New Roman"/>
          <w:color w:val="000000" w:themeColor="text1"/>
          <w:sz w:val="28"/>
          <w:szCs w:val="28"/>
        </w:rPr>
        <w:t>1.6.</w:t>
      </w:r>
      <w:r w:rsidR="009E4F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F1B" w:rsidRPr="00054D7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Пункт 1 статьи 15 </w:t>
      </w:r>
      <w:r w:rsidR="009E4F1B" w:rsidRPr="00054D74">
        <w:rPr>
          <w:rFonts w:ascii="Times New Roman" w:hAnsi="Times New Roman"/>
          <w:color w:val="000000" w:themeColor="text1"/>
          <w:sz w:val="28"/>
          <w:szCs w:val="28"/>
        </w:rPr>
        <w:t>изложить в новой редакции</w:t>
      </w:r>
      <w:r w:rsidR="00054D7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46DFC" w:rsidRDefault="00054D74" w:rsidP="00A46DFC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54D74">
        <w:rPr>
          <w:rFonts w:ascii="Times New Roman" w:hAnsi="Times New Roman"/>
          <w:color w:val="000000" w:themeColor="text1"/>
          <w:sz w:val="28"/>
          <w:szCs w:val="28"/>
        </w:rPr>
        <w:t xml:space="preserve">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</w:t>
      </w:r>
      <w:proofErr w:type="gramStart"/>
      <w:r w:rsidRPr="00054D74">
        <w:rPr>
          <w:rFonts w:ascii="Times New Roman" w:hAnsi="Times New Roman"/>
          <w:color w:val="000000" w:themeColor="text1"/>
          <w:sz w:val="28"/>
          <w:szCs w:val="28"/>
        </w:rPr>
        <w:t>на части территории</w:t>
      </w:r>
      <w:proofErr w:type="gramEnd"/>
      <w:r w:rsidRPr="00054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Тарасовского </w:t>
      </w:r>
      <w:r w:rsidRPr="00054D74">
        <w:rPr>
          <w:rFonts w:ascii="Times New Roman" w:hAnsi="Times New Roman"/>
          <w:color w:val="000000" w:themeColor="text1"/>
          <w:sz w:val="28"/>
          <w:szCs w:val="28"/>
        </w:rPr>
        <w:t>сельского поселения могут проводиться собрания граждан</w:t>
      </w:r>
      <w:r w:rsidR="003965FC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37E76" w:rsidRPr="003965FC" w:rsidRDefault="003965FC" w:rsidP="004948A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1.7. </w:t>
      </w:r>
      <w:r w:rsidRPr="003965FC">
        <w:rPr>
          <w:rFonts w:ascii="Times New Roman" w:hAnsi="Times New Roman"/>
          <w:b/>
          <w:color w:val="000000" w:themeColor="text1"/>
          <w:sz w:val="28"/>
          <w:szCs w:val="28"/>
        </w:rPr>
        <w:t>Пункт 2 статьи 15 дополнить абзацем четвертым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65FC">
        <w:rPr>
          <w:rFonts w:ascii="Times New Roman" w:hAnsi="Times New Roman"/>
          <w:sz w:val="28"/>
          <w:szCs w:val="28"/>
        </w:rPr>
        <w:t>следующего содержания:</w:t>
      </w:r>
    </w:p>
    <w:p w:rsidR="00C37E76" w:rsidRDefault="003965FC" w:rsidP="004948A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52E6">
        <w:rPr>
          <w:rFonts w:ascii="Times New Roman" w:hAnsi="Times New Roman"/>
          <w:sz w:val="28"/>
          <w:szCs w:val="28"/>
        </w:rPr>
        <w:t>«</w:t>
      </w:r>
      <w:r w:rsidRPr="007D52E6">
        <w:rPr>
          <w:rFonts w:ascii="Times New Roman" w:hAnsi="Times New Roman"/>
          <w:color w:val="000000" w:themeColor="text1"/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</w:t>
      </w:r>
      <w:r w:rsidR="007D52E6" w:rsidRPr="007D52E6">
        <w:rPr>
          <w:rFonts w:ascii="Times New Roman" w:hAnsi="Times New Roman"/>
          <w:color w:val="000000" w:themeColor="text1"/>
          <w:sz w:val="28"/>
          <w:szCs w:val="28"/>
        </w:rPr>
        <w:t xml:space="preserve">Тарасовского </w:t>
      </w:r>
      <w:r w:rsidRPr="007D52E6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Pr="007D52E6">
        <w:rPr>
          <w:rFonts w:ascii="Times New Roman" w:hAnsi="Times New Roman"/>
          <w:sz w:val="28"/>
          <w:szCs w:val="28"/>
        </w:rPr>
        <w:t>»</w:t>
      </w:r>
      <w:r w:rsidR="007D52E6">
        <w:rPr>
          <w:rFonts w:ascii="Times New Roman" w:hAnsi="Times New Roman"/>
          <w:sz w:val="28"/>
          <w:szCs w:val="28"/>
        </w:rPr>
        <w:t>;</w:t>
      </w:r>
    </w:p>
    <w:p w:rsidR="00AA0D37" w:rsidRPr="003965FC" w:rsidRDefault="007D52E6" w:rsidP="00AA0D3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7D52E6">
        <w:rPr>
          <w:rFonts w:ascii="Times New Roman" w:hAnsi="Times New Roman"/>
          <w:sz w:val="28"/>
          <w:szCs w:val="28"/>
        </w:rPr>
        <w:t xml:space="preserve">. </w:t>
      </w:r>
      <w:r w:rsidRPr="00AA0D37">
        <w:rPr>
          <w:rFonts w:ascii="Times New Roman" w:hAnsi="Times New Roman"/>
          <w:b/>
          <w:color w:val="000000" w:themeColor="text1"/>
          <w:sz w:val="28"/>
          <w:szCs w:val="28"/>
        </w:rPr>
        <w:t>Пункт 2 статьи 17 дополнить абзацем вторым</w:t>
      </w:r>
      <w:r w:rsidR="00AA0D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A0D37" w:rsidRPr="003965FC">
        <w:rPr>
          <w:rFonts w:ascii="Times New Roman" w:hAnsi="Times New Roman"/>
          <w:sz w:val="28"/>
          <w:szCs w:val="28"/>
        </w:rPr>
        <w:t>следующего содержания:</w:t>
      </w:r>
    </w:p>
    <w:p w:rsidR="007D52E6" w:rsidRPr="00AA0D37" w:rsidRDefault="00AA0D37" w:rsidP="004948AE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AA0D37">
        <w:rPr>
          <w:rFonts w:ascii="Times New Roman" w:hAnsi="Times New Roman"/>
          <w:b/>
          <w:sz w:val="28"/>
          <w:szCs w:val="28"/>
        </w:rPr>
        <w:t>«</w:t>
      </w:r>
      <w:r w:rsidRPr="00AA0D37">
        <w:rPr>
          <w:rFonts w:ascii="Times New Roman" w:hAnsi="Times New Roman"/>
          <w:color w:val="000000" w:themeColor="text1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Тарасовского </w:t>
      </w:r>
      <w:r w:rsidRPr="00AA0D37">
        <w:rPr>
          <w:rFonts w:ascii="Times New Roman" w:hAnsi="Times New Roman"/>
          <w:color w:val="000000" w:themeColor="text1"/>
          <w:sz w:val="28"/>
          <w:szCs w:val="28"/>
        </w:rPr>
        <w:t>сельского поселения или его части, в которых предлагается реализовать инициативный проект, достигшие шестнадцатилетнего возраста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37E76" w:rsidRPr="00C524A6" w:rsidRDefault="00C524A6" w:rsidP="004948A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Pr="00C524A6">
        <w:rPr>
          <w:rFonts w:ascii="Times New Roman" w:hAnsi="Times New Roman"/>
          <w:b/>
          <w:color w:val="000000" w:themeColor="text1"/>
          <w:sz w:val="28"/>
          <w:szCs w:val="28"/>
        </w:rPr>
        <w:t>Пункт 3 статьи 17 дополнить подпунктом 3</w:t>
      </w:r>
      <w:r w:rsidRPr="00C524A6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0B1E1D" w:rsidRDefault="00C524A6" w:rsidP="00A67E5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24A6">
        <w:rPr>
          <w:rFonts w:ascii="Times New Roman" w:hAnsi="Times New Roman"/>
          <w:sz w:val="28"/>
          <w:szCs w:val="28"/>
        </w:rPr>
        <w:lastRenderedPageBreak/>
        <w:t>«</w:t>
      </w:r>
      <w:r w:rsidR="005A39E1">
        <w:rPr>
          <w:rFonts w:ascii="Times New Roman" w:hAnsi="Times New Roman"/>
          <w:color w:val="000000" w:themeColor="text1"/>
          <w:sz w:val="28"/>
          <w:szCs w:val="28"/>
        </w:rPr>
        <w:t>3) жителей Тарасовского</w:t>
      </w:r>
      <w:r w:rsidRPr="00C524A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или его части, в которых предлагается реализовать инициативный проект, достигших шестнадцатилетнего возраста, – для выявления мнения граждан о поддержке данного инициативного проекта</w:t>
      </w:r>
      <w:r w:rsidR="005A39E1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37E76" w:rsidRPr="00C311DF" w:rsidRDefault="005A39E1" w:rsidP="004948A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Pr="00C311DF">
        <w:rPr>
          <w:rFonts w:ascii="Times New Roman" w:hAnsi="Times New Roman"/>
          <w:b/>
          <w:color w:val="000000" w:themeColor="text1"/>
          <w:sz w:val="28"/>
          <w:szCs w:val="28"/>
        </w:rPr>
        <w:t>Пункт 4 статьи 17 дополнить абзацем вторым</w:t>
      </w:r>
      <w:r w:rsidR="00C311DF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C37E76" w:rsidRDefault="00C311DF" w:rsidP="004948A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C311DF">
        <w:rPr>
          <w:rFonts w:ascii="Times New Roman" w:hAnsi="Times New Roman"/>
          <w:sz w:val="28"/>
          <w:szCs w:val="28"/>
        </w:rPr>
        <w:t>«</w:t>
      </w:r>
      <w:r w:rsidRPr="00C311DF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Для проведения опроса граждан может использоваться официальный сайт Тарасовского сельского поселения в информационно-телекоммуникационной сети «Интернет»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;</w:t>
      </w:r>
    </w:p>
    <w:p w:rsidR="00C311DF" w:rsidRPr="00692A8D" w:rsidRDefault="00C311DF" w:rsidP="004948A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1.11. </w:t>
      </w:r>
      <w:r w:rsidR="00692A8D" w:rsidRPr="00692A8D">
        <w:rPr>
          <w:rFonts w:ascii="Times New Roman" w:hAnsi="Times New Roman"/>
          <w:b/>
          <w:color w:val="000000" w:themeColor="text1"/>
          <w:sz w:val="28"/>
          <w:szCs w:val="28"/>
        </w:rPr>
        <w:t>Пункт 5 статьи 17 дополнить подпунктом 6</w:t>
      </w:r>
      <w:r w:rsidR="00692A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92A8D" w:rsidRPr="00692A8D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C311DF" w:rsidRDefault="00692A8D" w:rsidP="004948A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692A8D">
        <w:rPr>
          <w:rFonts w:ascii="Times New Roman" w:hAnsi="Times New Roman"/>
          <w:sz w:val="28"/>
          <w:szCs w:val="28"/>
        </w:rPr>
        <w:t>«</w:t>
      </w:r>
      <w:r w:rsidRPr="00692A8D">
        <w:rPr>
          <w:rFonts w:ascii="Times New Roman" w:hAnsi="Times New Roman"/>
          <w:color w:val="000000" w:themeColor="text1"/>
          <w:sz w:val="28"/>
          <w:szCs w:val="28"/>
          <w:lang w:eastAsia="hy-AM"/>
        </w:rPr>
        <w:t>6) порядок идентификации участников опроса в случае проведения опроса граждан с использованием официального сайта Тарасовского сельского поселения в информационно-телекоммуникационной сети «Интернет»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;</w:t>
      </w:r>
    </w:p>
    <w:p w:rsidR="00497031" w:rsidRDefault="00A67E52" w:rsidP="0049703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97031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1.12. </w:t>
      </w:r>
      <w:r w:rsidR="00497031" w:rsidRPr="00A46DFC">
        <w:rPr>
          <w:rFonts w:ascii="Times New Roman" w:hAnsi="Times New Roman"/>
          <w:b/>
          <w:color w:val="000000" w:themeColor="text1"/>
          <w:sz w:val="28"/>
          <w:szCs w:val="28"/>
          <w:lang w:eastAsia="hy-AM"/>
        </w:rPr>
        <w:t xml:space="preserve">Абзац первый </w:t>
      </w:r>
      <w:r w:rsidR="00A46DFC">
        <w:rPr>
          <w:rFonts w:ascii="Times New Roman" w:hAnsi="Times New Roman"/>
          <w:b/>
          <w:color w:val="000000" w:themeColor="text1"/>
          <w:sz w:val="28"/>
          <w:szCs w:val="28"/>
          <w:lang w:eastAsia="hy-AM"/>
        </w:rPr>
        <w:t>п</w:t>
      </w:r>
      <w:r w:rsidR="00497031" w:rsidRPr="00A46DFC">
        <w:rPr>
          <w:rFonts w:ascii="Times New Roman" w:hAnsi="Times New Roman"/>
          <w:b/>
          <w:color w:val="000000" w:themeColor="text1"/>
          <w:sz w:val="28"/>
          <w:szCs w:val="28"/>
          <w:lang w:eastAsia="hy-AM"/>
        </w:rPr>
        <w:t>ункта</w:t>
      </w:r>
      <w:r w:rsidR="00497031" w:rsidRPr="00497031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5 </w:t>
      </w:r>
      <w:r w:rsidR="00497031" w:rsidRPr="00497031">
        <w:rPr>
          <w:rFonts w:ascii="Times New Roman" w:hAnsi="Times New Roman"/>
          <w:b/>
          <w:color w:val="000000" w:themeColor="text1"/>
          <w:sz w:val="28"/>
          <w:szCs w:val="28"/>
        </w:rPr>
        <w:t>статьи 17</w:t>
      </w:r>
      <w:r w:rsidR="00497031" w:rsidRPr="00497031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4970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изложить в следующей редакции:</w:t>
      </w:r>
    </w:p>
    <w:p w:rsidR="00A67E52" w:rsidRPr="00A46DFC" w:rsidRDefault="00A67E52" w:rsidP="00A46DFC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4970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«Решение о назначении опроса граждан принимается Собранием депутатов Тарасовского сельского поселения. Для проведения опроса граждан может использоваться официальный сайт Тарасовского сельского поселения в информационно-телекоммуникационной сети "Интернет". В нормативном правовом акте Собрания депутатов Тарасовского сельского поселения о назначении опроса граждан устанавливаются</w:t>
      </w:r>
      <w:proofErr w:type="gramStart"/>
      <w:r w:rsidRPr="004970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:»</w:t>
      </w:r>
      <w:proofErr w:type="gramEnd"/>
    </w:p>
    <w:p w:rsidR="00C311DF" w:rsidRDefault="009676BC" w:rsidP="004948A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76BC">
        <w:rPr>
          <w:rFonts w:ascii="Times New Roman" w:hAnsi="Times New Roman"/>
          <w:sz w:val="28"/>
          <w:szCs w:val="28"/>
        </w:rPr>
        <w:t>1.1</w:t>
      </w:r>
      <w:r w:rsidR="00A46DFC">
        <w:rPr>
          <w:rFonts w:ascii="Times New Roman" w:hAnsi="Times New Roman"/>
          <w:sz w:val="28"/>
          <w:szCs w:val="28"/>
        </w:rPr>
        <w:t>3</w:t>
      </w:r>
      <w:r w:rsidRPr="009676BC">
        <w:rPr>
          <w:rFonts w:ascii="Times New Roman" w:hAnsi="Times New Roman"/>
          <w:b/>
          <w:sz w:val="28"/>
          <w:szCs w:val="28"/>
        </w:rPr>
        <w:t xml:space="preserve">. </w:t>
      </w:r>
      <w:r w:rsidRPr="009676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Подпункт 1 пункта 8 статьи 17 </w:t>
      </w:r>
      <w:r w:rsidRPr="009676BC">
        <w:rPr>
          <w:rFonts w:ascii="Times New Roman" w:hAnsi="Times New Roman"/>
          <w:color w:val="000000" w:themeColor="text1"/>
          <w:sz w:val="28"/>
          <w:szCs w:val="28"/>
        </w:rPr>
        <w:t>изложить в новой редакции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676BC" w:rsidRDefault="009676BC" w:rsidP="004948A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9676B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676BC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1) за счет средств бюджета 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Тарасовского </w:t>
      </w:r>
      <w:r w:rsidRPr="009676BC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сельского поселения - при проведении опроса по инициативе органов местного самоуправления или жителей </w:t>
      </w:r>
      <w:r w:rsidR="0008795C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Тарасовского </w:t>
      </w:r>
      <w:r w:rsidRPr="009676BC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сельского поселения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»</w:t>
      </w:r>
      <w:r w:rsidR="0008795C">
        <w:rPr>
          <w:rFonts w:ascii="Times New Roman" w:hAnsi="Times New Roman"/>
          <w:color w:val="000000" w:themeColor="text1"/>
          <w:sz w:val="28"/>
          <w:szCs w:val="28"/>
          <w:lang w:eastAsia="hy-AM"/>
        </w:rPr>
        <w:t>;</w:t>
      </w:r>
    </w:p>
    <w:p w:rsidR="0008795C" w:rsidRDefault="00A46DFC" w:rsidP="004948A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1.14</w:t>
      </w:r>
      <w:r w:rsidR="00E95FEE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. </w:t>
      </w:r>
      <w:r w:rsidR="00E95FEE" w:rsidRPr="00E95FEE">
        <w:rPr>
          <w:rFonts w:ascii="Times New Roman" w:hAnsi="Times New Roman"/>
          <w:b/>
          <w:color w:val="000000" w:themeColor="text1"/>
          <w:sz w:val="28"/>
          <w:szCs w:val="28"/>
        </w:rPr>
        <w:t>Пункт 1 статьи 43</w:t>
      </w:r>
      <w:r w:rsidR="00E95FEE" w:rsidRPr="00E95FEE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новой редакции</w:t>
      </w:r>
      <w:r w:rsidR="00C7574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7574A" w:rsidRDefault="00C7574A" w:rsidP="004948A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C7574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C7574A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1. Для осуществления депутатской деятельности депутату Собрания депутатов </w:t>
      </w:r>
      <w:r w:rsidR="00E53DE7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Тарасовского </w:t>
      </w:r>
      <w:r w:rsidRPr="00C7574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сельского поселения гарантируется освобождение от выполнения производственных или служебных обязанностей с сохранением за ним места работы (должности) на период, продолжительность которого состав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ляет шесть рабочих дней в месяц»;</w:t>
      </w:r>
    </w:p>
    <w:p w:rsidR="00C7574A" w:rsidRPr="00DC6925" w:rsidRDefault="00A46DFC" w:rsidP="004948AE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1.15</w:t>
      </w:r>
      <w:r w:rsidR="00C7574A" w:rsidRPr="00DC6925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. </w:t>
      </w:r>
      <w:r w:rsidR="00DC6925" w:rsidRPr="00DC6925">
        <w:rPr>
          <w:rFonts w:ascii="Times New Roman" w:hAnsi="Times New Roman"/>
          <w:b/>
          <w:color w:val="000000" w:themeColor="text1"/>
          <w:sz w:val="28"/>
          <w:szCs w:val="28"/>
        </w:rPr>
        <w:t>Пункт 4 статьи 5</w:t>
      </w:r>
      <w:r w:rsidR="005E701B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DC6925" w:rsidRPr="00DC69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925" w:rsidRPr="00DC6925">
        <w:rPr>
          <w:rFonts w:ascii="Times New Roman" w:hAnsi="Times New Roman"/>
          <w:b/>
          <w:color w:val="000000" w:themeColor="text1"/>
          <w:sz w:val="28"/>
          <w:szCs w:val="28"/>
        </w:rPr>
        <w:t>дополнить подпунктом 3</w:t>
      </w:r>
      <w:r w:rsidR="00DC692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следующего содержания: </w:t>
      </w:r>
    </w:p>
    <w:p w:rsidR="003C2829" w:rsidRPr="00996C73" w:rsidRDefault="00051656" w:rsidP="00996C7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165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51656">
        <w:rPr>
          <w:rFonts w:ascii="Times New Roman" w:hAnsi="Times New Roman"/>
          <w:color w:val="000000" w:themeColor="text1"/>
          <w:sz w:val="28"/>
          <w:szCs w:val="28"/>
          <w:lang w:eastAsia="hy-AM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езвычайных ситуаций».</w:t>
      </w:r>
    </w:p>
    <w:p w:rsidR="003C2829" w:rsidRPr="0016632A" w:rsidRDefault="003C2829" w:rsidP="003C2829">
      <w:pPr>
        <w:widowControl w:val="0"/>
        <w:suppressAutoHyphens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16632A">
        <w:rPr>
          <w:rFonts w:ascii="Times New Roman CYR" w:hAnsi="Times New Roman CYR" w:cs="Times New Roman CYR"/>
          <w:bCs/>
          <w:sz w:val="28"/>
          <w:szCs w:val="28"/>
        </w:rPr>
        <w:t>2. Настоящее решение вступает в силу со дня его официального  обнародования, произведенного после его государственной регистрации.</w:t>
      </w:r>
    </w:p>
    <w:p w:rsidR="002D1550" w:rsidRPr="00F97AE1" w:rsidRDefault="002D1550" w:rsidP="00996C73">
      <w:pPr>
        <w:widowControl w:val="0"/>
        <w:suppressAutoHyphens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2D1550" w:rsidRPr="00F97AE1" w:rsidRDefault="002D1550" w:rsidP="002D15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2D1550" w:rsidRPr="00F97AE1" w:rsidRDefault="006F6854" w:rsidP="002D15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D1550" w:rsidRPr="00F97AE1">
        <w:rPr>
          <w:rFonts w:ascii="Times New Roman" w:hAnsi="Times New Roman"/>
          <w:sz w:val="28"/>
          <w:szCs w:val="28"/>
        </w:rPr>
        <w:t>лава</w:t>
      </w:r>
      <w:r w:rsidR="002D1550">
        <w:rPr>
          <w:rFonts w:ascii="Times New Roman" w:hAnsi="Times New Roman"/>
          <w:sz w:val="28"/>
          <w:szCs w:val="28"/>
        </w:rPr>
        <w:t xml:space="preserve"> </w:t>
      </w:r>
      <w:r w:rsidR="002D1550" w:rsidRPr="00F97AE1">
        <w:rPr>
          <w:rFonts w:ascii="Times New Roman" w:hAnsi="Times New Roman"/>
          <w:sz w:val="28"/>
          <w:szCs w:val="28"/>
        </w:rPr>
        <w:t>Тарасовского</w:t>
      </w:r>
      <w:r w:rsidR="002D1550">
        <w:rPr>
          <w:rFonts w:ascii="Times New Roman" w:hAnsi="Times New Roman"/>
          <w:sz w:val="28"/>
          <w:szCs w:val="28"/>
        </w:rPr>
        <w:t xml:space="preserve"> </w:t>
      </w:r>
      <w:r w:rsidR="002D1550" w:rsidRPr="00F97AE1">
        <w:rPr>
          <w:rFonts w:ascii="Times New Roman" w:hAnsi="Times New Roman"/>
          <w:sz w:val="28"/>
          <w:szCs w:val="28"/>
        </w:rPr>
        <w:t>сельского</w:t>
      </w:r>
      <w:r w:rsidR="002D1550">
        <w:rPr>
          <w:rFonts w:ascii="Times New Roman" w:hAnsi="Times New Roman"/>
          <w:sz w:val="28"/>
          <w:szCs w:val="28"/>
        </w:rPr>
        <w:t xml:space="preserve"> </w:t>
      </w:r>
      <w:r w:rsidR="002D1550" w:rsidRPr="00F97AE1">
        <w:rPr>
          <w:rFonts w:ascii="Times New Roman" w:hAnsi="Times New Roman"/>
          <w:sz w:val="28"/>
          <w:szCs w:val="28"/>
        </w:rPr>
        <w:t xml:space="preserve">поселения           </w:t>
      </w:r>
      <w:r w:rsidR="00B27D5E">
        <w:rPr>
          <w:rFonts w:ascii="Times New Roman" w:hAnsi="Times New Roman"/>
          <w:sz w:val="28"/>
          <w:szCs w:val="28"/>
        </w:rPr>
        <w:t xml:space="preserve">                         </w:t>
      </w:r>
      <w:r w:rsidR="002D1550" w:rsidRPr="00F97AE1">
        <w:rPr>
          <w:rFonts w:ascii="Times New Roman" w:hAnsi="Times New Roman"/>
          <w:sz w:val="28"/>
          <w:szCs w:val="28"/>
        </w:rPr>
        <w:t xml:space="preserve">  И.В. </w:t>
      </w:r>
      <w:proofErr w:type="gramStart"/>
      <w:r w:rsidR="002D1550" w:rsidRPr="00F97AE1">
        <w:rPr>
          <w:rFonts w:ascii="Times New Roman" w:hAnsi="Times New Roman"/>
          <w:sz w:val="28"/>
          <w:szCs w:val="28"/>
        </w:rPr>
        <w:t>Гладкий</w:t>
      </w:r>
      <w:proofErr w:type="gramEnd"/>
      <w:r w:rsidR="002D1550" w:rsidRPr="00F97AE1">
        <w:rPr>
          <w:rFonts w:ascii="Times New Roman" w:hAnsi="Times New Roman"/>
          <w:sz w:val="28"/>
          <w:szCs w:val="28"/>
        </w:rPr>
        <w:t xml:space="preserve"> </w:t>
      </w:r>
    </w:p>
    <w:p w:rsidR="002D1550" w:rsidRDefault="002D1550" w:rsidP="002D1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1550" w:rsidRPr="00F97AE1" w:rsidRDefault="002D1550" w:rsidP="002D1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>поселок Тарасовский</w:t>
      </w:r>
    </w:p>
    <w:p w:rsidR="002D1550" w:rsidRDefault="00800D39" w:rsidP="002D1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февраля </w:t>
      </w:r>
      <w:r w:rsidR="003C2829">
        <w:rPr>
          <w:rFonts w:ascii="Times New Roman" w:hAnsi="Times New Roman"/>
          <w:sz w:val="28"/>
          <w:szCs w:val="28"/>
        </w:rPr>
        <w:t>2021</w:t>
      </w:r>
      <w:r w:rsidR="00B27D5E">
        <w:rPr>
          <w:rFonts w:ascii="Times New Roman" w:hAnsi="Times New Roman"/>
          <w:sz w:val="28"/>
          <w:szCs w:val="28"/>
        </w:rPr>
        <w:t xml:space="preserve"> </w:t>
      </w:r>
      <w:r w:rsidR="002D1550" w:rsidRPr="00F97AE1">
        <w:rPr>
          <w:rFonts w:ascii="Times New Roman" w:hAnsi="Times New Roman"/>
          <w:sz w:val="28"/>
          <w:szCs w:val="28"/>
        </w:rPr>
        <w:t xml:space="preserve">года </w:t>
      </w:r>
    </w:p>
    <w:p w:rsidR="002D1550" w:rsidRDefault="002D1550" w:rsidP="002D1550">
      <w:pPr>
        <w:spacing w:after="0" w:line="240" w:lineRule="auto"/>
        <w:jc w:val="both"/>
        <w:rPr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 xml:space="preserve">№ </w:t>
      </w:r>
      <w:r w:rsidR="00800D39">
        <w:rPr>
          <w:rFonts w:ascii="Times New Roman" w:hAnsi="Times New Roman"/>
          <w:sz w:val="28"/>
          <w:szCs w:val="28"/>
        </w:rPr>
        <w:t>26</w:t>
      </w:r>
    </w:p>
    <w:p w:rsidR="002D1550" w:rsidRDefault="002D1550" w:rsidP="002D1550"/>
    <w:p w:rsidR="004E5743" w:rsidRDefault="004E5743"/>
    <w:sectPr w:rsidR="004E5743" w:rsidSect="007A3253">
      <w:footerReference w:type="default" r:id="rId7"/>
      <w:pgSz w:w="11906" w:h="16838"/>
      <w:pgMar w:top="709" w:right="850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253" w:rsidRDefault="007A3253" w:rsidP="00E81D36">
      <w:pPr>
        <w:spacing w:after="0" w:line="240" w:lineRule="auto"/>
      </w:pPr>
      <w:r>
        <w:separator/>
      </w:r>
    </w:p>
  </w:endnote>
  <w:endnote w:type="continuationSeparator" w:id="1">
    <w:p w:rsidR="007A3253" w:rsidRDefault="007A3253" w:rsidP="00E8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253" w:rsidRDefault="007A325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253" w:rsidRDefault="007A3253" w:rsidP="00E81D36">
      <w:pPr>
        <w:spacing w:after="0" w:line="240" w:lineRule="auto"/>
      </w:pPr>
      <w:r>
        <w:separator/>
      </w:r>
    </w:p>
  </w:footnote>
  <w:footnote w:type="continuationSeparator" w:id="1">
    <w:p w:rsidR="007A3253" w:rsidRDefault="007A3253" w:rsidP="00E81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528"/>
    <w:multiLevelType w:val="multilevel"/>
    <w:tmpl w:val="1264E4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2AA7116"/>
    <w:multiLevelType w:val="hybridMultilevel"/>
    <w:tmpl w:val="2C46D7C0"/>
    <w:lvl w:ilvl="0" w:tplc="9A845BB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8AE"/>
    <w:rsid w:val="00051656"/>
    <w:rsid w:val="00054D74"/>
    <w:rsid w:val="00055A0C"/>
    <w:rsid w:val="00070096"/>
    <w:rsid w:val="0008795C"/>
    <w:rsid w:val="00090F1E"/>
    <w:rsid w:val="00094691"/>
    <w:rsid w:val="000B1E1D"/>
    <w:rsid w:val="00156C63"/>
    <w:rsid w:val="0020684C"/>
    <w:rsid w:val="00234780"/>
    <w:rsid w:val="00256AFE"/>
    <w:rsid w:val="00295361"/>
    <w:rsid w:val="002A3182"/>
    <w:rsid w:val="002B3072"/>
    <w:rsid w:val="002D1550"/>
    <w:rsid w:val="00323360"/>
    <w:rsid w:val="003422E1"/>
    <w:rsid w:val="00346171"/>
    <w:rsid w:val="00371B63"/>
    <w:rsid w:val="00376603"/>
    <w:rsid w:val="003965FC"/>
    <w:rsid w:val="003C2829"/>
    <w:rsid w:val="003E29F2"/>
    <w:rsid w:val="003F1550"/>
    <w:rsid w:val="00413372"/>
    <w:rsid w:val="00426C42"/>
    <w:rsid w:val="00466AD9"/>
    <w:rsid w:val="004948AE"/>
    <w:rsid w:val="00497031"/>
    <w:rsid w:val="004D5AA7"/>
    <w:rsid w:val="004E0ED1"/>
    <w:rsid w:val="004E4631"/>
    <w:rsid w:val="004E5743"/>
    <w:rsid w:val="00507771"/>
    <w:rsid w:val="005779C5"/>
    <w:rsid w:val="005A39E1"/>
    <w:rsid w:val="005B5E83"/>
    <w:rsid w:val="005E701B"/>
    <w:rsid w:val="005F5222"/>
    <w:rsid w:val="00603CF2"/>
    <w:rsid w:val="00684FCF"/>
    <w:rsid w:val="00692A8D"/>
    <w:rsid w:val="006C3A00"/>
    <w:rsid w:val="006E1928"/>
    <w:rsid w:val="006F272D"/>
    <w:rsid w:val="006F6854"/>
    <w:rsid w:val="00735357"/>
    <w:rsid w:val="00763C72"/>
    <w:rsid w:val="007A3253"/>
    <w:rsid w:val="007D52E6"/>
    <w:rsid w:val="00800D39"/>
    <w:rsid w:val="008373C9"/>
    <w:rsid w:val="0085683F"/>
    <w:rsid w:val="00902F03"/>
    <w:rsid w:val="009541AF"/>
    <w:rsid w:val="0095653E"/>
    <w:rsid w:val="009676BC"/>
    <w:rsid w:val="00974AD2"/>
    <w:rsid w:val="00996C73"/>
    <w:rsid w:val="009E4F1B"/>
    <w:rsid w:val="00A23F55"/>
    <w:rsid w:val="00A36294"/>
    <w:rsid w:val="00A46DFC"/>
    <w:rsid w:val="00A67E52"/>
    <w:rsid w:val="00AA0D37"/>
    <w:rsid w:val="00B27D5E"/>
    <w:rsid w:val="00B85E0D"/>
    <w:rsid w:val="00B90D6E"/>
    <w:rsid w:val="00B95BB3"/>
    <w:rsid w:val="00BB07A9"/>
    <w:rsid w:val="00BB3AB2"/>
    <w:rsid w:val="00C311DF"/>
    <w:rsid w:val="00C37E76"/>
    <w:rsid w:val="00C41610"/>
    <w:rsid w:val="00C524A6"/>
    <w:rsid w:val="00C7574A"/>
    <w:rsid w:val="00CB6BFA"/>
    <w:rsid w:val="00D20039"/>
    <w:rsid w:val="00D40C85"/>
    <w:rsid w:val="00D43B7C"/>
    <w:rsid w:val="00D63FBD"/>
    <w:rsid w:val="00D72019"/>
    <w:rsid w:val="00DC6925"/>
    <w:rsid w:val="00DE750E"/>
    <w:rsid w:val="00E06D33"/>
    <w:rsid w:val="00E10677"/>
    <w:rsid w:val="00E52DD9"/>
    <w:rsid w:val="00E53DE7"/>
    <w:rsid w:val="00E73400"/>
    <w:rsid w:val="00E81D36"/>
    <w:rsid w:val="00E824EC"/>
    <w:rsid w:val="00E95FEE"/>
    <w:rsid w:val="00EB1A12"/>
    <w:rsid w:val="00F07B93"/>
    <w:rsid w:val="00F41315"/>
    <w:rsid w:val="00FB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A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1550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D1550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94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948AE"/>
    <w:rPr>
      <w:rFonts w:ascii="Calibri" w:eastAsia="Times New Roman" w:hAnsi="Calibri" w:cs="Times New Roman"/>
      <w:lang w:eastAsia="ru-RU"/>
    </w:rPr>
  </w:style>
  <w:style w:type="character" w:styleId="a5">
    <w:name w:val="Emphasis"/>
    <w:basedOn w:val="a0"/>
    <w:qFormat/>
    <w:rsid w:val="004948AE"/>
    <w:rPr>
      <w:i/>
      <w:iCs/>
    </w:rPr>
  </w:style>
  <w:style w:type="paragraph" w:customStyle="1" w:styleId="ConsPlusNormal">
    <w:name w:val="ConsPlusNormal"/>
    <w:rsid w:val="00494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2D155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D15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2D1550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bidi="ru-RU"/>
    </w:rPr>
  </w:style>
  <w:style w:type="character" w:customStyle="1" w:styleId="22">
    <w:name w:val="Основной текст 2 Знак"/>
    <w:basedOn w:val="a0"/>
    <w:link w:val="21"/>
    <w:rsid w:val="002D155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B95BB3"/>
    <w:pPr>
      <w:ind w:left="720"/>
      <w:contextualSpacing/>
    </w:pPr>
  </w:style>
  <w:style w:type="table" w:styleId="a7">
    <w:name w:val="Table Grid"/>
    <w:basedOn w:val="a1"/>
    <w:uiPriority w:val="59"/>
    <w:rsid w:val="005F522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B85E0D"/>
  </w:style>
  <w:style w:type="character" w:styleId="a8">
    <w:name w:val="Hyperlink"/>
    <w:basedOn w:val="a0"/>
    <w:uiPriority w:val="99"/>
    <w:semiHidden/>
    <w:unhideWhenUsed/>
    <w:rsid w:val="00B85E0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B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07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77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18</cp:revision>
  <cp:lastPrinted>2021-02-24T06:09:00Z</cp:lastPrinted>
  <dcterms:created xsi:type="dcterms:W3CDTF">2020-12-14T07:38:00Z</dcterms:created>
  <dcterms:modified xsi:type="dcterms:W3CDTF">2021-02-24T06:12:00Z</dcterms:modified>
</cp:coreProperties>
</file>