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15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21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ascii="Times New Roman" w:hAnsi="Times New Roman"/>
          <w:sz w:val="28"/>
          <w:szCs w:val="28"/>
        </w:rPr>
        <w:t xml:space="preserve"> 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адресов земельным участкам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</w:t>
      </w:r>
      <w:r>
        <w:rPr>
          <w:rFonts w:ascii="Times New Roman" w:hAnsi="Times New Roman"/>
          <w:sz w:val="28"/>
          <w:szCs w:val="28"/>
        </w:rPr>
        <w:t>Курносовой Г.П., Ошколуп Н.В.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15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.2021г.,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>1. Присвоить адреса земельным участкам, образованным в результате раздела земельного участка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14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ascii="Times New Roman" w:hAnsi="Times New Roman"/>
          <w:sz w:val="28"/>
          <w:szCs w:val="28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11</w:t>
      </w:r>
      <w:r>
        <w:rPr>
          <w:rFonts w:ascii="Times New Roman" w:hAnsi="Times New Roman"/>
          <w:sz w:val="28"/>
          <w:szCs w:val="28"/>
        </w:rPr>
        <w:t xml:space="preserve"> кв.м. расположенного по адресу: Российская Федерация, Ростовская область, Тарасовский район, Тарасовское сельское поселение, </w:t>
      </w:r>
      <w:bookmarkStart w:id="0" w:name="__DdeLink__163_1046215385"/>
      <w:r>
        <w:rPr>
          <w:rFonts w:ascii="Times New Roman" w:hAnsi="Times New Roman"/>
          <w:sz w:val="28"/>
          <w:szCs w:val="28"/>
        </w:rPr>
        <w:t>п.Тарасовский, ул. М.Горького, 1</w:t>
      </w:r>
      <w:r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:</w:t>
      </w:r>
      <w:bookmarkEnd w:id="0"/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68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 м.кв.: «Российская Федерация, Ростовская область, Тарасовский район, Тарасовское сельское поселение, п.Тарасовский, </w:t>
      </w:r>
      <w:bookmarkStart w:id="1" w:name="__DdeLink__1416_2357440086"/>
      <w:r>
        <w:rPr>
          <w:rFonts w:ascii="Times New Roman" w:hAnsi="Times New Roman"/>
          <w:sz w:val="28"/>
          <w:szCs w:val="28"/>
        </w:rPr>
        <w:t xml:space="preserve">ул. </w:t>
      </w:r>
      <w:bookmarkStart w:id="2" w:name="__DdeLink__94_1331381286"/>
      <w:r>
        <w:rPr>
          <w:rFonts w:ascii="Times New Roman" w:hAnsi="Times New Roman"/>
          <w:sz w:val="28"/>
          <w:szCs w:val="28"/>
        </w:rPr>
        <w:t>М.Горького, земельный участок 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30</w:t>
      </w:r>
      <w:r>
        <w:rPr>
          <w:rFonts w:ascii="Times New Roman" w:hAnsi="Times New Roman"/>
          <w:sz w:val="28"/>
          <w:szCs w:val="28"/>
        </w:rPr>
        <w:t>/1</w:t>
      </w:r>
      <w:bookmarkEnd w:id="1"/>
      <w:r>
        <w:rPr>
          <w:rFonts w:ascii="Times New Roman" w:hAnsi="Times New Roman"/>
          <w:sz w:val="28"/>
          <w:szCs w:val="28"/>
        </w:rPr>
        <w:t>;</w:t>
      </w:r>
      <w:bookmarkEnd w:id="2"/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rFonts w:ascii="Times New Roman" w:hAnsi="Times New Roman"/>
          <w:sz w:val="28"/>
          <w:szCs w:val="28"/>
        </w:rPr>
        <w:t xml:space="preserve"> м.кв.: «Российская Федерация, Ростовская область, Тарасовский район, Тарасовское сельское поселение, п.Тарасовский, ул. М.Горького, земельный участок 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30</w:t>
      </w:r>
      <w:r>
        <w:rPr>
          <w:rFonts w:ascii="Times New Roman" w:hAnsi="Times New Roman"/>
          <w:sz w:val="28"/>
          <w:szCs w:val="28"/>
        </w:rPr>
        <w:t>/2.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.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405" w:footer="0" w:bottom="34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7859-6A88-4AF7-B43A-F9C60C3F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LibreOffice/6.3.1.2$Windows_X86_64 LibreOffice_project/b79626edf0065ac373bd1df5c28bd630b4424273</Application>
  <Pages>1</Pages>
  <Words>245</Words>
  <Characters>1871</Characters>
  <CharactersWithSpaces>2242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2019-07-12T05:55:00Z</dcterms:created>
  <dc:creator>User</dc:creator>
  <dc:description/>
  <dc:language>ru-RU</dc:language>
  <cp:lastModifiedBy/>
  <cp:lastPrinted>2021-08-20T08:18:37Z</cp:lastPrinted>
  <dcterms:modified xsi:type="dcterms:W3CDTF">2021-09-15T10:20:30Z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