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 xml:space="preserve">.06.2022г.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78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</w:t>
      </w:r>
      <w:bookmarkStart w:id="1" w:name="__DdeLink__39_306585747"/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земельного участка</w:t>
      </w:r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20601:31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4500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«Ростовская область, Тарасовский район, п.Тарасовский,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х.Смеловка, ул.Октябрьская, д. б/н.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2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х.Смеловка</w:t>
      </w:r>
      <w:r>
        <w:rPr>
          <w:rFonts w:ascii="Times New Roman" w:hAnsi="Times New Roman"/>
          <w:sz w:val="28"/>
          <w:szCs w:val="28"/>
          <w:lang w:eastAsia="ru-RU"/>
        </w:rPr>
        <w:t>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>, земельный участок 55/</w:t>
      </w:r>
      <w:bookmarkEnd w:id="2"/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Application>LibreOffice/6.3.1.2$Windows_X86_64 LibreOffice_project/b79626edf0065ac373bd1df5c28bd630b4424273</Application>
  <Pages>1</Pages>
  <Words>207</Words>
  <Characters>1576</Characters>
  <CharactersWithSpaces>1903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2022-06-10T14:45:46Z</cp:lastPrinted>
  <dcterms:modified xsi:type="dcterms:W3CDTF">2022-06-10T14:55:03Z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