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9D7BAC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424DA5">
        <w:rPr>
          <w:sz w:val="28"/>
          <w:szCs w:val="28"/>
        </w:rPr>
        <w:t xml:space="preserve"> ма</w:t>
      </w:r>
      <w:r w:rsidR="007A01D2">
        <w:rPr>
          <w:sz w:val="28"/>
          <w:szCs w:val="28"/>
        </w:rPr>
        <w:t xml:space="preserve">я </w:t>
      </w:r>
      <w:r w:rsidR="00424DA5">
        <w:rPr>
          <w:sz w:val="28"/>
          <w:szCs w:val="28"/>
        </w:rPr>
        <w:t xml:space="preserve">2022    </w:t>
      </w:r>
      <w:r w:rsidR="00917E7B">
        <w:rPr>
          <w:sz w:val="28"/>
          <w:szCs w:val="28"/>
        </w:rPr>
        <w:t xml:space="preserve">                                    </w:t>
      </w:r>
      <w:r w:rsidR="00424DA5">
        <w:rPr>
          <w:sz w:val="28"/>
          <w:szCs w:val="28"/>
        </w:rPr>
        <w:t xml:space="preserve">  </w:t>
      </w:r>
      <w:r w:rsidR="00E0153C" w:rsidRPr="009D7BAC">
        <w:rPr>
          <w:sz w:val="28"/>
          <w:szCs w:val="28"/>
        </w:rPr>
        <w:t xml:space="preserve">№ </w:t>
      </w:r>
      <w:r>
        <w:rPr>
          <w:sz w:val="28"/>
          <w:szCs w:val="28"/>
        </w:rPr>
        <w:t>66</w:t>
      </w:r>
      <w:r w:rsidR="00E0153C" w:rsidRPr="00E0153C">
        <w:rPr>
          <w:sz w:val="28"/>
          <w:szCs w:val="28"/>
        </w:rPr>
        <w:t xml:space="preserve">                                  п. </w:t>
      </w:r>
      <w:proofErr w:type="gramStart"/>
      <w:r w:rsidR="00E0153C" w:rsidRPr="00E0153C">
        <w:rPr>
          <w:sz w:val="28"/>
          <w:szCs w:val="28"/>
        </w:rPr>
        <w:t>Тарасовский</w:t>
      </w:r>
      <w:proofErr w:type="gramEnd"/>
    </w:p>
    <w:p w:rsidR="00E0153C" w:rsidRDefault="00E0153C">
      <w:pPr>
        <w:jc w:val="center"/>
        <w:rPr>
          <w:b/>
          <w:sz w:val="28"/>
          <w:szCs w:val="28"/>
        </w:rPr>
      </w:pPr>
    </w:p>
    <w:p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</w:t>
      </w:r>
      <w:r w:rsidR="004E0064">
        <w:rPr>
          <w:sz w:val="28"/>
          <w:szCs w:val="28"/>
        </w:rPr>
        <w:t>е</w:t>
      </w:r>
      <w:r w:rsidR="004E0064">
        <w:rPr>
          <w:sz w:val="28"/>
          <w:szCs w:val="28"/>
        </w:rPr>
        <w:t>нии в действие Земельного кодекса Российской Федерации», Уставом муниц</w:t>
      </w:r>
      <w:r w:rsidR="004E0064">
        <w:rPr>
          <w:sz w:val="28"/>
          <w:szCs w:val="28"/>
        </w:rPr>
        <w:t>и</w:t>
      </w:r>
      <w:r w:rsidR="004E0064">
        <w:rPr>
          <w:sz w:val="28"/>
          <w:szCs w:val="28"/>
        </w:rPr>
        <w:t>пального образования «Тарасовское сельское поселение», и с целью переофор</w:t>
      </w:r>
      <w:r w:rsidR="004E0064">
        <w:rPr>
          <w:sz w:val="28"/>
          <w:szCs w:val="28"/>
        </w:rPr>
        <w:t>м</w:t>
      </w:r>
      <w:r w:rsidR="004E0064">
        <w:rPr>
          <w:sz w:val="28"/>
          <w:szCs w:val="28"/>
        </w:rPr>
        <w:t xml:space="preserve">ления прав  пользования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E0153C" w:rsidRDefault="00E0153C" w:rsidP="00E0153C">
      <w:pPr>
        <w:jc w:val="center"/>
        <w:rPr>
          <w:sz w:val="28"/>
          <w:szCs w:val="28"/>
        </w:rPr>
      </w:pPr>
    </w:p>
    <w:p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 xml:space="preserve">Заключить договор о размещении нестационарного торгового объекта без проведения торгов с </w:t>
      </w:r>
      <w:r w:rsidR="00C37F67">
        <w:rPr>
          <w:sz w:val="28"/>
          <w:szCs w:val="28"/>
        </w:rPr>
        <w:t>индивидуальным предпринимателем, главой крестья</w:t>
      </w:r>
      <w:r w:rsidR="00C37F67">
        <w:rPr>
          <w:sz w:val="28"/>
          <w:szCs w:val="28"/>
        </w:rPr>
        <w:t>н</w:t>
      </w:r>
      <w:r w:rsidR="00C37F67">
        <w:rPr>
          <w:sz w:val="28"/>
          <w:szCs w:val="28"/>
        </w:rPr>
        <w:t>ского (фермерского) хозяйства Галушкиным Юрием Сергеевичем</w:t>
      </w:r>
      <w:r w:rsidR="003F4C46">
        <w:rPr>
          <w:sz w:val="28"/>
          <w:szCs w:val="28"/>
        </w:rPr>
        <w:t>,по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</w:t>
      </w:r>
      <w:r w:rsidR="00C37F67">
        <w:rPr>
          <w:sz w:val="28"/>
          <w:szCs w:val="28"/>
        </w:rPr>
        <w:t>30м на восток от здания магазина №67-а по ул. Островского</w:t>
      </w:r>
      <w:r w:rsidR="003F4C46">
        <w:rPr>
          <w:sz w:val="28"/>
          <w:szCs w:val="28"/>
        </w:rPr>
        <w:t xml:space="preserve">, общей площадью </w:t>
      </w:r>
      <w:r w:rsidR="00673376">
        <w:rPr>
          <w:sz w:val="28"/>
          <w:szCs w:val="28"/>
        </w:rPr>
        <w:t>2</w:t>
      </w:r>
      <w:r w:rsidR="00C37F67">
        <w:rPr>
          <w:sz w:val="28"/>
          <w:szCs w:val="28"/>
        </w:rPr>
        <w:t>6</w:t>
      </w:r>
      <w:r w:rsidR="003F4C46">
        <w:rPr>
          <w:sz w:val="28"/>
          <w:szCs w:val="28"/>
        </w:rPr>
        <w:t>кв.м.</w:t>
      </w:r>
    </w:p>
    <w:p w:rsidR="0049146B" w:rsidRDefault="0052609F" w:rsidP="0049146B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>Расторгнуть договор о размещении нестационарного торгового объекта №</w:t>
      </w:r>
      <w:r w:rsidR="00C37F67">
        <w:rPr>
          <w:sz w:val="28"/>
          <w:szCs w:val="28"/>
        </w:rPr>
        <w:t>5</w:t>
      </w:r>
      <w:r w:rsidR="003F4C46">
        <w:rPr>
          <w:sz w:val="28"/>
          <w:szCs w:val="28"/>
        </w:rPr>
        <w:t xml:space="preserve"> от </w:t>
      </w:r>
      <w:r w:rsidR="00673376">
        <w:rPr>
          <w:sz w:val="28"/>
          <w:szCs w:val="28"/>
        </w:rPr>
        <w:t>20</w:t>
      </w:r>
      <w:r w:rsidR="003F4C46">
        <w:rPr>
          <w:sz w:val="28"/>
          <w:szCs w:val="28"/>
        </w:rPr>
        <w:t>.</w:t>
      </w:r>
      <w:r w:rsidR="00917D51">
        <w:rPr>
          <w:sz w:val="28"/>
          <w:szCs w:val="28"/>
        </w:rPr>
        <w:t>0</w:t>
      </w:r>
      <w:r w:rsidR="00673376">
        <w:rPr>
          <w:sz w:val="28"/>
          <w:szCs w:val="28"/>
        </w:rPr>
        <w:t>4</w:t>
      </w:r>
      <w:r w:rsidR="003F4C46">
        <w:rPr>
          <w:sz w:val="28"/>
          <w:szCs w:val="28"/>
        </w:rPr>
        <w:t>.20</w:t>
      </w:r>
      <w:r w:rsidR="00673376">
        <w:rPr>
          <w:sz w:val="28"/>
          <w:szCs w:val="28"/>
        </w:rPr>
        <w:t>17</w:t>
      </w:r>
      <w:r w:rsidR="003F4C46">
        <w:rPr>
          <w:sz w:val="28"/>
          <w:szCs w:val="28"/>
        </w:rPr>
        <w:t xml:space="preserve">г., заключенный с </w:t>
      </w:r>
      <w:proofErr w:type="gramStart"/>
      <w:r w:rsidR="003F4C46">
        <w:rPr>
          <w:sz w:val="28"/>
          <w:szCs w:val="28"/>
        </w:rPr>
        <w:t>индивидуальным</w:t>
      </w:r>
      <w:proofErr w:type="gramEnd"/>
      <w:r w:rsidR="003F4C46">
        <w:rPr>
          <w:sz w:val="28"/>
          <w:szCs w:val="28"/>
        </w:rPr>
        <w:t xml:space="preserve"> предпринимателем</w:t>
      </w:r>
      <w:r w:rsidR="00C37F67">
        <w:rPr>
          <w:sz w:val="28"/>
          <w:szCs w:val="28"/>
        </w:rPr>
        <w:t xml:space="preserve">главой крестьянского (фермерского) хозяйства Галушкиным Юрием Сергеевичем </w:t>
      </w:r>
      <w:r w:rsidR="003150A0">
        <w:rPr>
          <w:sz w:val="28"/>
          <w:szCs w:val="28"/>
        </w:rPr>
        <w:t xml:space="preserve">о размещении нестационарного торгового объекта, по адресу: </w:t>
      </w:r>
      <w:r w:rsidR="00C37F67">
        <w:rPr>
          <w:sz w:val="28"/>
          <w:szCs w:val="28"/>
        </w:rPr>
        <w:t>Ростовская обл., Т</w:t>
      </w:r>
      <w:r w:rsidR="00C37F67">
        <w:rPr>
          <w:sz w:val="28"/>
          <w:szCs w:val="28"/>
        </w:rPr>
        <w:t>а</w:t>
      </w:r>
      <w:r w:rsidR="00C37F67">
        <w:rPr>
          <w:sz w:val="28"/>
          <w:szCs w:val="28"/>
        </w:rPr>
        <w:t>расовский район, п. Тарасовский, 30м на восток от здания магазина №67-а по ул. Островского</w:t>
      </w:r>
      <w:r w:rsidR="0049146B">
        <w:rPr>
          <w:sz w:val="28"/>
          <w:szCs w:val="28"/>
        </w:rPr>
        <w:t xml:space="preserve">, общей площадью </w:t>
      </w:r>
      <w:r w:rsidR="00673376">
        <w:rPr>
          <w:sz w:val="28"/>
          <w:szCs w:val="28"/>
        </w:rPr>
        <w:t>2</w:t>
      </w:r>
      <w:r w:rsidR="00C37F67">
        <w:rPr>
          <w:sz w:val="28"/>
          <w:szCs w:val="28"/>
        </w:rPr>
        <w:t xml:space="preserve">6 </w:t>
      </w:r>
      <w:r w:rsidR="0049146B">
        <w:rPr>
          <w:sz w:val="28"/>
          <w:szCs w:val="28"/>
        </w:rPr>
        <w:t>кв.м.</w:t>
      </w:r>
    </w:p>
    <w:p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r w:rsidR="00C37F67">
        <w:rPr>
          <w:sz w:val="28"/>
          <w:szCs w:val="28"/>
        </w:rPr>
        <w:t>Галушкиным Юрием Сергеевичем</w:t>
      </w:r>
      <w:r>
        <w:rPr>
          <w:sz w:val="28"/>
          <w:szCs w:val="28"/>
        </w:rPr>
        <w:t>:</w:t>
      </w:r>
    </w:p>
    <w:p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мещении нестационарного торгового объекта сроком </w:t>
      </w:r>
      <w:r w:rsidR="009D7BAC">
        <w:rPr>
          <w:sz w:val="28"/>
          <w:szCs w:val="28"/>
        </w:rPr>
        <w:t>на 7 лет</w:t>
      </w:r>
      <w:r>
        <w:rPr>
          <w:sz w:val="28"/>
          <w:szCs w:val="28"/>
        </w:rPr>
        <w:t>.</w:t>
      </w:r>
    </w:p>
    <w:p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C37F67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4440DB">
        <w:rPr>
          <w:sz w:val="28"/>
          <w:szCs w:val="28"/>
        </w:rPr>
        <w:t>2</w:t>
      </w:r>
      <w:r w:rsidR="00673376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673376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4440DB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</w:t>
      </w:r>
      <w:r w:rsidR="00E0153C" w:rsidRPr="00EB6E81">
        <w:rPr>
          <w:sz w:val="28"/>
          <w:szCs w:val="28"/>
        </w:rPr>
        <w:t>о</w:t>
      </w:r>
      <w:r w:rsidR="00E0153C" w:rsidRPr="00EB6E81">
        <w:rPr>
          <w:sz w:val="28"/>
          <w:szCs w:val="28"/>
        </w:rPr>
        <w:t>дования.</w:t>
      </w:r>
    </w:p>
    <w:p w:rsidR="00E0153C" w:rsidRDefault="003150A0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:rsidR="00E0153C" w:rsidRDefault="009C101F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52609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2609F">
        <w:rPr>
          <w:sz w:val="28"/>
          <w:szCs w:val="28"/>
        </w:rPr>
        <w:t xml:space="preserve"> АдминистрацииТарасовского</w:t>
      </w:r>
    </w:p>
    <w:p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9C101F">
        <w:rPr>
          <w:sz w:val="28"/>
          <w:szCs w:val="28"/>
        </w:rPr>
        <w:t>П</w:t>
      </w:r>
      <w:r w:rsidR="0052609F">
        <w:rPr>
          <w:sz w:val="28"/>
          <w:szCs w:val="28"/>
        </w:rPr>
        <w:t>.</w:t>
      </w:r>
      <w:r w:rsidR="009C101F">
        <w:rPr>
          <w:sz w:val="28"/>
          <w:szCs w:val="28"/>
        </w:rPr>
        <w:t>Заикин</w:t>
      </w:r>
    </w:p>
    <w:sectPr w:rsidR="0013428D" w:rsidSect="0013428D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2609F"/>
    <w:rsid w:val="000526D2"/>
    <w:rsid w:val="0013428D"/>
    <w:rsid w:val="00201744"/>
    <w:rsid w:val="00232F51"/>
    <w:rsid w:val="002E5A53"/>
    <w:rsid w:val="002F178F"/>
    <w:rsid w:val="003150A0"/>
    <w:rsid w:val="003F4C46"/>
    <w:rsid w:val="0041591A"/>
    <w:rsid w:val="00424DA5"/>
    <w:rsid w:val="00427ED7"/>
    <w:rsid w:val="004440DB"/>
    <w:rsid w:val="0049146B"/>
    <w:rsid w:val="004C2C52"/>
    <w:rsid w:val="004D77B3"/>
    <w:rsid w:val="004E0064"/>
    <w:rsid w:val="0052609F"/>
    <w:rsid w:val="00532606"/>
    <w:rsid w:val="00673376"/>
    <w:rsid w:val="006E791C"/>
    <w:rsid w:val="00714343"/>
    <w:rsid w:val="007855F0"/>
    <w:rsid w:val="007A01D2"/>
    <w:rsid w:val="00917D51"/>
    <w:rsid w:val="00917E7B"/>
    <w:rsid w:val="009B4D51"/>
    <w:rsid w:val="009C101F"/>
    <w:rsid w:val="009D7BAC"/>
    <w:rsid w:val="00BD6D70"/>
    <w:rsid w:val="00C112E4"/>
    <w:rsid w:val="00C37F67"/>
    <w:rsid w:val="00CB1125"/>
    <w:rsid w:val="00CC6852"/>
    <w:rsid w:val="00D05152"/>
    <w:rsid w:val="00E0153C"/>
    <w:rsid w:val="00E26916"/>
    <w:rsid w:val="00EC23C8"/>
    <w:rsid w:val="00EF1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ADMTARSP</cp:lastModifiedBy>
  <cp:revision>38</cp:revision>
  <cp:lastPrinted>2022-05-05T08:13:00Z</cp:lastPrinted>
  <dcterms:created xsi:type="dcterms:W3CDTF">2019-05-20T06:39:00Z</dcterms:created>
  <dcterms:modified xsi:type="dcterms:W3CDTF">2022-06-06T12:07:00Z</dcterms:modified>
</cp:coreProperties>
</file>