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9E" w:rsidRDefault="00797E9E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E9E" w:rsidRDefault="00797E9E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E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350" w:rsidRPr="00F05983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E7350" w:rsidRDefault="00CE7350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C1D86" w:rsidRPr="00F05983" w:rsidRDefault="00FC1D86" w:rsidP="00F059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</w:t>
      </w:r>
      <w:r w:rsidR="006B08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</w:t>
      </w:r>
    </w:p>
    <w:p w:rsidR="00F05983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 xml:space="preserve">МУНИЦИПАЛЬНОЕ ОБРАЗОВАНИЕ </w:t>
      </w:r>
    </w:p>
    <w:p w:rsidR="00CE7350" w:rsidRPr="00F05983" w:rsidRDefault="00CE7350" w:rsidP="00F05983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05983"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CE7350" w:rsidRPr="00F05983" w:rsidRDefault="00CE7350" w:rsidP="00F059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5983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CE7350" w:rsidRPr="00F05983" w:rsidRDefault="00CE7350" w:rsidP="00CE73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350" w:rsidRPr="00F05983" w:rsidRDefault="00CE7350" w:rsidP="00AE3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9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7350" w:rsidRDefault="001E2A24" w:rsidP="004D46AB">
      <w:pPr>
        <w:pStyle w:val="a3"/>
        <w:tabs>
          <w:tab w:val="left" w:pos="708"/>
        </w:tabs>
        <w:spacing w:before="240"/>
      </w:pPr>
      <w:r>
        <w:t>2</w:t>
      </w:r>
      <w:r w:rsidR="000B0CDD">
        <w:t>7</w:t>
      </w:r>
      <w:r>
        <w:t xml:space="preserve"> </w:t>
      </w:r>
      <w:r w:rsidR="006300BA">
        <w:t xml:space="preserve"> </w:t>
      </w:r>
      <w:r w:rsidR="00013869">
        <w:t>марта</w:t>
      </w:r>
      <w:r w:rsidR="00935F77">
        <w:t xml:space="preserve"> </w:t>
      </w:r>
      <w:r w:rsidR="008F0DDA">
        <w:t xml:space="preserve"> 20</w:t>
      </w:r>
      <w:r w:rsidR="007C2310">
        <w:t>2</w:t>
      </w:r>
      <w:r w:rsidR="003D0B7C" w:rsidRPr="003D0B7C">
        <w:t>3</w:t>
      </w:r>
      <w:r w:rsidR="008F0DDA">
        <w:t xml:space="preserve"> </w:t>
      </w:r>
      <w:r w:rsidR="008F0DDA" w:rsidRPr="000B0CDD">
        <w:t>года</w:t>
      </w:r>
      <w:r w:rsidR="00CE7350" w:rsidRPr="000B0CDD">
        <w:t xml:space="preserve">                       </w:t>
      </w:r>
      <w:r w:rsidR="002518AB" w:rsidRPr="000B0CDD">
        <w:t xml:space="preserve">   </w:t>
      </w:r>
      <w:r w:rsidR="00CE7350" w:rsidRPr="000B0CDD">
        <w:t xml:space="preserve">    № </w:t>
      </w:r>
      <w:r w:rsidR="000B0CDD" w:rsidRPr="000B0CDD">
        <w:t>56</w:t>
      </w:r>
      <w:r w:rsidR="008F0DDA">
        <w:t xml:space="preserve">     </w:t>
      </w:r>
      <w:r w:rsidR="00CE7D48">
        <w:t xml:space="preserve">  </w:t>
      </w:r>
      <w:r w:rsidR="00CE7350" w:rsidRPr="00CE7350">
        <w:t xml:space="preserve">                       </w:t>
      </w:r>
      <w:r w:rsidR="002518AB">
        <w:t xml:space="preserve"> </w:t>
      </w:r>
      <w:r w:rsidR="00CE7350" w:rsidRPr="00CE7350">
        <w:t xml:space="preserve">    п. </w:t>
      </w:r>
      <w:proofErr w:type="gramStart"/>
      <w:r w:rsidR="00CE7350" w:rsidRPr="00CE7350">
        <w:t>Тарасовский</w:t>
      </w:r>
      <w:proofErr w:type="gramEnd"/>
    </w:p>
    <w:p w:rsidR="002177D7" w:rsidRDefault="002177D7" w:rsidP="004D46AB">
      <w:pPr>
        <w:pStyle w:val="a3"/>
        <w:tabs>
          <w:tab w:val="left" w:pos="708"/>
        </w:tabs>
        <w:spacing w:before="240"/>
      </w:pPr>
    </w:p>
    <w:p w:rsidR="002177D7" w:rsidRPr="00C479E5" w:rsidRDefault="002177D7" w:rsidP="00C479E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О внесении изменений в постановление Администрации Тарасовского сельского поселения от 2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0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.1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2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.20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21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№ 14</w:t>
      </w:r>
      <w:r w:rsidRPr="00C479E5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6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«</w:t>
      </w:r>
      <w:r w:rsidRPr="00C479E5">
        <w:rPr>
          <w:rFonts w:ascii="Times New Roman" w:eastAsia="Times New Roman" w:hAnsi="Times New Roman"/>
          <w:b/>
          <w:sz w:val="28"/>
          <w:szCs w:val="28"/>
        </w:rPr>
        <w:t>Об утверждении Порядка учета бюджетных и денежных обязательств получателей средств бюджета Тарасовского сельского поселения</w:t>
      </w:r>
      <w:r w:rsidRPr="00C479E5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>»</w:t>
      </w:r>
    </w:p>
    <w:p w:rsidR="00797E9E" w:rsidRDefault="00797E9E" w:rsidP="00797E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296">
        <w:rPr>
          <w:rFonts w:ascii="Times New Roman" w:eastAsia="Times New Roman" w:hAnsi="Times New Roman" w:cs="Times New Roman"/>
          <w:sz w:val="28"/>
          <w:szCs w:val="28"/>
        </w:rPr>
        <w:t>В целях обеспечения исполнения бюджета Тарасовского</w:t>
      </w:r>
      <w:r w:rsidRPr="00FB7C11">
        <w:rPr>
          <w:rFonts w:ascii="Times New Roman" w:hAnsi="Times New Roman"/>
          <w:sz w:val="28"/>
          <w:szCs w:val="28"/>
        </w:rPr>
        <w:t xml:space="preserve"> </w:t>
      </w:r>
      <w:r w:rsidRPr="00FB7C11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375296">
        <w:rPr>
          <w:rFonts w:ascii="Times New Roman" w:eastAsia="Times New Roman" w:hAnsi="Times New Roman" w:cs="Times New Roman"/>
          <w:sz w:val="28"/>
          <w:szCs w:val="28"/>
        </w:rPr>
        <w:t xml:space="preserve"> Тарасовского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24C0" w:rsidRDefault="00AE3F0D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97E9E" w:rsidRDefault="00797E9E" w:rsidP="00982DF2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A755E" w:rsidRPr="006A755E" w:rsidRDefault="006A755E" w:rsidP="006A755E">
      <w:pPr>
        <w:spacing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Внести </w:t>
      </w:r>
      <w:r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изменения 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 постановление Администрации Тарасовского сельского поселения от 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1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2.20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21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№</w:t>
      </w:r>
      <w:r w:rsidR="002177D7" w:rsidRPr="006A755E">
        <w:rPr>
          <w:rFonts w:ascii="Times New Roman" w:hAnsi="Times New Roman" w:cs="Times New Roman"/>
          <w:kern w:val="2"/>
          <w:sz w:val="28"/>
          <w:szCs w:val="28"/>
        </w:rPr>
        <w:t>146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="002177D7" w:rsidRPr="006A755E">
        <w:rPr>
          <w:rFonts w:ascii="Times New Roman" w:eastAsia="Times New Roman" w:hAnsi="Times New Roman"/>
          <w:sz w:val="28"/>
          <w:szCs w:val="28"/>
        </w:rPr>
        <w:t>Об утверждении Порядка учета бюджетных и денежных обязательств получателей средств бюджета Тарасовского сельского поселения</w:t>
      </w:r>
      <w:r w:rsidR="002177D7" w:rsidRPr="006A755E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5F5B09" w:rsidRPr="006A755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A755E">
        <w:rPr>
          <w:rFonts w:ascii="Times New Roman" w:hAnsi="Times New Roman" w:cs="Times New Roman"/>
          <w:kern w:val="2"/>
          <w:sz w:val="28"/>
          <w:szCs w:val="28"/>
        </w:rPr>
        <w:t>изложив приложение к постановлению в новой редакции согласно приложению к настоящему постановлению.</w:t>
      </w:r>
    </w:p>
    <w:p w:rsidR="00C479E5" w:rsidRDefault="002177D7" w:rsidP="00C479E5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7D7">
        <w:rPr>
          <w:rFonts w:ascii="Times New Roman" w:eastAsia="Times New Roman" w:hAnsi="Times New Roman" w:cs="Times New Roman"/>
          <w:kern w:val="2"/>
          <w:sz w:val="28"/>
          <w:szCs w:val="28"/>
        </w:rPr>
        <w:t>2. 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r w:rsidRPr="002177D7">
        <w:rPr>
          <w:rFonts w:ascii="Times New Roman" w:eastAsia="Times New Roman" w:hAnsi="Times New Roman" w:cs="Times New Roman"/>
          <w:sz w:val="28"/>
          <w:szCs w:val="28"/>
        </w:rPr>
        <w:t>распространяется на правоотношения, возникшие с 1 января 2022 года.</w:t>
      </w:r>
    </w:p>
    <w:p w:rsidR="002177D7" w:rsidRDefault="002177D7" w:rsidP="00C47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79E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479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479E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479E5" w:rsidRDefault="00C479E5" w:rsidP="00C47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AB" w:rsidRDefault="002518AB" w:rsidP="00C47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55E" w:rsidRPr="00C479E5" w:rsidRDefault="006A755E" w:rsidP="00C479E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076A" w:rsidRDefault="003D0B7C" w:rsidP="00960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0C0E" w:rsidRPr="00960C0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0C0E" w:rsidRPr="00960C0E">
        <w:rPr>
          <w:rFonts w:ascii="Times New Roman" w:hAnsi="Times New Roman" w:cs="Times New Roman"/>
          <w:sz w:val="28"/>
          <w:szCs w:val="28"/>
        </w:rPr>
        <w:t xml:space="preserve"> </w:t>
      </w:r>
      <w:r w:rsidR="001D076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755E" w:rsidRDefault="00960C0E" w:rsidP="00AE3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0C0E">
        <w:rPr>
          <w:rFonts w:ascii="Times New Roman" w:hAnsi="Times New Roman" w:cs="Times New Roman"/>
          <w:sz w:val="28"/>
          <w:szCs w:val="28"/>
        </w:rPr>
        <w:t>Тарасовского</w:t>
      </w:r>
      <w:r w:rsidR="001D076A"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 w:rsidRPr="00960C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231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84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0E">
        <w:rPr>
          <w:rFonts w:ascii="Times New Roman" w:hAnsi="Times New Roman" w:cs="Times New Roman"/>
          <w:sz w:val="28"/>
          <w:szCs w:val="28"/>
        </w:rPr>
        <w:t>А.</w:t>
      </w:r>
      <w:r w:rsidR="003D0B7C">
        <w:rPr>
          <w:rFonts w:ascii="Times New Roman" w:hAnsi="Times New Roman" w:cs="Times New Roman"/>
          <w:sz w:val="28"/>
          <w:szCs w:val="28"/>
        </w:rPr>
        <w:t>В</w:t>
      </w:r>
      <w:r w:rsidRPr="00960C0E">
        <w:rPr>
          <w:rFonts w:ascii="Times New Roman" w:hAnsi="Times New Roman" w:cs="Times New Roman"/>
          <w:sz w:val="28"/>
          <w:szCs w:val="28"/>
        </w:rPr>
        <w:t xml:space="preserve">. </w:t>
      </w:r>
      <w:r w:rsidR="003D0B7C">
        <w:rPr>
          <w:rFonts w:ascii="Times New Roman" w:hAnsi="Times New Roman" w:cs="Times New Roman"/>
          <w:sz w:val="28"/>
          <w:szCs w:val="28"/>
        </w:rPr>
        <w:t>Бахаровский</w:t>
      </w: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</w:p>
    <w:p w:rsidR="006A755E" w:rsidRDefault="006A755E" w:rsidP="006A755E">
      <w:pPr>
        <w:pStyle w:val="22"/>
        <w:ind w:left="552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6A755E" w:rsidRDefault="006A755E" w:rsidP="006A755E">
      <w:pPr>
        <w:pStyle w:val="22"/>
        <w:ind w:left="552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6A755E" w:rsidRDefault="006A755E" w:rsidP="006A755E">
      <w:pPr>
        <w:pStyle w:val="22"/>
        <w:ind w:left="5529"/>
        <w:jc w:val="right"/>
        <w:rPr>
          <w:sz w:val="28"/>
        </w:rPr>
      </w:pPr>
      <w:r>
        <w:rPr>
          <w:sz w:val="28"/>
        </w:rPr>
        <w:t>Администрации</w:t>
      </w:r>
    </w:p>
    <w:p w:rsidR="006A755E" w:rsidRDefault="006A755E" w:rsidP="006A755E">
      <w:pPr>
        <w:pStyle w:val="22"/>
        <w:ind w:left="5529"/>
        <w:jc w:val="right"/>
        <w:rPr>
          <w:sz w:val="28"/>
        </w:rPr>
      </w:pPr>
      <w:r>
        <w:rPr>
          <w:sz w:val="28"/>
        </w:rPr>
        <w:t xml:space="preserve">Тарасовского сельского поселения </w:t>
      </w:r>
      <w:r w:rsidRPr="000B0CDD">
        <w:rPr>
          <w:sz w:val="28"/>
        </w:rPr>
        <w:t xml:space="preserve">от </w:t>
      </w:r>
      <w:r w:rsidR="001E2A24" w:rsidRPr="000B0CDD">
        <w:rPr>
          <w:sz w:val="28"/>
        </w:rPr>
        <w:t>2</w:t>
      </w:r>
      <w:r w:rsidR="000B0CDD" w:rsidRPr="000B0CDD">
        <w:rPr>
          <w:sz w:val="28"/>
        </w:rPr>
        <w:t>7</w:t>
      </w:r>
      <w:r w:rsidRPr="000B0CDD">
        <w:rPr>
          <w:sz w:val="28"/>
        </w:rPr>
        <w:t>.0</w:t>
      </w:r>
      <w:r w:rsidR="00013869" w:rsidRPr="000B0CDD">
        <w:rPr>
          <w:sz w:val="28"/>
        </w:rPr>
        <w:t>3</w:t>
      </w:r>
      <w:r w:rsidRPr="000B0CDD">
        <w:rPr>
          <w:sz w:val="28"/>
        </w:rPr>
        <w:t>.202</w:t>
      </w:r>
      <w:r w:rsidR="000B0CDD" w:rsidRPr="000B0CDD">
        <w:rPr>
          <w:sz w:val="28"/>
        </w:rPr>
        <w:t>3</w:t>
      </w:r>
      <w:r w:rsidRPr="000B0CDD">
        <w:rPr>
          <w:sz w:val="28"/>
        </w:rPr>
        <w:t xml:space="preserve"> №</w:t>
      </w:r>
      <w:r w:rsidR="000B0CDD" w:rsidRPr="000B0CDD">
        <w:rPr>
          <w:sz w:val="28"/>
        </w:rPr>
        <w:t>56</w:t>
      </w:r>
    </w:p>
    <w:p w:rsidR="006A755E" w:rsidRDefault="006A755E" w:rsidP="006A755E">
      <w:pPr>
        <w:pStyle w:val="22"/>
        <w:rPr>
          <w:sz w:val="28"/>
        </w:rPr>
      </w:pPr>
    </w:p>
    <w:p w:rsidR="006A755E" w:rsidRDefault="006A755E" w:rsidP="006A755E">
      <w:pPr>
        <w:pStyle w:val="22"/>
        <w:rPr>
          <w:sz w:val="28"/>
        </w:rPr>
      </w:pPr>
    </w:p>
    <w:p w:rsidR="003D0B7C" w:rsidRPr="00E96FAF" w:rsidRDefault="003D0B7C" w:rsidP="003D0B7C">
      <w:pPr>
        <w:pStyle w:val="ConsPlusNormal"/>
        <w:jc w:val="center"/>
        <w:rPr>
          <w:bCs/>
        </w:rPr>
      </w:pPr>
      <w:r w:rsidRPr="00E96FAF">
        <w:rPr>
          <w:bCs/>
        </w:rPr>
        <w:t>ПОРЯДОК</w:t>
      </w:r>
    </w:p>
    <w:p w:rsidR="003D0B7C" w:rsidRDefault="003D0B7C" w:rsidP="003D0B7C">
      <w:pPr>
        <w:pStyle w:val="ConsPlusNormal"/>
        <w:jc w:val="center"/>
      </w:pPr>
      <w:r w:rsidRPr="00E96FAF">
        <w:t xml:space="preserve">учета бюджетных </w:t>
      </w:r>
      <w:r>
        <w:t xml:space="preserve">и денежных </w:t>
      </w:r>
      <w:r w:rsidRPr="00E96FAF">
        <w:t xml:space="preserve">обязательств получателей средств </w:t>
      </w:r>
    </w:p>
    <w:p w:rsidR="003D0B7C" w:rsidRPr="00E96FAF" w:rsidRDefault="003D0B7C" w:rsidP="003D0B7C">
      <w:pPr>
        <w:pStyle w:val="ConsPlusNormal"/>
        <w:jc w:val="center"/>
        <w:rPr>
          <w:bCs/>
        </w:rPr>
      </w:pPr>
      <w:r w:rsidRPr="00E96FAF">
        <w:t>бюджета</w:t>
      </w:r>
      <w:r>
        <w:t xml:space="preserve"> Тарасовского сельского </w:t>
      </w:r>
      <w:r w:rsidRPr="00DC7651">
        <w:t>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</w:p>
    <w:p w:rsidR="003D0B7C" w:rsidRPr="00E96FAF" w:rsidRDefault="003D0B7C" w:rsidP="003D0B7C">
      <w:pPr>
        <w:pStyle w:val="ConsPlusNormal"/>
        <w:jc w:val="center"/>
        <w:outlineLvl w:val="0"/>
      </w:pPr>
    </w:p>
    <w:p w:rsidR="003D0B7C" w:rsidRPr="00142D98" w:rsidRDefault="003D0B7C" w:rsidP="003D0B7C">
      <w:pPr>
        <w:pStyle w:val="ConsPlusNormal"/>
        <w:jc w:val="center"/>
        <w:outlineLvl w:val="0"/>
        <w:rPr>
          <w:b/>
          <w:bCs/>
        </w:rPr>
      </w:pPr>
      <w:r w:rsidRPr="00142D98">
        <w:rPr>
          <w:b/>
          <w:bCs/>
        </w:rPr>
        <w:t>I. Общие положения</w:t>
      </w:r>
    </w:p>
    <w:p w:rsidR="003D0B7C" w:rsidRPr="008D553F" w:rsidRDefault="003D0B7C" w:rsidP="003D0B7C">
      <w:pPr>
        <w:pStyle w:val="22"/>
        <w:jc w:val="left"/>
        <w:rPr>
          <w:sz w:val="28"/>
          <w:szCs w:val="28"/>
        </w:rPr>
      </w:pPr>
    </w:p>
    <w:p w:rsidR="003D0B7C" w:rsidRPr="008D553F" w:rsidRDefault="003D0B7C" w:rsidP="003D0B7C">
      <w:pPr>
        <w:pStyle w:val="ConsPlusNormal"/>
        <w:ind w:firstLine="709"/>
        <w:jc w:val="both"/>
      </w:pPr>
      <w:r w:rsidRPr="008D553F">
        <w:t>1.1. </w:t>
      </w:r>
      <w:proofErr w:type="gramStart"/>
      <w:r w:rsidRPr="008D553F">
        <w:t xml:space="preserve">Настоящий Порядок учета бюджетных и денежных обязательств </w:t>
      </w:r>
      <w:r w:rsidRPr="008D553F">
        <w:br/>
        <w:t xml:space="preserve">получателей средств бюджета </w:t>
      </w:r>
      <w:r>
        <w:t>Тарасовского</w:t>
      </w:r>
      <w:r w:rsidRPr="00027B72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 </w:t>
      </w:r>
      <w:r w:rsidRPr="008D553F">
        <w:t>(далее–Порядок)</w:t>
      </w:r>
      <w:r>
        <w:t xml:space="preserve"> устанавливает </w:t>
      </w:r>
      <w:r w:rsidRPr="008D553F">
        <w:t>порядок исполнения бюджета</w:t>
      </w:r>
      <w:r>
        <w:t xml:space="preserve"> Тарасовского сельского поселения</w:t>
      </w:r>
      <w:r w:rsidRPr="00D41320">
        <w:t xml:space="preserve"> </w:t>
      </w:r>
      <w:r>
        <w:t>Тарасовского района</w:t>
      </w:r>
      <w:r w:rsidRPr="008D553F">
        <w:t xml:space="preserve"> по расходам в части учета </w:t>
      </w:r>
      <w:r>
        <w:t>территориальным отделом</w:t>
      </w:r>
      <w:r w:rsidRPr="008D553F">
        <w:t xml:space="preserve"> </w:t>
      </w:r>
      <w:r>
        <w:t xml:space="preserve">Управления </w:t>
      </w:r>
      <w:r w:rsidRPr="008D553F">
        <w:t xml:space="preserve">Федерального казначейства по </w:t>
      </w:r>
      <w:r>
        <w:t>Ростовской области</w:t>
      </w:r>
      <w:r w:rsidRPr="008D553F">
        <w:t xml:space="preserve"> (далее – </w:t>
      </w:r>
      <w:r>
        <w:t>Отдел</w:t>
      </w:r>
      <w:r w:rsidRPr="008D553F">
        <w:t>) бюджетных и денежных обязательств</w:t>
      </w:r>
      <w:r>
        <w:t xml:space="preserve"> </w:t>
      </w:r>
      <w:r w:rsidRPr="008D553F">
        <w:t>получателей</w:t>
      </w:r>
      <w:r>
        <w:t xml:space="preserve"> средств </w:t>
      </w:r>
      <w:r w:rsidRPr="008D553F">
        <w:t>бюджета</w:t>
      </w:r>
      <w:r w:rsidRPr="00D41320">
        <w:t xml:space="preserve"> </w:t>
      </w:r>
      <w:r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8D553F">
        <w:t xml:space="preserve"> (далее соответственно – бюджетные обязательства, </w:t>
      </w:r>
      <w:r>
        <w:br/>
      </w:r>
      <w:r w:rsidRPr="008D553F">
        <w:t>денежные обязательства).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 w:rsidRPr="008D553F">
        <w:t>1.2.</w:t>
      </w:r>
      <w:r>
        <w:t> </w:t>
      </w:r>
      <w:r w:rsidRPr="008D553F">
        <w:t xml:space="preserve">Бюджетные и денежные обязательства учитываются </w:t>
      </w:r>
      <w:r>
        <w:t>Отделом</w:t>
      </w:r>
      <w:r w:rsidRPr="008D553F">
        <w:t xml:space="preserve"> с отражением на лицевых счетах получателей бюджетных средств, открытых в установленном порядке (далее – лицевые счета).</w:t>
      </w:r>
    </w:p>
    <w:p w:rsidR="003D0B7C" w:rsidRPr="00F53071" w:rsidRDefault="003D0B7C" w:rsidP="003D0B7C">
      <w:pPr>
        <w:pStyle w:val="ConsPlusNormal"/>
        <w:ind w:firstLine="709"/>
        <w:jc w:val="both"/>
      </w:pPr>
      <w:proofErr w:type="gramStart"/>
      <w:r w:rsidRPr="00830625">
        <w:t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ассигнований.</w:t>
      </w:r>
      <w:proofErr w:type="gramEnd"/>
    </w:p>
    <w:p w:rsidR="003D0B7C" w:rsidRPr="001253AE" w:rsidRDefault="003D0B7C" w:rsidP="003D0B7C">
      <w:pPr>
        <w:pStyle w:val="ConsPlusNormal"/>
        <w:ind w:firstLine="709"/>
        <w:jc w:val="both"/>
      </w:pPr>
      <w:r w:rsidRPr="001253AE">
        <w:t>1.3.</w:t>
      </w:r>
      <w:r>
        <w:t> </w:t>
      </w:r>
      <w:r w:rsidRPr="001253AE">
        <w:t>Постановка</w:t>
      </w:r>
      <w:r>
        <w:t xml:space="preserve"> </w:t>
      </w:r>
      <w:r w:rsidRPr="001253AE">
        <w:t>на</w:t>
      </w:r>
      <w:r>
        <w:t xml:space="preserve"> </w:t>
      </w:r>
      <w:r w:rsidRPr="001253AE">
        <w:t>учет</w:t>
      </w:r>
      <w:r>
        <w:t xml:space="preserve"> </w:t>
      </w:r>
      <w:r w:rsidRPr="001253AE">
        <w:t>бюджетных</w:t>
      </w:r>
      <w:r>
        <w:t xml:space="preserve"> </w:t>
      </w:r>
      <w:r w:rsidRPr="00366BA2">
        <w:t>обязательств</w:t>
      </w:r>
      <w:r>
        <w:t xml:space="preserve"> </w:t>
      </w:r>
      <w:r w:rsidRPr="001253AE">
        <w:t>осуществляется в соответствии со Сведениями о бюджетном обязательстве, рекви</w:t>
      </w:r>
      <w:r>
        <w:t>з</w:t>
      </w:r>
      <w:r w:rsidRPr="001253AE">
        <w:t>иты</w:t>
      </w:r>
      <w:r>
        <w:t xml:space="preserve"> </w:t>
      </w:r>
      <w:r w:rsidRPr="001253AE">
        <w:t>котор</w:t>
      </w:r>
      <w:r>
        <w:t xml:space="preserve">ого </w:t>
      </w:r>
      <w:r w:rsidRPr="001253AE">
        <w:t>установлены в Приложени</w:t>
      </w:r>
      <w:r>
        <w:t>и</w:t>
      </w:r>
      <w:r w:rsidRPr="001253AE">
        <w:t xml:space="preserve"> 1 к настоящему Порядку.</w:t>
      </w:r>
    </w:p>
    <w:p w:rsidR="003D0B7C" w:rsidRDefault="003D0B7C" w:rsidP="003D0B7C">
      <w:pPr>
        <w:pStyle w:val="ConsPlusNormal"/>
        <w:ind w:firstLine="709"/>
        <w:jc w:val="both"/>
      </w:pPr>
      <w:r>
        <w:t>1.4. </w:t>
      </w:r>
      <w:proofErr w:type="gramStart"/>
      <w:r>
        <w:t>Сведения о бюджетном обязательстве и Сведения о денежном обязательстве, не содержащие сведения, составляющие государственную и иную охраняемую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подписываются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установленном законодательством Российской Федерации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 (далее - уполномоченное лицо) от имени получателя средств бюджета 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или Отдела в соответствующей информационной системе.</w:t>
      </w:r>
    </w:p>
    <w:p w:rsidR="003D0B7C" w:rsidRDefault="003D0B7C" w:rsidP="003D0B7C">
      <w:pPr>
        <w:pStyle w:val="ConsPlusNormal"/>
        <w:ind w:firstLine="709"/>
        <w:jc w:val="both"/>
      </w:pPr>
      <w:r>
        <w:lastRenderedPageBreak/>
        <w:t>Сведения о бюджетном обязательстве и Сведения о денежном обязательстве, не содержащие сведения, составляющие государственную тайну, формируются получателем средств бюджета 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или Отделом с учетом положений пунктов 2.2 и 4.2 настоящего Порядка.</w:t>
      </w:r>
    </w:p>
    <w:p w:rsidR="003D0B7C" w:rsidRDefault="003D0B7C" w:rsidP="003D0B7C">
      <w:pPr>
        <w:pStyle w:val="ConsPlusNormal"/>
        <w:ind w:firstLine="709"/>
        <w:jc w:val="both"/>
      </w:pPr>
      <w:r w:rsidRPr="00204B1F">
        <w:t>1.5.</w:t>
      </w:r>
      <w:r>
        <w:t> Сведения о бюджетном обязательстве, содержащие сведения, составляющие государственную тайну, формируются получателем средств бюджета 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- на съемном машинном носителе информации (далее - на бумажном носителе).</w:t>
      </w:r>
    </w:p>
    <w:p w:rsidR="003D0B7C" w:rsidRDefault="003D0B7C" w:rsidP="003D0B7C">
      <w:pPr>
        <w:pStyle w:val="ConsPlusNormal"/>
        <w:ind w:firstLine="709"/>
        <w:jc w:val="both"/>
      </w:pPr>
      <w:r>
        <w:t>Получатель средств бюджета 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обеспечивает идентичность информации, содержащейся в Сведениях о бюджетном обязательстве с информацией на съемном машинном носителе информации.</w:t>
      </w:r>
    </w:p>
    <w:p w:rsidR="003D0B7C" w:rsidRDefault="003D0B7C" w:rsidP="003D0B7C">
      <w:pPr>
        <w:pStyle w:val="ConsPlusNormal"/>
        <w:ind w:firstLine="709"/>
        <w:jc w:val="both"/>
      </w:pPr>
      <w:r>
        <w:t>При формировании Сведений о бюджетном обязательстве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"исправлено" и заверяются лицом, имеющим право действовать от имени получателя средств бюджета 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>.</w:t>
      </w:r>
    </w:p>
    <w:p w:rsidR="003D0B7C" w:rsidRPr="00480E95" w:rsidRDefault="003D0B7C" w:rsidP="003D0B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6082">
        <w:rPr>
          <w:rFonts w:ascii="Times New Roman" w:hAnsi="Times New Roman"/>
          <w:sz w:val="28"/>
          <w:szCs w:val="28"/>
        </w:rPr>
        <w:t>1.6.Сведения о бюджетном обязательстве формируются на основании документов, предусмотренных в </w:t>
      </w:r>
      <w:hyperlink r:id="rId7" w:history="1">
        <w:r w:rsidRPr="00486082">
          <w:rPr>
            <w:rFonts w:ascii="Times New Roman" w:hAnsi="Times New Roman"/>
            <w:sz w:val="28"/>
            <w:szCs w:val="28"/>
          </w:rPr>
          <w:t>графе 2</w:t>
        </w:r>
      </w:hyperlink>
      <w:r w:rsidRPr="00486082">
        <w:rPr>
          <w:rFonts w:ascii="Times New Roman" w:hAnsi="Times New Roman"/>
          <w:sz w:val="28"/>
          <w:szCs w:val="28"/>
        </w:rPr>
        <w:t xml:space="preserve"> Перечня документов, на основании которых возникают бюджетные обязательства, согласно приложению № 2 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3D0B7C" w:rsidRPr="00480E95" w:rsidRDefault="003D0B7C" w:rsidP="003D0B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E95"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 должна соответствовать аналогичной информации, содержащейся в документе-основании и документе, подтверждающем возникновение денежного обязательства.</w:t>
      </w:r>
    </w:p>
    <w:p w:rsidR="003D0B7C" w:rsidRPr="00480E95" w:rsidRDefault="003D0B7C" w:rsidP="003D0B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E95">
        <w:rPr>
          <w:rFonts w:ascii="Times New Roman" w:hAnsi="Times New Roman"/>
          <w:sz w:val="28"/>
          <w:szCs w:val="28"/>
          <w:lang w:eastAsia="ar-SA"/>
        </w:rPr>
        <w:t>1.7. </w:t>
      </w:r>
      <w:proofErr w:type="gramStart"/>
      <w:r w:rsidRPr="00480E95">
        <w:rPr>
          <w:rFonts w:ascii="Times New Roman" w:hAnsi="Times New Roman"/>
          <w:sz w:val="28"/>
          <w:szCs w:val="28"/>
        </w:rPr>
        <w:t xml:space="preserve">При отсутствии в информационной системе документа-основания (документа, подтверждающего возникновение денежного обязательства) получатель средств </w:t>
      </w:r>
      <w:r w:rsidRPr="00480E95">
        <w:rPr>
          <w:rFonts w:ascii="Times New Roman" w:hAnsi="Times New Roman"/>
          <w:sz w:val="28"/>
          <w:szCs w:val="28"/>
          <w:lang w:eastAsia="ar-SA"/>
        </w:rPr>
        <w:t xml:space="preserve">бюджета </w:t>
      </w:r>
      <w:r w:rsidRPr="003D0B7C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Pr="003975B9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Тарасовского района</w:t>
      </w:r>
      <w:r w:rsidRPr="00480E9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80E95">
        <w:rPr>
          <w:rFonts w:ascii="Times New Roman" w:hAnsi="Times New Roman"/>
          <w:sz w:val="28"/>
          <w:szCs w:val="28"/>
        </w:rPr>
        <w:t xml:space="preserve">направляет в </w:t>
      </w:r>
      <w:r>
        <w:rPr>
          <w:rFonts w:ascii="Times New Roman" w:hAnsi="Times New Roman"/>
          <w:sz w:val="28"/>
          <w:szCs w:val="28"/>
          <w:lang w:eastAsia="ar-SA"/>
        </w:rPr>
        <w:t>Отдел</w:t>
      </w:r>
      <w:r w:rsidRPr="00480E95">
        <w:rPr>
          <w:rFonts w:ascii="Times New Roman" w:hAnsi="Times New Roman"/>
          <w:sz w:val="28"/>
          <w:szCs w:val="28"/>
        </w:rPr>
        <w:t xml:space="preserve"> Све</w:t>
      </w:r>
      <w:r>
        <w:rPr>
          <w:rFonts w:ascii="Times New Roman" w:hAnsi="Times New Roman"/>
          <w:sz w:val="28"/>
          <w:szCs w:val="28"/>
        </w:rPr>
        <w:t xml:space="preserve">дения о бюджетном обязательстве </w:t>
      </w:r>
      <w:r w:rsidRPr="00480E95">
        <w:rPr>
          <w:rFonts w:ascii="Times New Roman" w:hAnsi="Times New Roman"/>
          <w:sz w:val="28"/>
          <w:szCs w:val="28"/>
        </w:rPr>
        <w:t>с приложением копии документа-основания (копии документа, подтверждающего возникновение денежного обязательства), в форме электронной копии указанного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</w:t>
      </w:r>
      <w:proofErr w:type="gramEnd"/>
      <w:r w:rsidRPr="00480E95">
        <w:rPr>
          <w:rFonts w:ascii="Times New Roman" w:hAnsi="Times New Roman"/>
          <w:sz w:val="28"/>
          <w:szCs w:val="28"/>
        </w:rPr>
        <w:t xml:space="preserve"> от имени получателя средств </w:t>
      </w:r>
      <w:r w:rsidRPr="00480E95">
        <w:rPr>
          <w:rFonts w:ascii="Times New Roman" w:hAnsi="Times New Roman"/>
          <w:sz w:val="28"/>
          <w:szCs w:val="28"/>
          <w:lang w:eastAsia="ar-SA"/>
        </w:rPr>
        <w:t xml:space="preserve">бюджета </w:t>
      </w:r>
      <w:r w:rsidRPr="003D0B7C">
        <w:rPr>
          <w:rFonts w:ascii="Times New Roman" w:hAnsi="Times New Roman" w:cs="Times New Roman"/>
          <w:sz w:val="28"/>
          <w:szCs w:val="28"/>
        </w:rPr>
        <w:t>Тарасовского</w:t>
      </w:r>
      <w:r w:rsidRPr="003975B9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Тарасовского района</w:t>
      </w:r>
      <w:r w:rsidRPr="00480E95">
        <w:rPr>
          <w:rFonts w:ascii="Times New Roman" w:hAnsi="Times New Roman"/>
          <w:sz w:val="28"/>
          <w:szCs w:val="28"/>
        </w:rPr>
        <w:t>.</w:t>
      </w:r>
    </w:p>
    <w:p w:rsidR="003D0B7C" w:rsidRPr="00480E95" w:rsidRDefault="003D0B7C" w:rsidP="003D0B7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E95">
        <w:rPr>
          <w:rFonts w:ascii="Times New Roman" w:hAnsi="Times New Roman"/>
          <w:sz w:val="28"/>
          <w:szCs w:val="28"/>
          <w:lang w:eastAsia="ar-SA"/>
        </w:rPr>
        <w:lastRenderedPageBreak/>
        <w:t>1.8. </w:t>
      </w:r>
      <w:r w:rsidRPr="00480E95"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применяются справочники, реестры и классификаторы, используемые в информационной системе, в соответствии с настоящим Порядком.</w:t>
      </w:r>
    </w:p>
    <w:p w:rsidR="003D0B7C" w:rsidRDefault="003D0B7C" w:rsidP="003D0B7C">
      <w:pPr>
        <w:pStyle w:val="ConsPlusNormal"/>
        <w:jc w:val="center"/>
        <w:rPr>
          <w:b/>
          <w:bCs/>
        </w:rPr>
      </w:pPr>
    </w:p>
    <w:p w:rsidR="003D0B7C" w:rsidRPr="00142D98" w:rsidRDefault="003D0B7C" w:rsidP="003D0B7C">
      <w:pPr>
        <w:pStyle w:val="ConsPlusNormal"/>
        <w:jc w:val="center"/>
        <w:rPr>
          <w:b/>
          <w:bCs/>
        </w:rPr>
      </w:pPr>
      <w:r w:rsidRPr="00142D98">
        <w:rPr>
          <w:b/>
          <w:bCs/>
        </w:rPr>
        <w:t xml:space="preserve">II. Постановка на учет </w:t>
      </w:r>
    </w:p>
    <w:p w:rsidR="003D0B7C" w:rsidRPr="00142D98" w:rsidRDefault="003D0B7C" w:rsidP="003D0B7C">
      <w:pPr>
        <w:pStyle w:val="ConsPlusNormal"/>
        <w:jc w:val="center"/>
        <w:rPr>
          <w:b/>
          <w:bCs/>
        </w:rPr>
      </w:pPr>
      <w:r w:rsidRPr="00142D98">
        <w:rPr>
          <w:b/>
          <w:bCs/>
        </w:rPr>
        <w:t>бюджетных обязательств и внесение в них изменений</w:t>
      </w:r>
    </w:p>
    <w:p w:rsidR="003D0B7C" w:rsidRPr="0058384B" w:rsidRDefault="003D0B7C" w:rsidP="003D0B7C">
      <w:pPr>
        <w:pStyle w:val="ConsPlusNormal"/>
        <w:ind w:firstLine="709"/>
        <w:jc w:val="both"/>
      </w:pPr>
    </w:p>
    <w:p w:rsidR="003D0B7C" w:rsidRDefault="003D0B7C" w:rsidP="003D0B7C">
      <w:pPr>
        <w:pStyle w:val="ConsPlusNormal"/>
        <w:ind w:firstLine="709"/>
        <w:jc w:val="both"/>
      </w:pPr>
      <w:bookmarkStart w:id="0" w:name="P62"/>
      <w:bookmarkEnd w:id="0"/>
      <w:r w:rsidRPr="0058384B">
        <w:t>2.1. </w:t>
      </w:r>
      <w:r>
        <w:t>Сведения о бюджетных обязательствах, возникших на основании документов - оснований, предусмотренных пунктами 1 - 11 Перечня (далее - принятые бюджетные обязательства), формируются в соответствии с настоящим Порядком:</w:t>
      </w:r>
    </w:p>
    <w:p w:rsidR="003D0B7C" w:rsidRDefault="003D0B7C" w:rsidP="003D0B7C">
      <w:pPr>
        <w:pStyle w:val="ConsPlusNormal"/>
        <w:ind w:firstLine="709"/>
        <w:jc w:val="both"/>
      </w:pPr>
      <w:r>
        <w:t>а) Отделом в части принятых бюджетных обязательств, возникших на основании документов-оснований, предусмотренных:</w:t>
      </w:r>
    </w:p>
    <w:p w:rsidR="003D0B7C" w:rsidRDefault="003D0B7C" w:rsidP="003D0B7C">
      <w:pPr>
        <w:pStyle w:val="ConsPlusNormal"/>
        <w:ind w:firstLine="709"/>
        <w:jc w:val="both"/>
      </w:pPr>
      <w:r w:rsidRPr="00486082">
        <w:t>пунктами 3-</w:t>
      </w:r>
      <w:r w:rsidRPr="00486082">
        <w:rPr>
          <w:color w:val="000000"/>
        </w:rPr>
        <w:t>8</w:t>
      </w:r>
      <w:r w:rsidRPr="00486082">
        <w:t xml:space="preserve"> графы</w:t>
      </w:r>
      <w:r>
        <w:t xml:space="preserve"> 2 Перечня, одновременно с включением сведений о соответствующем документе-основании в реестр соглашений (договоров) о предоставлении субсидий, бюджетных инвестиций, межбюджетных трансфертов, </w:t>
      </w:r>
      <w:proofErr w:type="gramStart"/>
      <w:r>
        <w:t>ведение</w:t>
      </w:r>
      <w:proofErr w:type="gramEnd"/>
      <w:r>
        <w:t xml:space="preserve"> которого осуществляется в порядке, установленном Министерством финансов Российской Федерации (далее - реестр соглашений);</w:t>
      </w:r>
    </w:p>
    <w:p w:rsidR="003D0B7C" w:rsidRDefault="003D0B7C" w:rsidP="003D0B7C">
      <w:pPr>
        <w:pStyle w:val="ConsPlusNormal"/>
        <w:ind w:firstLine="709"/>
        <w:jc w:val="both"/>
      </w:pPr>
      <w:r>
        <w:t>пунктом 11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пунктом 4.2 настоящего Порядка.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 w:rsidRPr="00486082">
        <w:t xml:space="preserve">Формирование Сведений о бюджетных обязательствах, возникших на основании документов-оснований, предусмотренных пунктами 3-6, 8-11 графы 2 Перечня, без предоставления указанных в перечне документов-оснований, осуществляется Отделом после проверки наличия в распоряжении о совершении казначейских платежей (далее - распоряжение), представленном получателем средств бюджета </w:t>
      </w:r>
      <w:r w:rsidRPr="003D0B7C">
        <w:t>Тарасовского</w:t>
      </w:r>
      <w:r w:rsidRPr="00486082">
        <w:t xml:space="preserve"> сельского поселения Тарасовского района в соответствии с порядком казначейского обслуживания, установленным Федеральным казначейством, типа бюджетного обязательства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>
        <w:t xml:space="preserve">б) получателем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района:</w:t>
      </w:r>
    </w:p>
    <w:p w:rsidR="003D0B7C" w:rsidRDefault="003D0B7C" w:rsidP="003D0B7C">
      <w:pPr>
        <w:pStyle w:val="ConsPlusNormal"/>
        <w:ind w:firstLine="709"/>
        <w:jc w:val="both"/>
      </w:pPr>
      <w:r>
        <w:t>в части принятых бюджетных обязательств, возникших на основании документов-оснований, предусмотренных:</w:t>
      </w:r>
    </w:p>
    <w:p w:rsidR="003D0B7C" w:rsidRDefault="003D0B7C" w:rsidP="003D0B7C">
      <w:pPr>
        <w:pStyle w:val="ConsPlusNormal"/>
        <w:ind w:firstLine="709"/>
        <w:jc w:val="both"/>
      </w:pPr>
      <w:r>
        <w:t>пунктом 1 графы 2 Перечня, не содержащих сведения, составляющие государственную тайну, - не позднее трех рабочих дней, следующих за днем заключения муниципального контракта, договора, указанных в данном пункте графы 2 Перечня;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>пунктом 1 графы 2 Перечня, не содержащих сведения, составляющие государственную тайну, информация о которых подлежит включению в реестр контрактов, содержащий государственную тайну, а также предусмотренных пунктом 2 графы 2 Перечня - не позднее трех рабочих дней, следующих за днем заключения муниципального контракта, договора, указанных в названных пунктах графы 2 Перечня;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>
        <w:t>пунктами 1 - 7 графы 2 Перечня, содержащих сведения, составляющие государственную тайну - не позднее шести рабочих дней со дня их заключения;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 xml:space="preserve">пунктами 9 - 10 графы 2 Перечня в срок, установленный бюджетным законодательством Российской Федерации для представления в установленном </w:t>
      </w:r>
      <w:r>
        <w:lastRenderedPageBreak/>
        <w:t xml:space="preserve">порядке получателем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по исполнению исполнительного документа, решения налогового органа о взыскании налога</w:t>
      </w:r>
      <w:proofErr w:type="gramEnd"/>
      <w:r>
        <w:t>, сбора, страхового взноса, пеней и штрафов, предусматривающее обращение взыскания на средства бюджетов бюджетной системы Российской Федерации (далее - решение налогового органа);</w:t>
      </w:r>
    </w:p>
    <w:p w:rsidR="003D0B7C" w:rsidRDefault="003D0B7C" w:rsidP="003D0B7C">
      <w:pPr>
        <w:pStyle w:val="ConsPlusNormal"/>
        <w:ind w:firstLine="709"/>
        <w:jc w:val="both"/>
      </w:pPr>
      <w:r>
        <w:t>2.2.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2.1 Порядка с указанием учетного номера бюджетного обязательства, в которое вносится изменение.</w:t>
      </w:r>
    </w:p>
    <w:p w:rsidR="003D0B7C" w:rsidRDefault="003D0B7C" w:rsidP="003D0B7C">
      <w:pPr>
        <w:pStyle w:val="ConsPlusNormal"/>
        <w:ind w:firstLine="709"/>
        <w:jc w:val="both"/>
      </w:pPr>
      <w:r>
        <w:t>2.3. В случае внесения изменений в бюджетное обязательство без внесения изменений в документ - основание, а также в связи с внесением изменений в документ - основание, содержащийся в информационных системах, указанный документ-основание в Отдел повторно не представляется.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>В случае внесения изменений в бюджетное обязательство в связи с внесением изменений в документ-основание</w:t>
      </w:r>
      <w:proofErr w:type="gramEnd"/>
      <w:r>
        <w:t xml:space="preserve">, документ, предусматривающий внесение изменений в документ-основание, отсутствующий в информационной системе, направляется получателем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в Отдел одновременно с формированием Сведений о бюджетном обязательстве.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2.4. 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района, Отдел в течение двух рабочих дней со дня, следующего за днем поступления Сведений о бюджетном обязательстве, осуществляет их проверку по следующим направлениям: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 xml:space="preserve">соответствие информации о бюджетном обязательстве, указанной в Сведениях о бюджетном обязательстве, документам-основаниям, подлежащим представлению получателями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в Отдел для постановки на учет бюджетных обязательств в соответствии с Порядком или включению в реестр контрактов или реестр контрактов, содержащих государственную тайну (за исключением Сведений о бюджетном обязательстве, содержащих сведения, составляющие государственную тайну);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приложением №1 к Порядку;</w:t>
      </w:r>
    </w:p>
    <w:p w:rsidR="003D0B7C" w:rsidRDefault="003D0B7C" w:rsidP="003D0B7C">
      <w:pPr>
        <w:pStyle w:val="ConsPlusNormal"/>
        <w:ind w:firstLine="709"/>
        <w:jc w:val="both"/>
      </w:pPr>
      <w:r w:rsidRPr="00851674">
        <w:t xml:space="preserve">соответствие размера авансового платежа, указанного в муниципальном контракте, договоре размеру авансового платежа, установленного Порядком исполнения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851674">
        <w:t>Тарасовского района по расходам и источникам финансирования дефицита бюджета</w:t>
      </w:r>
      <w:r>
        <w:t xml:space="preserve"> </w:t>
      </w:r>
      <w:r w:rsidRPr="003D0B7C">
        <w:t>Тарасовского</w:t>
      </w:r>
      <w:r w:rsidRPr="003975B9">
        <w:t xml:space="preserve"> сельского поселения</w:t>
      </w:r>
      <w:r w:rsidRPr="00851674">
        <w:t xml:space="preserve"> Тарасовского района;</w:t>
      </w:r>
    </w:p>
    <w:p w:rsidR="003D0B7C" w:rsidRDefault="003D0B7C" w:rsidP="003D0B7C">
      <w:pPr>
        <w:pStyle w:val="ConsPlusNormal"/>
        <w:ind w:firstLine="709"/>
        <w:jc w:val="both"/>
      </w:pPr>
      <w:proofErr w:type="spellStart"/>
      <w:proofErr w:type="gramStart"/>
      <w:r>
        <w:t>непревышение</w:t>
      </w:r>
      <w:proofErr w:type="spellEnd"/>
      <w:r>
        <w:t xml:space="preserve"> суммы бюджетного обязательства по соответствующим кодам классификации расходов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lastRenderedPageBreak/>
        <w:t xml:space="preserve">Тарасовского района над суммой неиспользованных лимитов бюджетных обязательств (бюджетных ассигнований на исполнение публичных нормативных обязательств), отраженных на соответствующем лицевом счете получателя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района, отдельно для текущего финансового года, для первого и для второго года планового периода;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>
        <w:t xml:space="preserve">соответствие предмета бюджетного обязательства, указанного в Сведениях о бюджетном обязательстве, документе-основании, коду вида (кодам видов) расходов классификации расходов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района, указанному в Сведениях о бюджетном обязательстве, документе-основании;</w:t>
      </w:r>
    </w:p>
    <w:p w:rsidR="003D0B7C" w:rsidRDefault="003D0B7C" w:rsidP="003D0B7C">
      <w:pPr>
        <w:pStyle w:val="ConsPlusNormal"/>
        <w:ind w:firstLine="709"/>
        <w:jc w:val="both"/>
      </w:pPr>
      <w:r w:rsidRPr="003D0B7C">
        <w:t>проверка на наличие лицевого счета участника казначейского сопровождения, если бюджетным законодательством предусмотрено выполнение данного условия.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6F4631">
        <w:t xml:space="preserve">В случае формирования Сведений о бюджетном обязательстве Отдел при постановке на учет бюджетного обязательства (внесении в него изменений), </w:t>
      </w:r>
      <w:r w:rsidRPr="00B51BBB">
        <w:t>осуществляет проверку, предусмотренную абзацем четвертым настоящего пункта.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>2.5. При проверке Сведений о бюджетном обязательстве по документу-основанию, заключенному (принятому) в целях осуществления капитальных вложений в объекты капитального строительства или объекты недвижимого имущества Отделом осуществляется проверка, предусмотренная пунктом 2.4. настоящего Порядка:</w:t>
      </w:r>
    </w:p>
    <w:p w:rsidR="003D0B7C" w:rsidRDefault="003D0B7C" w:rsidP="003D0B7C">
      <w:pPr>
        <w:pStyle w:val="ConsPlusNormal"/>
        <w:ind w:firstLine="709"/>
        <w:jc w:val="both"/>
      </w:pPr>
      <w:r w:rsidRPr="00B51BBB">
        <w:t xml:space="preserve">по каждому уникальному коду объекта капитального строительства или объекта недвижимого имущества, отраженному на соответствующем лицевом счете получателя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>Тарасовского района.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2.6. </w:t>
      </w:r>
      <w:proofErr w:type="gramStart"/>
      <w:r>
        <w:t xml:space="preserve">При постановке на учет принимаемого бюджетного обязательства, возникающего на основании документа-основания, заключаемого в целях осуществления капитальных вложений в объекты капитального строительства, в дополнение к проверке, предусмотренной пунктом 2.4 настоящего Порядка, Отдел осуществляет проверку наличия утвержденной проектной документации на объекты капитального строительства согласно сведениям, доведенным до Отдела в соответствии с Порядком составления и ведения сводной бюджетной росписи бюджета </w:t>
      </w:r>
      <w:r w:rsidRPr="003D0B7C">
        <w:t>Тарасовского</w:t>
      </w:r>
      <w:r w:rsidRPr="003975B9">
        <w:t xml:space="preserve"> сельского поселения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t>Тарасовского района.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>Проверка, предусмотренная абзацем первым настоящего пункта, не осуществляется при постановке на учет бюджетного обязательства по объектам капитального строительства, в отношении которых в случаях и порядке,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заключаются муниципальные контракты, предметами которых являются одновременно подготовка проектной документации и (или) выполнение инженерных изысканий, выполнение</w:t>
      </w:r>
      <w:proofErr w:type="gramEnd"/>
      <w:r>
        <w:t xml:space="preserve"> работ по строительству, реконструкции объекта капитального строительства.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2.7. </w:t>
      </w:r>
      <w:proofErr w:type="gramStart"/>
      <w:r>
        <w:t xml:space="preserve">В случае положительного результата проверки, предусмотренного пунктами 2.4-2.6 Порядка, Отдел присваивает учетный номер бюджетному обязательству (вносит изменения в бюджетное обязательство) в течение срока, указанного в абзаце первом пункта 2.4 Порядка, и направляет получателю </w:t>
      </w:r>
      <w:r>
        <w:lastRenderedPageBreak/>
        <w:t xml:space="preserve">средств бюджета </w:t>
      </w:r>
      <w:r w:rsidRPr="003D0B7C">
        <w:t>Тарасовского</w:t>
      </w:r>
      <w:r>
        <w:t xml:space="preserve"> сельского поселения Тарасовского района Извещение о постановке на учет (изменении) бюджетного обязательства, реквизиты которого установлены Приложением 12 к Порядку учета бюджетных и денежных</w:t>
      </w:r>
      <w:proofErr w:type="gramEnd"/>
      <w:r>
        <w:t xml:space="preserve"> обязательств получателей средств федерального бюджета территориальными органами Федерального казначейства, </w:t>
      </w:r>
      <w:proofErr w:type="gramStart"/>
      <w:r>
        <w:t>утвержденному</w:t>
      </w:r>
      <w:proofErr w:type="gramEnd"/>
      <w:r>
        <w:t xml:space="preserve"> приказом Министерства финансов Российской Федерации от 30.10.2020 № 258н (далее соответственно – Порядок Минфина России, Извещение о бюджетном обязательстве).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Извещение </w:t>
      </w:r>
      <w:r w:rsidRPr="00FA5FE0">
        <w:rPr>
          <w:color w:val="000000"/>
        </w:rPr>
        <w:t>к Сведениям о бюджетном обязательстве сформированным согласно п. 1-2 Перечня</w:t>
      </w:r>
      <w:r>
        <w:t xml:space="preserve"> направляется Отделом получателю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района:</w:t>
      </w:r>
    </w:p>
    <w:p w:rsidR="003D0B7C" w:rsidRDefault="003D0B7C" w:rsidP="003D0B7C">
      <w:pPr>
        <w:pStyle w:val="ConsPlusNormal"/>
        <w:ind w:firstLine="709"/>
        <w:jc w:val="both"/>
      </w:pPr>
      <w:r>
        <w:t>в форме электронного документа, подписанного электронной подписью лица, имеющего право действовать от имени Отдела, – в отношении Сведений о бюджетном обязательстве, представленных в форме электронного документа;</w:t>
      </w:r>
    </w:p>
    <w:p w:rsidR="003D0B7C" w:rsidRDefault="003D0B7C" w:rsidP="003D0B7C">
      <w:pPr>
        <w:pStyle w:val="ConsPlusNormal"/>
        <w:ind w:firstLine="709"/>
        <w:jc w:val="both"/>
      </w:pPr>
      <w:r>
        <w:t>на бумажном носителе, подписанном лицом, имеющим право действовать от имени Отдела, – в отношении Сведений о бюджетном обязательстве, представленных на бумажном носителе.</w:t>
      </w:r>
    </w:p>
    <w:p w:rsidR="003D0B7C" w:rsidRDefault="003D0B7C" w:rsidP="003D0B7C">
      <w:pPr>
        <w:pStyle w:val="ConsPlusNormal"/>
        <w:ind w:firstLine="709"/>
        <w:jc w:val="both"/>
      </w:pPr>
      <w: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3D0B7C" w:rsidRDefault="003D0B7C" w:rsidP="003D0B7C">
      <w:pPr>
        <w:pStyle w:val="ConsPlusNormal"/>
        <w:ind w:firstLine="709"/>
        <w:jc w:val="both"/>
      </w:pPr>
      <w:r>
        <w:t>Учетный номер бюджетного обязательства имеет следующую структуру, состоящую из девятнадцати разрядов: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с 1 по 8 разряд – уникальный код получателя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по сводному реестру участников бюджетного процесса (далее–Сводный реестр);</w:t>
      </w:r>
    </w:p>
    <w:p w:rsidR="003D0B7C" w:rsidRDefault="003D0B7C" w:rsidP="003D0B7C">
      <w:pPr>
        <w:pStyle w:val="ConsPlusNormal"/>
        <w:ind w:firstLine="709"/>
        <w:jc w:val="both"/>
      </w:pPr>
      <w:r>
        <w:t>9 и 10 разряды – последние две цифры года, в котором бюджетное обязательство поставлено на учет;</w:t>
      </w:r>
    </w:p>
    <w:p w:rsidR="003D0B7C" w:rsidRDefault="003D0B7C" w:rsidP="003D0B7C">
      <w:pPr>
        <w:pStyle w:val="ConsPlusNormal"/>
        <w:ind w:firstLine="709"/>
        <w:jc w:val="both"/>
      </w:pPr>
      <w:r>
        <w:t>с 11 по 19 разряд – уникальный номер бюджетного обязательства, присваиваемый Отделом в рамках одного календарного года.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2.8. Одно поставленное на учет бюджетное обязательство может содержать несколько кодов классификации расходов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и уникальных кодов объектов капитального строительства или объектов недвижимого имущества (мероприятий по информатизации) (при наличии).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2.9. </w:t>
      </w:r>
      <w:proofErr w:type="gramStart"/>
      <w:r>
        <w:t xml:space="preserve">В случае отрицательного результата проверки Сведений о бюджетном обязательстве на соответствие положениям, предусмотренным абзацами вторым и пятым пункта 2.4 Отдел в срок, установленный абзацем первым пункта 2.4 Порядка, направляет получателю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уведомление в электронной форме, содержащее информацию, позволяющую идентифицировать документ, не принятый к исполнению, а также содержащее дату и причину отказа, в соответствии с</w:t>
      </w:r>
      <w:proofErr w:type="gramEnd"/>
      <w:r>
        <w:t xml:space="preserve"> правилами организации и функционирования системы казначейских платежей, установленными Федеральным казначейством (далее - уведомление).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В отношении Сведений о бюджетных обязательствах, представленных на бумажном носителе, Отдел возвращает получателю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 копию Сведений о бюджетном обязательстве с проставлением даты отказа, должности сотрудника </w:t>
      </w:r>
      <w:r>
        <w:lastRenderedPageBreak/>
        <w:t>Отдела, его подписи, расшифровки подписи с указанием инициалов и фамилии, причины отказа.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2.10. </w:t>
      </w:r>
      <w:proofErr w:type="gramStart"/>
      <w:r w:rsidRPr="00B51BBB">
        <w:t xml:space="preserve">В случае превышения суммы бюджетного обязательства по соответствующим кодам классификации расходов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 xml:space="preserve">Тарасовского района над суммой неиспользованных лимитов бюджетных обязательств, отраженных на соответствующем лицевом счете получателя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>Тарасовского района в валюте Российской Федерации Отдел в срок, установленный абзацем первым пункта 2.4 Порядка в отношении Сведений о бюджетных обязательствах, возникших на основании документов-оснований, предусмотренных</w:t>
      </w:r>
      <w:proofErr w:type="gramEnd"/>
      <w:r w:rsidRPr="00B51BBB">
        <w:t xml:space="preserve"> пунктами 1-11 графы 2 Перечня: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представленных в электронной форме, - направляет получателю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 xml:space="preserve">Тарасовского района уведомление в электронной форме, </w:t>
      </w:r>
      <w:r w:rsidRPr="00FA5FE0">
        <w:rPr>
          <w:color w:val="000000"/>
        </w:rPr>
        <w:t>о не принятом к исполнению документе «Сведения о бюджетном обязательстве»</w:t>
      </w:r>
      <w:r w:rsidRPr="00B51BBB">
        <w:t>, а также содержащее дату и причину отказа;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представленных на бумажном носителе, - возвращает получателю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>Тарасовского района копию Сведений о бюджетном обязательстве с проставлением даты отказа, должности сотрудника Отдела, его подписи, расшифровки подписи с указанием инициалов и фамилии, причины отказа;</w:t>
      </w:r>
    </w:p>
    <w:p w:rsidR="003D0B7C" w:rsidRDefault="003D0B7C" w:rsidP="003D0B7C">
      <w:pPr>
        <w:pStyle w:val="ConsPlusNormal"/>
        <w:ind w:firstLine="709"/>
        <w:jc w:val="both"/>
      </w:pPr>
      <w:r w:rsidRPr="00B51BBB">
        <w:t>2.11.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Отделом в соответствии с пунктом 2.2 Порядка в первый рабочий день текущего финансового года:</w:t>
      </w:r>
    </w:p>
    <w:p w:rsidR="003D0B7C" w:rsidRDefault="003D0B7C" w:rsidP="003D0B7C">
      <w:pPr>
        <w:pStyle w:val="ConsPlusNormal"/>
        <w:ind w:firstLine="709"/>
        <w:jc w:val="both"/>
      </w:pPr>
      <w:r>
        <w:t>в отношении бюджетных обязательств, возникших на основании документов-оснований, предусмотренных пунктами 1-2, 6, 7, 9-10 графы 2 Перечня, - на сумму неисполненного на конец отчетного финансового года бюджетного обязательства и сумму, предусмотренную на плановый период (при наличии);</w:t>
      </w:r>
    </w:p>
    <w:p w:rsidR="003D0B7C" w:rsidRDefault="003D0B7C" w:rsidP="003D0B7C">
      <w:pPr>
        <w:pStyle w:val="ConsPlusNormal"/>
        <w:ind w:firstLine="709"/>
        <w:jc w:val="both"/>
      </w:pPr>
      <w:r>
        <w:t>в отношении бюджетных обязательств, возникших на основании документов-оснований, предусмотренных пунктами 3-5 графы 2 Перечня, - на сумму, предусмотренную на плановый период (при наличии).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 xml:space="preserve">В бюджетные обязательства, в которые внесены изменения в соответствии с настоящим пунктом, получателем средств бюджета </w:t>
      </w:r>
      <w:r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r>
        <w:t xml:space="preserve">Внесение в бюджетные обязательства изменений, предусмотренных абзацем четвертым настоящего пункта, в части муниципальных контрактов, связанных с осуществлением капитальных вложений, осуществляется получателем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не позднее пятнадцатого февраля текущего финансового года.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2.12. </w:t>
      </w:r>
      <w:proofErr w:type="gramStart"/>
      <w:r>
        <w:t xml:space="preserve">В случае ликвидации, реорганизации получателя средств бюджета </w:t>
      </w:r>
      <w:r w:rsidR="0086078E" w:rsidRPr="003D0B7C">
        <w:t>Тарасовского</w:t>
      </w:r>
      <w:r w:rsidR="0086078E">
        <w:t xml:space="preserve"> </w:t>
      </w:r>
      <w:r>
        <w:t xml:space="preserve">сельского поселения Тарасовского района либо изменения типа муниципального казенного учреждения не позднее пяти рабочих дней со дня, следующего за днем отзыва с соответствующего лицевого счета получателя </w:t>
      </w:r>
      <w:r>
        <w:lastRenderedPageBreak/>
        <w:t xml:space="preserve">бюджетных средств неиспользованных лимитов бюджетных обязательств (бюджетных ассигнований на исполнение публичных нормативных обязательств) Отделом вносятся изменения в ранее учтенные бюджетные обязательства получателя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</w:t>
      </w:r>
      <w:proofErr w:type="gramEnd"/>
      <w:r w:rsidRPr="003975B9">
        <w:t xml:space="preserve">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в части аннулирования соответствующих неисполненных бюджетных обязательств.</w:t>
      </w:r>
    </w:p>
    <w:p w:rsidR="003D0B7C" w:rsidRDefault="003D0B7C" w:rsidP="003D0B7C">
      <w:pPr>
        <w:pStyle w:val="ConsPlusNormal"/>
        <w:ind w:firstLine="709"/>
        <w:jc w:val="both"/>
      </w:pPr>
      <w:r w:rsidRPr="00486082">
        <w:t>Постановка на учет бюджетных обязательств, по договорам (контракта) заключенным до 01.01.2022 года в части кредиторской задолженности, а так же по договорам заключенным до 01.01.2022 обусловленным нормативно публичными обязательствами в силу закона либо иного НПА осуществляется отделом автоматически.</w:t>
      </w:r>
    </w:p>
    <w:p w:rsidR="003D0B7C" w:rsidRPr="00142D98" w:rsidRDefault="003D0B7C" w:rsidP="003D0B7C">
      <w:pPr>
        <w:pStyle w:val="ConsPlusNormal"/>
        <w:jc w:val="center"/>
        <w:rPr>
          <w:b/>
          <w:bCs/>
        </w:rPr>
      </w:pPr>
      <w:r w:rsidRPr="00142D98">
        <w:rPr>
          <w:b/>
          <w:bCs/>
        </w:rPr>
        <w:t xml:space="preserve">III. Учет бюджетных обязательств </w:t>
      </w:r>
      <w:r w:rsidRPr="00142D98">
        <w:rPr>
          <w:b/>
          <w:bCs/>
        </w:rPr>
        <w:br/>
        <w:t>по исполнительным документам, решениям налоговых органов</w:t>
      </w:r>
    </w:p>
    <w:p w:rsidR="003D0B7C" w:rsidRDefault="003D0B7C" w:rsidP="003D0B7C">
      <w:pPr>
        <w:pStyle w:val="ConsPlusNormal"/>
        <w:ind w:firstLine="709"/>
      </w:pPr>
    </w:p>
    <w:p w:rsidR="003D0B7C" w:rsidRDefault="003D0B7C" w:rsidP="003D0B7C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</w:pPr>
      <w:r w:rsidRPr="00204B1F">
        <w:t xml:space="preserve">3.1. </w:t>
      </w:r>
      <w:r>
        <w:t xml:space="preserve"> </w:t>
      </w:r>
      <w:proofErr w:type="gramStart"/>
      <w:r>
        <w:t>В случае если Отделом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содержащие уточненную информацию о ранее учтенном бюджетном обязательстве, уменьшенном на сумму, указанную в исполнительном документе, решении налогового органа.</w:t>
      </w:r>
      <w:proofErr w:type="gramEnd"/>
    </w:p>
    <w:p w:rsidR="003D0B7C" w:rsidRPr="00142D98" w:rsidRDefault="003D0B7C" w:rsidP="003D0B7C">
      <w:pPr>
        <w:pStyle w:val="ConsPlusNormal"/>
        <w:tabs>
          <w:tab w:val="left" w:pos="6369"/>
          <w:tab w:val="left" w:pos="6521"/>
          <w:tab w:val="left" w:pos="7513"/>
        </w:tabs>
        <w:ind w:firstLine="709"/>
        <w:jc w:val="both"/>
        <w:rPr>
          <w:b/>
          <w:bCs/>
        </w:rPr>
      </w:pPr>
      <w:r>
        <w:t xml:space="preserve">3.2. </w:t>
      </w:r>
      <w:proofErr w:type="gramStart"/>
      <w:r>
        <w:t>Основанием для внесения изменений в ранее поставленное на учет бюджетное обязательство по исполнительному документу, решению налогового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документе об отсрочке, о рассрочке или об отложении</w:t>
      </w:r>
      <w:proofErr w:type="gramEnd"/>
      <w:r>
        <w:t xml:space="preserve"> </w:t>
      </w:r>
      <w:proofErr w:type="gramStart"/>
      <w:r>
        <w:t>исполнения судебных актов либо документе, отменяющем или приостанавливающем исполнение судебного акта, на основании которого выдан исполнительный документ, документе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электронных копий документов на бумажном носителе, созданных посредством их сканирования, или копий электронных документов, подтвержденных электронной подписью лица, имеющего право действовать</w:t>
      </w:r>
      <w:proofErr w:type="gramEnd"/>
      <w:r>
        <w:t xml:space="preserve"> от имени получателя средств бюджета поселения.</w:t>
      </w:r>
    </w:p>
    <w:p w:rsidR="003D0B7C" w:rsidRDefault="003D0B7C" w:rsidP="003D0B7C">
      <w:pPr>
        <w:pStyle w:val="ConsPlusNormal"/>
        <w:jc w:val="center"/>
        <w:rPr>
          <w:b/>
          <w:bCs/>
        </w:rPr>
      </w:pPr>
    </w:p>
    <w:p w:rsidR="003D0B7C" w:rsidRPr="00142D98" w:rsidRDefault="003D0B7C" w:rsidP="003D0B7C">
      <w:pPr>
        <w:pStyle w:val="ConsPlusNormal"/>
        <w:jc w:val="center"/>
        <w:rPr>
          <w:b/>
          <w:bCs/>
        </w:rPr>
      </w:pPr>
      <w:r w:rsidRPr="00142D98">
        <w:rPr>
          <w:b/>
          <w:bCs/>
        </w:rPr>
        <w:t>I</w:t>
      </w:r>
      <w:r w:rsidRPr="00142D98">
        <w:rPr>
          <w:b/>
          <w:bCs/>
          <w:lang w:val="en-US"/>
        </w:rPr>
        <w:t>V</w:t>
      </w:r>
      <w:r w:rsidRPr="00142D98">
        <w:rPr>
          <w:b/>
          <w:bCs/>
        </w:rPr>
        <w:t xml:space="preserve">. Постановка на учет </w:t>
      </w:r>
    </w:p>
    <w:p w:rsidR="003D0B7C" w:rsidRPr="00142D98" w:rsidRDefault="003D0B7C" w:rsidP="003D0B7C">
      <w:pPr>
        <w:pStyle w:val="ConsPlusNormal"/>
        <w:jc w:val="center"/>
        <w:rPr>
          <w:b/>
          <w:bCs/>
        </w:rPr>
      </w:pPr>
      <w:r w:rsidRPr="00142D98">
        <w:rPr>
          <w:b/>
          <w:bCs/>
        </w:rPr>
        <w:t>денежных обязательств и внесение в них изменений</w:t>
      </w:r>
    </w:p>
    <w:p w:rsidR="003D0B7C" w:rsidRDefault="003D0B7C" w:rsidP="003D0B7C">
      <w:pPr>
        <w:pStyle w:val="ConsPlusNormal"/>
        <w:tabs>
          <w:tab w:val="left" w:pos="1170"/>
        </w:tabs>
        <w:ind w:firstLine="709"/>
        <w:jc w:val="both"/>
      </w:pPr>
      <w:r>
        <w:tab/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4.1. Учет денежных обязательств получателей средств 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 xml:space="preserve">Тарасовского района осуществляется автоматически в суммах, принятых к исполнению распоряжений о совершении казначейского платежа (далее – распоряжение), представленных получателями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 w:rsidRPr="00B51BBB">
        <w:t xml:space="preserve">Тарасовского района для оплаты денежных обязательств в соответствии с Порядком санкционирования. </w:t>
      </w:r>
      <w:r w:rsidRPr="00B51BBB">
        <w:lastRenderedPageBreak/>
        <w:t>Денежное обязательство предоставляется одновременно с распоряжением на его оплату. Учет осуществляется автоматически по уже учтенному бюджетному обязательству. В разделе 2 распоряжения указывается только один документ-основание.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4.2. Учетный номер денежного обязательства является уникальным </w:t>
      </w:r>
      <w:r w:rsidRPr="00B51BBB">
        <w:br/>
        <w:t>и не подлежит изменению, в том числе при изменении отдельных реквизитов денежного обязательства.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>Учетный номер денежного обязательства имеет следующую структуру, состоящую из двадцати пяти разрядов:</w:t>
      </w:r>
    </w:p>
    <w:p w:rsidR="003D0B7C" w:rsidRPr="00B51BBB" w:rsidRDefault="003D0B7C" w:rsidP="003D0B7C">
      <w:pPr>
        <w:pStyle w:val="ConsPlusNormal"/>
        <w:ind w:firstLine="709"/>
        <w:jc w:val="both"/>
      </w:pPr>
      <w:r w:rsidRPr="00B51BBB">
        <w:t xml:space="preserve">с 1 по 19 разряд – учетный номер соответствующего бюджетного </w:t>
      </w:r>
      <w:r w:rsidRPr="00B51BBB">
        <w:br/>
        <w:t>обязательства;</w:t>
      </w:r>
    </w:p>
    <w:p w:rsidR="003D0B7C" w:rsidRDefault="003D0B7C" w:rsidP="003D0B7C">
      <w:pPr>
        <w:pStyle w:val="ConsPlusNormal"/>
        <w:ind w:firstLine="709"/>
        <w:jc w:val="both"/>
      </w:pPr>
      <w:r w:rsidRPr="00B51BBB">
        <w:t>с 20 по 25 разряд – порядковый номер денежного обязательства.</w:t>
      </w:r>
    </w:p>
    <w:p w:rsidR="003D0B7C" w:rsidRPr="00204B1F" w:rsidRDefault="003D0B7C" w:rsidP="003D0B7C">
      <w:pPr>
        <w:pStyle w:val="ConsPlusNormal"/>
        <w:ind w:firstLine="709"/>
      </w:pPr>
    </w:p>
    <w:p w:rsidR="003D0B7C" w:rsidRPr="00204B1F" w:rsidRDefault="003D0B7C" w:rsidP="003D0B7C">
      <w:pPr>
        <w:pStyle w:val="ConsPlusNormal"/>
        <w:tabs>
          <w:tab w:val="left" w:pos="1985"/>
        </w:tabs>
        <w:jc w:val="center"/>
        <w:rPr>
          <w:b/>
        </w:rPr>
      </w:pPr>
      <w:r w:rsidRPr="00204B1F">
        <w:rPr>
          <w:b/>
        </w:rPr>
        <w:t xml:space="preserve">V. Представление информации </w:t>
      </w:r>
      <w:r>
        <w:rPr>
          <w:b/>
        </w:rPr>
        <w:br/>
      </w:r>
      <w:r w:rsidRPr="00204B1F">
        <w:rPr>
          <w:b/>
        </w:rPr>
        <w:t xml:space="preserve">о бюджетных </w:t>
      </w:r>
      <w:r>
        <w:rPr>
          <w:b/>
        </w:rPr>
        <w:t xml:space="preserve">и денежных </w:t>
      </w:r>
      <w:r w:rsidRPr="00204B1F">
        <w:rPr>
          <w:b/>
        </w:rPr>
        <w:t>обязательствах,</w:t>
      </w:r>
      <w:r>
        <w:rPr>
          <w:b/>
        </w:rPr>
        <w:t xml:space="preserve"> </w:t>
      </w:r>
      <w:r w:rsidRPr="00204B1F">
        <w:rPr>
          <w:b/>
        </w:rPr>
        <w:t xml:space="preserve">учтенных в </w:t>
      </w:r>
      <w:r>
        <w:rPr>
          <w:b/>
        </w:rPr>
        <w:t>Отделе</w:t>
      </w:r>
    </w:p>
    <w:p w:rsidR="003D0B7C" w:rsidRPr="00204B1F" w:rsidRDefault="003D0B7C" w:rsidP="003D0B7C">
      <w:pPr>
        <w:pStyle w:val="ConsPlusNormal"/>
        <w:ind w:firstLine="709"/>
        <w:jc w:val="both"/>
      </w:pPr>
    </w:p>
    <w:p w:rsidR="003D0B7C" w:rsidRPr="00204B1F" w:rsidRDefault="003D0B7C" w:rsidP="003D0B7C">
      <w:pPr>
        <w:pStyle w:val="ConsPlusNormal"/>
        <w:ind w:firstLine="709"/>
        <w:jc w:val="both"/>
      </w:pPr>
      <w:r>
        <w:t>5</w:t>
      </w:r>
      <w:r w:rsidRPr="00204B1F">
        <w:t xml:space="preserve">.1. </w:t>
      </w:r>
      <w:proofErr w:type="gramStart"/>
      <w:r w:rsidRPr="00C93C12">
        <w:t xml:space="preserve">Информация о бюджетных и денежных обязательствах предоставляется Отделом в виде документов, определенных пунктом 5.4 Порядка, по запросам </w:t>
      </w:r>
      <w:r>
        <w:t xml:space="preserve">Администрации </w:t>
      </w:r>
      <w:r w:rsidR="0086078E" w:rsidRPr="003D0B7C">
        <w:t>Тарасовского</w:t>
      </w:r>
      <w:r w:rsidRPr="003975B9">
        <w:t xml:space="preserve"> сельского поселения</w:t>
      </w:r>
      <w:r>
        <w:t xml:space="preserve"> Тарасовского района</w:t>
      </w:r>
      <w:r w:rsidRPr="00C93C12">
        <w:t xml:space="preserve">, иных органов местного самоуправления </w:t>
      </w:r>
      <w:r>
        <w:t>района</w:t>
      </w:r>
      <w:r w:rsidRPr="00C93C12">
        <w:t xml:space="preserve">, главного распорядителя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C93C12">
        <w:t xml:space="preserve">, получателей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C93C12">
        <w:t>, с учетом положений пунктов 5.2 и 5.3 Порядка</w:t>
      </w:r>
      <w:r w:rsidRPr="00204B1F">
        <w:t>:</w:t>
      </w:r>
      <w:proofErr w:type="gramEnd"/>
    </w:p>
    <w:p w:rsidR="003D0B7C" w:rsidRPr="00204B1F" w:rsidRDefault="003D0B7C" w:rsidP="003D0B7C">
      <w:pPr>
        <w:pStyle w:val="ConsPlusNormal"/>
        <w:ind w:firstLine="709"/>
        <w:jc w:val="both"/>
      </w:pPr>
      <w:r>
        <w:t xml:space="preserve">Администрации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t xml:space="preserve"> Тарасовского района –</w:t>
      </w:r>
      <w:r w:rsidRPr="00204B1F">
        <w:t xml:space="preserve"> по</w:t>
      </w:r>
      <w:r>
        <w:t xml:space="preserve"> </w:t>
      </w:r>
      <w:r w:rsidRPr="00204B1F">
        <w:t>всем бюджетным</w:t>
      </w:r>
      <w:r>
        <w:t xml:space="preserve"> и денежным</w:t>
      </w:r>
      <w:r w:rsidRPr="00204B1F">
        <w:t xml:space="preserve"> обязательствам;</w:t>
      </w:r>
    </w:p>
    <w:p w:rsidR="003D0B7C" w:rsidRPr="00204B1F" w:rsidRDefault="003D0B7C" w:rsidP="003D0B7C">
      <w:pPr>
        <w:pStyle w:val="ConsPlusNormal"/>
        <w:ind w:firstLine="709"/>
        <w:jc w:val="both"/>
      </w:pPr>
      <w:r w:rsidRPr="00204B1F">
        <w:t xml:space="preserve">главным распорядителям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 – </w:t>
      </w:r>
      <w:r w:rsidRPr="00204B1F">
        <w:t>в</w:t>
      </w:r>
      <w:r>
        <w:t xml:space="preserve"> </w:t>
      </w:r>
      <w:r w:rsidRPr="00204B1F">
        <w:t>части</w:t>
      </w:r>
      <w:r>
        <w:t xml:space="preserve"> </w:t>
      </w:r>
      <w:r w:rsidRPr="00204B1F">
        <w:t xml:space="preserve">бюджетных </w:t>
      </w:r>
      <w:r>
        <w:t xml:space="preserve">и денежных </w:t>
      </w:r>
      <w:r w:rsidRPr="00204B1F">
        <w:t xml:space="preserve">обязательств подведомственных им получателей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>;</w:t>
      </w:r>
    </w:p>
    <w:p w:rsidR="003D0B7C" w:rsidRPr="00204B1F" w:rsidRDefault="003D0B7C" w:rsidP="003D0B7C">
      <w:pPr>
        <w:pStyle w:val="ConsPlusNormal"/>
        <w:ind w:firstLine="709"/>
        <w:jc w:val="both"/>
      </w:pPr>
      <w:r w:rsidRPr="00204B1F">
        <w:t xml:space="preserve">получателям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района–</w:t>
      </w:r>
      <w:r w:rsidRPr="00204B1F">
        <w:t>в</w:t>
      </w:r>
      <w:r>
        <w:t xml:space="preserve"> </w:t>
      </w:r>
      <w:r w:rsidRPr="00204B1F">
        <w:t>части</w:t>
      </w:r>
      <w:r>
        <w:t xml:space="preserve"> </w:t>
      </w:r>
      <w:r w:rsidRPr="00204B1F">
        <w:t>бюджетных</w:t>
      </w:r>
      <w:r>
        <w:t xml:space="preserve"> и денежных</w:t>
      </w:r>
      <w:r w:rsidRPr="00204B1F">
        <w:t xml:space="preserve"> обязательств соответствующего получателя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>;</w:t>
      </w:r>
    </w:p>
    <w:p w:rsidR="003D0B7C" w:rsidRDefault="003D0B7C" w:rsidP="003D0B7C">
      <w:pPr>
        <w:pStyle w:val="ConsPlusNormal"/>
        <w:ind w:firstLine="709"/>
        <w:jc w:val="both"/>
      </w:pPr>
      <w:r w:rsidRPr="008C7A87">
        <w:t>иным органам местного самоуправления - в рамках их полномочий, установленных законодательством Российской Федерации.</w:t>
      </w:r>
    </w:p>
    <w:p w:rsidR="003D0B7C" w:rsidRDefault="003D0B7C" w:rsidP="003D0B7C">
      <w:pPr>
        <w:pStyle w:val="ConsPlusNormal"/>
        <w:ind w:firstLine="709"/>
        <w:jc w:val="both"/>
      </w:pPr>
      <w:r w:rsidRPr="00C93C12">
        <w:t xml:space="preserve">Информация о бюджетных и денежных обязательствах предоставляется </w:t>
      </w:r>
      <w:r>
        <w:t xml:space="preserve">Администрации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t xml:space="preserve"> Тарасовского района</w:t>
      </w:r>
      <w:r w:rsidRPr="00C93C12">
        <w:t xml:space="preserve"> ежедневно (за исключением информации, содержащей сведения, составляющие государственную тайну, которая предоставляется еженедельно)</w:t>
      </w:r>
      <w:r>
        <w:t>.</w:t>
      </w:r>
    </w:p>
    <w:p w:rsidR="003D0B7C" w:rsidRDefault="003D0B7C" w:rsidP="003D0B7C">
      <w:pPr>
        <w:pStyle w:val="ConsPlusNormal"/>
        <w:ind w:firstLine="709"/>
        <w:jc w:val="both"/>
      </w:pPr>
      <w:r>
        <w:t xml:space="preserve">5.2. </w:t>
      </w:r>
      <w:r w:rsidRPr="00C93C12">
        <w:t>Информация о бюджетных и денежных обязательствах, содержащих сведения, составляющие государственную тайну, предоставляется с соблюдением требований законодательства Российской Федерации о защите государственной тайны на бумажном носителе</w:t>
      </w:r>
      <w:r>
        <w:t>.</w:t>
      </w:r>
    </w:p>
    <w:p w:rsidR="003D0B7C" w:rsidRDefault="003D0B7C" w:rsidP="003D0B7C">
      <w:pPr>
        <w:pStyle w:val="ConsPlusNormal"/>
        <w:ind w:firstLine="709"/>
        <w:jc w:val="both"/>
      </w:pPr>
      <w:r>
        <w:t>5</w:t>
      </w:r>
      <w:r w:rsidRPr="00204B1F">
        <w:t>.</w:t>
      </w:r>
      <w:r>
        <w:t>3</w:t>
      </w:r>
      <w:r w:rsidRPr="00204B1F">
        <w:t xml:space="preserve">. Информация о бюджетных </w:t>
      </w:r>
      <w:r>
        <w:t xml:space="preserve">и денежных </w:t>
      </w:r>
      <w:r w:rsidRPr="00204B1F">
        <w:t xml:space="preserve">обязательствах </w:t>
      </w:r>
      <w:r>
        <w:br/>
      </w:r>
      <w:r w:rsidRPr="00204B1F">
        <w:t>предоставляется в соответствии со следующими положениями:</w:t>
      </w:r>
    </w:p>
    <w:p w:rsidR="003D0B7C" w:rsidRPr="00204B1F" w:rsidRDefault="003D0B7C" w:rsidP="003D0B7C">
      <w:pPr>
        <w:pStyle w:val="ConsPlusNormal"/>
        <w:ind w:firstLine="709"/>
        <w:jc w:val="both"/>
      </w:pPr>
      <w:proofErr w:type="gramStart"/>
      <w:r w:rsidRPr="00204B1F">
        <w:t xml:space="preserve">1) по запросу </w:t>
      </w:r>
      <w:r>
        <w:t xml:space="preserve">Администрации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8B7F22">
        <w:t xml:space="preserve"> </w:t>
      </w:r>
      <w:r w:rsidRPr="00204B1F">
        <w:t xml:space="preserve">либо иного органа </w:t>
      </w:r>
      <w:r>
        <w:t xml:space="preserve">местного самоуправления </w:t>
      </w:r>
      <w:r w:rsidR="0086078E" w:rsidRPr="003D0B7C">
        <w:t>Тарасовского</w:t>
      </w:r>
      <w:r w:rsidRPr="003975B9">
        <w:t xml:space="preserve"> сельского поселения</w:t>
      </w:r>
      <w:r>
        <w:t xml:space="preserve"> Тарасовского района</w:t>
      </w:r>
      <w:r w:rsidRPr="00204B1F">
        <w:t>,</w:t>
      </w:r>
      <w:r>
        <w:t xml:space="preserve"> </w:t>
      </w:r>
      <w:r w:rsidRPr="00204B1F">
        <w:t xml:space="preserve">уполномоченного в соответствии с </w:t>
      </w:r>
      <w:r w:rsidRPr="00204B1F">
        <w:lastRenderedPageBreak/>
        <w:t xml:space="preserve">законодательством </w:t>
      </w:r>
      <w:r>
        <w:t>Российской Федерации</w:t>
      </w:r>
      <w:r w:rsidRPr="00204B1F">
        <w:t xml:space="preserve"> на получение такой информации, </w:t>
      </w:r>
      <w:r>
        <w:t>Отдел</w:t>
      </w:r>
      <w:r w:rsidRPr="00204B1F">
        <w:t xml:space="preserve"> представляет с указанными в запросе детализацией и группировкой показателей:</w:t>
      </w:r>
      <w:proofErr w:type="gramEnd"/>
    </w:p>
    <w:p w:rsidR="003D0B7C" w:rsidRPr="00204B1F" w:rsidRDefault="003D0B7C" w:rsidP="003D0B7C">
      <w:pPr>
        <w:pStyle w:val="ConsPlusNormal"/>
        <w:ind w:firstLine="709"/>
        <w:jc w:val="both"/>
      </w:pPr>
      <w:r w:rsidRPr="00204B1F">
        <w:t xml:space="preserve">Информацию о принятых на учет </w:t>
      </w:r>
      <w:r>
        <w:t xml:space="preserve">бюджетных или денежных </w:t>
      </w:r>
      <w:r>
        <w:br/>
      </w:r>
      <w:r w:rsidRPr="00204B1F">
        <w:t xml:space="preserve">обязательствах, </w:t>
      </w:r>
      <w:r w:rsidRPr="0019322A">
        <w:t>реквизиты</w:t>
      </w:r>
      <w:r w:rsidRPr="00204B1F">
        <w:t xml:space="preserve"> которой установлены приложением 6 к Порядку Минфина России, сформированную по состоянию на </w:t>
      </w:r>
      <w:r>
        <w:t>соответствующую дату</w:t>
      </w:r>
      <w:r w:rsidRPr="00204B1F">
        <w:t>;</w:t>
      </w:r>
    </w:p>
    <w:p w:rsidR="003D0B7C" w:rsidRDefault="003D0B7C" w:rsidP="003D0B7C">
      <w:pPr>
        <w:pStyle w:val="ConsPlusNormal"/>
        <w:ind w:firstLine="709"/>
        <w:jc w:val="both"/>
      </w:pPr>
      <w:bookmarkStart w:id="1" w:name="_Hlk88723160"/>
      <w:r w:rsidRPr="00204B1F">
        <w:t xml:space="preserve">Информацию об исполнении </w:t>
      </w:r>
      <w:r>
        <w:t xml:space="preserve">бюджетных и денежных </w:t>
      </w:r>
      <w:r w:rsidRPr="00204B1F">
        <w:t>обязательств</w:t>
      </w:r>
      <w:bookmarkEnd w:id="1"/>
      <w:r w:rsidRPr="00204B1F">
        <w:t xml:space="preserve">, </w:t>
      </w:r>
      <w:r w:rsidRPr="0019322A">
        <w:t>реквизиты</w:t>
      </w:r>
      <w:r w:rsidRPr="00204B1F">
        <w:t xml:space="preserve"> которой установлены приложением 7 к Порядку Минфина России, сформированную на дату, указанную в запросе;</w:t>
      </w:r>
    </w:p>
    <w:p w:rsidR="003D0B7C" w:rsidRPr="00BB4926" w:rsidRDefault="003D0B7C" w:rsidP="003D0B7C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BB4926">
        <w:rPr>
          <w:rFonts w:ascii="Times New Roman" w:hAnsi="Times New Roman"/>
          <w:sz w:val="28"/>
          <w:szCs w:val="28"/>
        </w:rPr>
        <w:t xml:space="preserve">             Информацию об исполнении бюджетных и денежных обязательств</w:t>
      </w:r>
      <w:r>
        <w:rPr>
          <w:rFonts w:ascii="Times New Roman" w:hAnsi="Times New Roman"/>
          <w:sz w:val="28"/>
          <w:szCs w:val="28"/>
        </w:rPr>
        <w:t>,</w:t>
      </w:r>
      <w:r w:rsidRPr="00BB4926">
        <w:rPr>
          <w:rFonts w:ascii="Times New Roman" w:hAnsi="Times New Roman"/>
          <w:sz w:val="28"/>
          <w:szCs w:val="28"/>
        </w:rPr>
        <w:t xml:space="preserve"> принятых   в   целях осуществления капитальных вложений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926">
        <w:rPr>
          <w:rFonts w:ascii="Times New Roman" w:hAnsi="Times New Roman"/>
          <w:sz w:val="28"/>
          <w:szCs w:val="28"/>
        </w:rPr>
        <w:t>(реализации мероприятий по информатизации), реквизиты которой 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926">
        <w:rPr>
          <w:rFonts w:ascii="Times New Roman" w:hAnsi="Times New Roman"/>
          <w:sz w:val="28"/>
          <w:szCs w:val="28"/>
        </w:rPr>
        <w:t>приложением 8 к Порядку Минфина России (далее - Информация об 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926">
        <w:rPr>
          <w:rFonts w:ascii="Times New Roman" w:hAnsi="Times New Roman"/>
          <w:sz w:val="28"/>
          <w:szCs w:val="28"/>
        </w:rPr>
        <w:t>обязательств, принятых в целях осуществления капитальных вложений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926">
        <w:rPr>
          <w:rFonts w:ascii="Times New Roman" w:hAnsi="Times New Roman"/>
          <w:sz w:val="28"/>
          <w:szCs w:val="28"/>
        </w:rPr>
        <w:t>(реализации мероприятий по информатизации), сформированную на дату,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926">
        <w:rPr>
          <w:rFonts w:ascii="Times New Roman" w:hAnsi="Times New Roman"/>
          <w:sz w:val="28"/>
          <w:szCs w:val="28"/>
        </w:rPr>
        <w:t>указанную в запросе</w:t>
      </w:r>
      <w:r>
        <w:rPr>
          <w:rFonts w:ascii="Times New Roman" w:hAnsi="Times New Roman"/>
          <w:sz w:val="28"/>
          <w:szCs w:val="28"/>
        </w:rPr>
        <w:t>;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 w:rsidRPr="00204B1F">
        <w:t xml:space="preserve">2) по запросу главного распорядителя средств </w:t>
      </w:r>
      <w:r>
        <w:t xml:space="preserve">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 xml:space="preserve"> </w:t>
      </w:r>
      <w:r>
        <w:t>Отдел</w:t>
      </w:r>
      <w:r w:rsidRPr="00204B1F">
        <w:t xml:space="preserve"> представляет с указанными в запросе детализацией и группировкой показателей</w:t>
      </w:r>
      <w:r>
        <w:t>: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>И</w:t>
      </w:r>
      <w:r w:rsidRPr="008B77F4">
        <w:t>нформацию о принятых на учет обязательствах по находящимся в ведении главного распорядителя (распорядителя) средств бюджета</w:t>
      </w:r>
      <w:r>
        <w:t xml:space="preserve">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8B77F4">
        <w:t xml:space="preserve"> получателям средств бюджета</w:t>
      </w:r>
      <w:r>
        <w:t xml:space="preserve">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8B77F4">
        <w:t>, сформированную нарастающим итогом с начала текущего финансового года по состоянию на соответствующую дату;</w:t>
      </w:r>
      <w:proofErr w:type="gramEnd"/>
    </w:p>
    <w:p w:rsidR="003D0B7C" w:rsidRPr="00204B1F" w:rsidRDefault="003D0B7C" w:rsidP="003D0B7C">
      <w:pPr>
        <w:pStyle w:val="ConsPlusNormal"/>
        <w:ind w:firstLine="709"/>
        <w:jc w:val="both"/>
      </w:pPr>
      <w:r w:rsidRPr="00204B1F">
        <w:t xml:space="preserve"> </w:t>
      </w:r>
      <w:proofErr w:type="gramStart"/>
      <w:r w:rsidRPr="00204B1F">
        <w:t xml:space="preserve">Информацию </w:t>
      </w:r>
      <w:r w:rsidRPr="008B77F4">
        <w:t xml:space="preserve">об исполнении обязательств по капитальным вложениям (мероприятиям по информатизации) </w:t>
      </w:r>
      <w:r w:rsidRPr="00204B1F">
        <w:t xml:space="preserve">по находящимся в ведении главного </w:t>
      </w:r>
      <w:r>
        <w:br/>
      </w:r>
      <w:r w:rsidRPr="00204B1F">
        <w:t xml:space="preserve">распорядителя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 xml:space="preserve"> получателям средств </w:t>
      </w:r>
      <w:r>
        <w:t xml:space="preserve">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>;</w:t>
      </w:r>
      <w:proofErr w:type="gramEnd"/>
    </w:p>
    <w:p w:rsidR="003D0B7C" w:rsidRPr="00204B1F" w:rsidRDefault="003D0B7C" w:rsidP="003D0B7C">
      <w:pPr>
        <w:pStyle w:val="ConsPlusNormal"/>
        <w:ind w:firstLine="709"/>
        <w:jc w:val="both"/>
      </w:pPr>
      <w:proofErr w:type="gramStart"/>
      <w:r w:rsidRPr="00204B1F">
        <w:t xml:space="preserve">3) по запросу получателя средств </w:t>
      </w:r>
      <w:r>
        <w:t xml:space="preserve">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 Отдел </w:t>
      </w:r>
      <w:r w:rsidRPr="00204B1F">
        <w:t xml:space="preserve">предоставляет Справку об исполнении принятых на учет </w:t>
      </w:r>
      <w:r>
        <w:t xml:space="preserve">бюджетных или денежных </w:t>
      </w:r>
      <w:r w:rsidRPr="00204B1F">
        <w:t xml:space="preserve">обязательств, </w:t>
      </w:r>
      <w:r w:rsidRPr="003E5274">
        <w:t>реквизиты</w:t>
      </w:r>
      <w:r w:rsidRPr="00204B1F">
        <w:t xml:space="preserve"> которой установлены приложением 5 к Порядку Минфина России, сформированную по состоянию на 1-е число каждого месяца и по состоянию на дату, указанную в запросе получателя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204B1F">
        <w:t>, нарастающим итогом</w:t>
      </w:r>
      <w:r>
        <w:t xml:space="preserve"> </w:t>
      </w:r>
      <w:r w:rsidRPr="00204B1F">
        <w:t>с</w:t>
      </w:r>
      <w:r>
        <w:t xml:space="preserve"> </w:t>
      </w:r>
      <w:r w:rsidRPr="00204B1F">
        <w:t>1</w:t>
      </w:r>
      <w:proofErr w:type="gramEnd"/>
      <w:r>
        <w:t xml:space="preserve"> </w:t>
      </w:r>
      <w:r w:rsidRPr="00204B1F">
        <w:t>января</w:t>
      </w:r>
      <w:r>
        <w:t xml:space="preserve"> </w:t>
      </w:r>
      <w:r w:rsidRPr="00204B1F">
        <w:t xml:space="preserve">текущего финансового года и содержит информацию об исполнении </w:t>
      </w:r>
      <w:r>
        <w:t xml:space="preserve">бюджетных или денежных </w:t>
      </w:r>
      <w:r w:rsidRPr="00204B1F">
        <w:t xml:space="preserve">обязательств, поставленных на учет в </w:t>
      </w:r>
      <w:r>
        <w:t>Отделе</w:t>
      </w:r>
      <w:r w:rsidRPr="00204B1F">
        <w:t xml:space="preserve"> </w:t>
      </w:r>
      <w:r>
        <w:br/>
      </w:r>
      <w:r w:rsidRPr="00204B1F">
        <w:t>на основании Сведений о бюджетном обязательстве</w:t>
      </w:r>
      <w:r>
        <w:t xml:space="preserve"> или </w:t>
      </w:r>
      <w:r w:rsidRPr="00204B1F">
        <w:t xml:space="preserve">Сведений </w:t>
      </w:r>
      <w:r>
        <w:br/>
      </w:r>
      <w:r w:rsidRPr="00204B1F">
        <w:t xml:space="preserve">о </w:t>
      </w:r>
      <w:r>
        <w:t>денежном</w:t>
      </w:r>
      <w:r w:rsidRPr="00204B1F">
        <w:t xml:space="preserve"> обязательстве;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 w:rsidRPr="00857924">
        <w:t xml:space="preserve">4) по запросу получателя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 Отдел</w:t>
      </w:r>
      <w:r w:rsidRPr="00857924">
        <w:t xml:space="preserve"> по месту обслуживания получателя средств </w:t>
      </w:r>
      <w:r>
        <w:t>бюджета</w:t>
      </w:r>
      <w:r w:rsidRPr="00AC66EA">
        <w:t xml:space="preserve">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t xml:space="preserve"> Тарасовского района</w:t>
      </w:r>
      <w:r w:rsidRPr="00857924">
        <w:t xml:space="preserve"> формирует Справку о неисполненных в отчетном финансовом году</w:t>
      </w:r>
      <w:r>
        <w:t xml:space="preserve"> </w:t>
      </w:r>
      <w:r w:rsidRPr="00857924">
        <w:t>бюджетных обязательствах,</w:t>
      </w:r>
      <w:r w:rsidRPr="003F3B9C">
        <w:t xml:space="preserve"> по муниципальным контрактам на поставку товаров, выполнение работ, оказание услуг и соглашениям (нормативным правовым </w:t>
      </w:r>
      <w:r w:rsidRPr="003F3B9C">
        <w:lastRenderedPageBreak/>
        <w:t>актам) о предоставлении субсидий юридическим лицам</w:t>
      </w:r>
      <w:r>
        <w:t>,</w:t>
      </w:r>
      <w:r w:rsidRPr="00857924">
        <w:t xml:space="preserve"> реквизиты которой установлены приложением 9 к Порядку</w:t>
      </w:r>
      <w:proofErr w:type="gramEnd"/>
      <w:r w:rsidRPr="00857924">
        <w:t xml:space="preserve"> Минфина России.</w:t>
      </w:r>
    </w:p>
    <w:p w:rsidR="003D0B7C" w:rsidRPr="00857924" w:rsidRDefault="003D0B7C" w:rsidP="003D0B7C">
      <w:pPr>
        <w:pStyle w:val="ConsPlusNormal"/>
        <w:ind w:firstLine="709"/>
        <w:jc w:val="both"/>
      </w:pPr>
      <w:r w:rsidRPr="006B64A5"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6B64A5">
        <w:t xml:space="preserve"> не позднее трех рабочих дней со дня поступления соответствующего запроса</w:t>
      </w:r>
      <w:r>
        <w:t>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 w:rsidRPr="00857924">
        <w:t xml:space="preserve">Справка о неисполненных в отчетном финансовом году бюджетных обязательствах формируется по состоянию на 1 января текущего </w:t>
      </w:r>
      <w:r w:rsidRPr="00857924">
        <w:br/>
        <w:t>финансового года в разрезе кодов бюджетной классификации</w:t>
      </w:r>
      <w:r>
        <w:t>, у</w:t>
      </w:r>
      <w:r w:rsidRPr="00E17B6B">
        <w:t>никальных кодов объектов капитального строительства или объектов недвижимого имущества (мероприятий по информатизации)</w:t>
      </w:r>
      <w:r w:rsidRPr="00857924">
        <w:t xml:space="preserve"> и содержит информацию о неисполненных бюджетных</w:t>
      </w:r>
      <w:r>
        <w:t xml:space="preserve"> </w:t>
      </w:r>
      <w:r w:rsidRPr="00857924">
        <w:t>обязательства,</w:t>
      </w:r>
      <w:r>
        <w:t xml:space="preserve"> </w:t>
      </w:r>
      <w:r w:rsidRPr="00857924">
        <w:t xml:space="preserve">возникших </w:t>
      </w:r>
      <w:r w:rsidRPr="00E17B6B">
        <w:t xml:space="preserve">из </w:t>
      </w:r>
      <w:r>
        <w:t>муниципальных контрактов</w:t>
      </w:r>
      <w:r w:rsidRPr="00E17B6B">
        <w:t>, договоров, соглашений (нормативных правовых актов) о предоставлении субсидий юридическим лицам, поставленных на учет в</w:t>
      </w:r>
      <w:proofErr w:type="gramEnd"/>
      <w:r w:rsidRPr="00E17B6B">
        <w:t xml:space="preserve"> </w:t>
      </w:r>
      <w:proofErr w:type="gramStart"/>
      <w:r w:rsidRPr="00E17B6B">
        <w:t xml:space="preserve">Отдел на основании Сведений о бюджетных обязательствах и подлежавших в соответствии с условиями этих муниципальных контрактов, договоров, соглашений (нормативных правовых актов) о предоставлении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</w:t>
      </w:r>
      <w:r>
        <w:t>муниципальных контрактов</w:t>
      </w:r>
      <w:r w:rsidRPr="00E17B6B">
        <w:t>, договоров, соглашений (нормативных правовых актов) о предоставлении субсидий юридическим лицам.</w:t>
      </w:r>
      <w:proofErr w:type="gramEnd"/>
    </w:p>
    <w:p w:rsidR="003D0B7C" w:rsidRDefault="003D0B7C" w:rsidP="003D0B7C">
      <w:pPr>
        <w:pStyle w:val="ConsPlusNormal"/>
        <w:ind w:firstLine="709"/>
        <w:jc w:val="both"/>
      </w:pPr>
      <w:proofErr w:type="gramStart"/>
      <w:r w:rsidRPr="00857924">
        <w:t xml:space="preserve">По запросу главного распорядителя средств </w:t>
      </w:r>
      <w:r>
        <w:t xml:space="preserve">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t xml:space="preserve"> Тарасовского района Отдел</w:t>
      </w:r>
      <w:r w:rsidRPr="00857924">
        <w:t xml:space="preserve"> формирует сводную Справку о неисполненных</w:t>
      </w:r>
      <w:r>
        <w:t xml:space="preserve"> </w:t>
      </w:r>
      <w:r w:rsidRPr="00857924">
        <w:t>в</w:t>
      </w:r>
      <w:r>
        <w:t xml:space="preserve"> </w:t>
      </w:r>
      <w:r w:rsidRPr="00857924">
        <w:t xml:space="preserve">отчетном финансовом году бюджетных обязательствах получателей средств </w:t>
      </w: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857924">
        <w:t xml:space="preserve">, находящихся в ведении главного распорядителя средств </w:t>
      </w:r>
      <w:r>
        <w:t xml:space="preserve">бюджета </w:t>
      </w:r>
      <w:r w:rsidR="0086078E" w:rsidRPr="003D0B7C">
        <w:t>Тарасовского</w:t>
      </w:r>
      <w:r w:rsidRPr="003975B9">
        <w:t xml:space="preserve"> 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 xml:space="preserve">Тарасовского района, </w:t>
      </w:r>
      <w:r w:rsidRPr="00012545">
        <w:t>сформированную, в том числе, на основании Справок о неисполненных бюджетных обязательствах, представленных Отдел, в части сведений, составляющих</w:t>
      </w:r>
      <w:proofErr w:type="gramEnd"/>
      <w:r w:rsidRPr="00012545">
        <w:t xml:space="preserve"> государственную тайну. При формировании сводной Справки о неисполненных бюджетных обязательствах на бумажном носителе в части сведений, составляющих государственную тайну, она направляется главному распорядителю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  <w:r w:rsidRPr="00012545">
        <w:t xml:space="preserve"> в срок, не позднее трех рабочих дней со дня поступления соответствующего запроса.</w:t>
      </w:r>
    </w:p>
    <w:p w:rsidR="003D0B7C" w:rsidRDefault="003D0B7C" w:rsidP="003D0B7C">
      <w:pPr>
        <w:pStyle w:val="ConsPlusNormal"/>
        <w:ind w:firstLine="709"/>
        <w:jc w:val="both"/>
      </w:pPr>
      <w:proofErr w:type="gramStart"/>
      <w:r>
        <w:t>5)</w:t>
      </w:r>
      <w:r w:rsidRPr="0052538F">
        <w:t xml:space="preserve"> </w:t>
      </w:r>
      <w:r>
        <w:t xml:space="preserve">Не позднее второго рабочего дня текущего финансового года Отдел представляет в Администрацию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t xml:space="preserve"> Тарасовского района и главным распорядителям средств 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>сельского поселения</w:t>
      </w:r>
      <w:r>
        <w:t xml:space="preserve"> Тарасовского района Справку о неисполненных в отчетном финансовом году бюджетных обязательствах, возникших из муниципальных контрактов, заключенных в целях осуществления капитальных вложений в объекты капитального строительства или объекты недвижимого имущества, реквизиты которой установлены приложением N</w:t>
      </w:r>
      <w:proofErr w:type="gramEnd"/>
      <w:r>
        <w:t xml:space="preserve"> 11 к Порядку </w:t>
      </w:r>
      <w:r w:rsidRPr="0052538F">
        <w:t xml:space="preserve">Минфина России </w:t>
      </w:r>
      <w:r>
        <w:t>(далее - Справка о неисполненных бюджетных обязательствах по капитальным вложениям).</w:t>
      </w:r>
    </w:p>
    <w:p w:rsidR="003D0B7C" w:rsidRPr="00857924" w:rsidRDefault="003D0B7C" w:rsidP="003D0B7C">
      <w:pPr>
        <w:pStyle w:val="ConsPlusNormal"/>
        <w:ind w:firstLine="709"/>
        <w:jc w:val="both"/>
      </w:pPr>
      <w:r>
        <w:t xml:space="preserve">Порядок формирования Справки о неисполненных бюджетных обязательствах по капитальным вложениям аналогичен порядку формирования </w:t>
      </w:r>
      <w:r>
        <w:lastRenderedPageBreak/>
        <w:t>Справки о неисполненных бюджетных обязательствах, указанному в подпункте 4 пункта 5.3 настоящего Порядка.</w:t>
      </w:r>
    </w:p>
    <w:p w:rsidR="003D0B7C" w:rsidRPr="003044B4" w:rsidRDefault="003D0B7C" w:rsidP="003D0B7C">
      <w:pPr>
        <w:pStyle w:val="ConsPlusNormal"/>
        <w:ind w:left="5387"/>
        <w:jc w:val="center"/>
      </w:pPr>
      <w:r>
        <w:rPr>
          <w:color w:val="FF0000"/>
        </w:rPr>
        <w:br w:type="page"/>
      </w:r>
      <w:r w:rsidRPr="003044B4">
        <w:lastRenderedPageBreak/>
        <w:t>Приложение № 1</w:t>
      </w:r>
    </w:p>
    <w:p w:rsidR="003D0B7C" w:rsidRDefault="003D0B7C" w:rsidP="003D0B7C">
      <w:pPr>
        <w:pStyle w:val="ConsPlusNormal"/>
        <w:ind w:left="5387"/>
        <w:jc w:val="center"/>
      </w:pPr>
      <w:r w:rsidRPr="003044B4">
        <w:t xml:space="preserve">к </w:t>
      </w:r>
      <w:r>
        <w:t>Порядку</w:t>
      </w:r>
      <w:r w:rsidRPr="003044B4">
        <w:t xml:space="preserve"> </w:t>
      </w:r>
      <w:r>
        <w:t xml:space="preserve">учета бюджетных и денежных обязательств получателей средств </w:t>
      </w:r>
    </w:p>
    <w:p w:rsidR="003D0B7C" w:rsidRDefault="003D0B7C" w:rsidP="003D0B7C">
      <w:pPr>
        <w:pStyle w:val="ConsPlusNormal"/>
        <w:ind w:left="5387"/>
        <w:jc w:val="center"/>
      </w:pPr>
      <w:r>
        <w:t xml:space="preserve">бюджета </w:t>
      </w:r>
      <w:r w:rsidR="0086078E" w:rsidRPr="003D0B7C">
        <w:t>Тарасовского</w:t>
      </w:r>
      <w:r w:rsidR="0086078E" w:rsidRPr="003975B9">
        <w:t xml:space="preserve"> </w:t>
      </w:r>
      <w:r w:rsidRPr="003975B9">
        <w:t xml:space="preserve">сельского </w:t>
      </w:r>
    </w:p>
    <w:p w:rsidR="003D0B7C" w:rsidRPr="003044B4" w:rsidRDefault="003D0B7C" w:rsidP="003D0B7C">
      <w:pPr>
        <w:pStyle w:val="ConsPlusNormal"/>
        <w:ind w:left="5387"/>
        <w:jc w:val="center"/>
      </w:pPr>
      <w:r w:rsidRPr="003975B9">
        <w:t>поселения</w:t>
      </w:r>
      <w:r>
        <w:rPr>
          <w:rFonts w:eastAsia="Times New Roman"/>
          <w:sz w:val="24"/>
          <w:szCs w:val="24"/>
        </w:rPr>
        <w:t xml:space="preserve"> </w:t>
      </w:r>
      <w:r>
        <w:t>Тарасовского района</w:t>
      </w:r>
    </w:p>
    <w:p w:rsidR="003D0B7C" w:rsidRDefault="003D0B7C" w:rsidP="003D0B7C">
      <w:pPr>
        <w:pStyle w:val="ConsPlusNormal"/>
        <w:ind w:firstLine="709"/>
        <w:jc w:val="both"/>
        <w:rPr>
          <w:b/>
        </w:rPr>
      </w:pPr>
      <w:bookmarkStart w:id="2" w:name="P200"/>
      <w:bookmarkEnd w:id="2"/>
    </w:p>
    <w:p w:rsidR="003D0B7C" w:rsidRDefault="003D0B7C" w:rsidP="003D0B7C">
      <w:pPr>
        <w:pStyle w:val="ConsPlusNormal"/>
        <w:jc w:val="center"/>
        <w:rPr>
          <w:b/>
        </w:rPr>
      </w:pPr>
    </w:p>
    <w:p w:rsidR="003D0B7C" w:rsidRDefault="003D0B7C" w:rsidP="003D0B7C">
      <w:pPr>
        <w:pStyle w:val="ConsPlusNormal"/>
        <w:jc w:val="center"/>
      </w:pPr>
      <w:r>
        <w:t>Реквизиты</w:t>
      </w:r>
      <w:r w:rsidRPr="001253AE">
        <w:t xml:space="preserve"> </w:t>
      </w:r>
    </w:p>
    <w:p w:rsidR="003D0B7C" w:rsidRPr="00204B1F" w:rsidRDefault="003D0B7C" w:rsidP="003D0B7C">
      <w:pPr>
        <w:pStyle w:val="ConsPlusNormal"/>
        <w:jc w:val="center"/>
        <w:rPr>
          <w:b/>
        </w:rPr>
      </w:pPr>
      <w:r w:rsidRPr="001253AE">
        <w:t>Сведени</w:t>
      </w:r>
      <w:r>
        <w:t>я</w:t>
      </w:r>
      <w:r w:rsidRPr="001253AE">
        <w:t xml:space="preserve"> о бюджетном обязательстве</w:t>
      </w:r>
    </w:p>
    <w:p w:rsidR="003D0B7C" w:rsidRDefault="003D0B7C" w:rsidP="003D0B7C">
      <w:pPr>
        <w:pStyle w:val="ConsPlusNormal"/>
      </w:pPr>
    </w:p>
    <w:p w:rsidR="003D0B7C" w:rsidRPr="00AF3BF3" w:rsidRDefault="003D0B7C" w:rsidP="003D0B7C">
      <w:pPr>
        <w:pStyle w:val="ConsPlusNormal"/>
        <w:rPr>
          <w:sz w:val="24"/>
          <w:szCs w:val="24"/>
        </w:rPr>
      </w:pPr>
      <w:r w:rsidRPr="00AF3BF3">
        <w:rPr>
          <w:sz w:val="24"/>
          <w:szCs w:val="24"/>
        </w:rPr>
        <w:t>Единица измерения: руб.</w:t>
      </w:r>
    </w:p>
    <w:p w:rsidR="003D0B7C" w:rsidRDefault="003D0B7C" w:rsidP="003D0B7C">
      <w:pPr>
        <w:pStyle w:val="ConsPlusNormal"/>
        <w:spacing w:after="120"/>
        <w:rPr>
          <w:sz w:val="24"/>
          <w:szCs w:val="24"/>
        </w:rPr>
      </w:pPr>
      <w:r w:rsidRPr="00AF3BF3"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387"/>
      </w:tblGrid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Правила формирования,</w:t>
            </w:r>
          </w:p>
          <w:p w:rsidR="003D0B7C" w:rsidRPr="00311A43" w:rsidRDefault="003D0B7C" w:rsidP="00530586">
            <w:pPr>
              <w:pStyle w:val="ConsPlusNormal"/>
              <w:jc w:val="center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заполнения реквизита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1. Номер сведений о бюджетном обязательстве получателя средств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F67423">
              <w:rPr>
                <w:rFonts w:eastAsia="Times New Roman"/>
                <w:sz w:val="24"/>
                <w:szCs w:val="24"/>
              </w:rPr>
              <w:t xml:space="preserve"> </w:t>
            </w:r>
            <w:r w:rsidRPr="00F67423">
              <w:rPr>
                <w:sz w:val="24"/>
                <w:szCs w:val="24"/>
              </w:rPr>
              <w:t>Тарасовского</w:t>
            </w:r>
            <w:r w:rsidRPr="00311A43">
              <w:rPr>
                <w:sz w:val="24"/>
                <w:szCs w:val="24"/>
              </w:rPr>
              <w:t xml:space="preserve"> района </w:t>
            </w:r>
            <w:r w:rsidRPr="00311A43">
              <w:rPr>
                <w:sz w:val="24"/>
                <w:szCs w:val="24"/>
              </w:rPr>
              <w:br/>
              <w:t>(далее – соответственно Сведения о бюджетном обязательстве, бюджетное обязательство)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порядковый номер Сведений о бюджетном обязательстве.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2. Учетный номер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при внесении изменений </w:t>
            </w:r>
            <w:r w:rsidRPr="00311A43"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 w:rsidRPr="00311A43">
              <w:rPr>
                <w:sz w:val="24"/>
                <w:szCs w:val="24"/>
              </w:rPr>
              <w:br/>
              <w:t>обязательство.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учетный номер бюджетного обязательства, в которое вносятся изменения, присвоенный ему при постановке </w:t>
            </w:r>
            <w:r w:rsidRPr="00311A43">
              <w:rPr>
                <w:sz w:val="24"/>
                <w:szCs w:val="24"/>
              </w:rPr>
              <w:br/>
              <w:t>на учет.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3. Дата формирования Сведений о бюджетном обязательстве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4. Тип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код типа бюджетного </w:t>
            </w:r>
            <w:r w:rsidRPr="00311A43"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1 - закупка, если бюджетное обязательство связано с закупкой товаров, работ, услуг </w:t>
            </w:r>
            <w:r w:rsidRPr="00311A43">
              <w:rPr>
                <w:sz w:val="24"/>
                <w:szCs w:val="24"/>
              </w:rPr>
              <w:br/>
              <w:t>в текущем финансовом году;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обязательство возникло в связи с закупкой</w:t>
            </w:r>
            <w:r>
              <w:rPr>
                <w:sz w:val="24"/>
                <w:szCs w:val="24"/>
              </w:rPr>
              <w:t xml:space="preserve"> </w:t>
            </w:r>
            <w:r w:rsidRPr="00311A43">
              <w:rPr>
                <w:sz w:val="24"/>
                <w:szCs w:val="24"/>
              </w:rPr>
              <w:t>товаров, работ, услуг прошлых лет.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 Информация о получателе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наименование получателя средств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района, соответствующее реестровой записи реестра участников бюджетного процесса (далее – Сводный реестр).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наименование бюджета – «бюджет</w:t>
            </w:r>
            <w:r>
              <w:rPr>
                <w:sz w:val="24"/>
                <w:szCs w:val="24"/>
              </w:rPr>
              <w:t xml:space="preserve">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>
              <w:rPr>
                <w:sz w:val="24"/>
                <w:szCs w:val="24"/>
              </w:rPr>
              <w:t>»</w:t>
            </w:r>
            <w:r w:rsidRPr="00311A43">
              <w:rPr>
                <w:sz w:val="24"/>
                <w:szCs w:val="24"/>
              </w:rPr>
              <w:t>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5.3. Код ОКТМО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 xml:space="preserve">Указывается код по Общероссийскому классификатору территорий муниципальных </w:t>
            </w:r>
            <w:r w:rsidRPr="00311A4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территориального органа Федерального казначейства, финансового органа муниципального образования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>5.4. Финансовый орган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финансовый орган – «</w:t>
            </w:r>
            <w:r>
              <w:rPr>
                <w:sz w:val="24"/>
                <w:szCs w:val="24"/>
              </w:rPr>
              <w:t xml:space="preserve">Администрация </w:t>
            </w:r>
            <w:proofErr w:type="gramStart"/>
            <w:r w:rsidR="0086078E" w:rsidRPr="00F67423">
              <w:rPr>
                <w:sz w:val="24"/>
                <w:szCs w:val="24"/>
              </w:rPr>
              <w:t>Тарасовского</w:t>
            </w:r>
            <w:proofErr w:type="gramEnd"/>
            <w:r w:rsidR="0086078E" w:rsidRPr="00F67423">
              <w:rPr>
                <w:sz w:val="24"/>
                <w:szCs w:val="24"/>
              </w:rPr>
              <w:t xml:space="preserve">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>».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5.6. Код получателя бюджетных средств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уникальный код организации по Сводному реестру (далее - код по Сводному реестру) получателя средств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 в соответствии со Сводным реестром.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5.7. Наименование главного распорядителя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наименование главного </w:t>
            </w:r>
            <w:r w:rsidRPr="00311A43">
              <w:rPr>
                <w:sz w:val="24"/>
                <w:szCs w:val="24"/>
              </w:rPr>
              <w:br/>
              <w:t xml:space="preserve">распорядителя средств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 в соответствии со Сводным реестром.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код главы главного </w:t>
            </w:r>
            <w:r w:rsidRPr="00311A43">
              <w:rPr>
                <w:sz w:val="24"/>
                <w:szCs w:val="24"/>
              </w:rPr>
              <w:br/>
              <w:t xml:space="preserve">распорядителя средств бюджета </w:t>
            </w:r>
            <w:r w:rsidR="0086078E" w:rsidRPr="00F67423">
              <w:rPr>
                <w:sz w:val="24"/>
                <w:szCs w:val="24"/>
              </w:rPr>
              <w:t>Тарасовского</w:t>
            </w:r>
            <w:r w:rsidRPr="00F67423">
              <w:rPr>
                <w:sz w:val="24"/>
                <w:szCs w:val="24"/>
              </w:rPr>
              <w:t xml:space="preserve"> 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 по бюджетной классификации Российской Федерации.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5.9. Наименование органа </w:t>
            </w:r>
            <w:r w:rsidRPr="00311A43"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4A27E7"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бюджета </w:t>
            </w:r>
            <w:r w:rsidR="0086078E" w:rsidRPr="00F67423">
              <w:rPr>
                <w:sz w:val="24"/>
                <w:szCs w:val="24"/>
              </w:rPr>
              <w:t>Тарасовского</w:t>
            </w:r>
            <w:r w:rsidRPr="00F67423">
              <w:rPr>
                <w:sz w:val="24"/>
                <w:szCs w:val="24"/>
              </w:rPr>
              <w:t xml:space="preserve"> сельского поселения</w:t>
            </w:r>
            <w:r w:rsidRPr="004A27E7">
              <w:rPr>
                <w:sz w:val="24"/>
                <w:szCs w:val="24"/>
              </w:rPr>
              <w:t xml:space="preserve"> Тарасовского района открыт лицевой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операции по учету и исполнению соответствующего денежного обязательства (далее - код соответствующий лицевой счет получателя бюджетных средств).</w:t>
            </w:r>
            <w:proofErr w:type="gramEnd"/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5.10. Код органа Федерального казначейства (далее – КОФК)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код </w:t>
            </w:r>
            <w:r w:rsidRPr="00253E34">
              <w:rPr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>ого</w:t>
            </w:r>
            <w:r w:rsidRPr="00253E34">
              <w:rPr>
                <w:sz w:val="24"/>
                <w:szCs w:val="24"/>
              </w:rPr>
              <w:t xml:space="preserve"> орган</w:t>
            </w:r>
            <w:r>
              <w:rPr>
                <w:sz w:val="24"/>
                <w:szCs w:val="24"/>
              </w:rPr>
              <w:t>а</w:t>
            </w:r>
            <w:r w:rsidRPr="00253E34">
              <w:rPr>
                <w:sz w:val="24"/>
                <w:szCs w:val="24"/>
              </w:rPr>
              <w:t xml:space="preserve"> Федерального казначейства</w:t>
            </w:r>
            <w:r w:rsidRPr="00311A43">
              <w:rPr>
                <w:sz w:val="24"/>
                <w:szCs w:val="24"/>
              </w:rPr>
              <w:t>, в котором открыт лицевой счет получателя бюджетных средств.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5.11. Номер лицевого счета получателя бюджетных средств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номер соответствующего </w:t>
            </w:r>
            <w:r w:rsidRPr="00311A43"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6. Реквизиты документа, </w:t>
            </w:r>
            <w:r w:rsidRPr="00311A43">
              <w:rPr>
                <w:sz w:val="24"/>
                <w:szCs w:val="24"/>
              </w:rPr>
              <w:br/>
              <w:t>являющегося основанием для принятия на учет бюджетного обязательства (далее – документ-основание)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органа», «иное основание».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6.2. Наименование нормативного правового акта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При заполнении в пункте 6.1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номер документа-основания (при </w:t>
            </w:r>
            <w:r w:rsidRPr="00311A43">
              <w:rPr>
                <w:sz w:val="24"/>
                <w:szCs w:val="24"/>
              </w:rPr>
              <w:lastRenderedPageBreak/>
              <w:t>наличии).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>6.4. Дата документа-основания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налогового органа.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При заполнении в пункте 6.1 настоящих Правил значения «контракт» или «договор» указывается наименовани</w:t>
            </w:r>
            <w:proofErr w:type="gramStart"/>
            <w:r w:rsidRPr="00311A43">
              <w:rPr>
                <w:sz w:val="24"/>
                <w:szCs w:val="24"/>
              </w:rPr>
              <w:t>е(</w:t>
            </w:r>
            <w:proofErr w:type="gramEnd"/>
            <w:r w:rsidRPr="00311A43">
              <w:rPr>
                <w:sz w:val="24"/>
                <w:szCs w:val="24"/>
              </w:rPr>
              <w:t>я) объекта закупки (поставляемых товаров, выполняемых работ, оказываемых услуг), указанное(</w:t>
            </w:r>
            <w:proofErr w:type="spellStart"/>
            <w:r w:rsidRPr="00311A43">
              <w:rPr>
                <w:sz w:val="24"/>
                <w:szCs w:val="24"/>
              </w:rPr>
              <w:t>ые</w:t>
            </w:r>
            <w:proofErr w:type="spellEnd"/>
            <w:r w:rsidRPr="00311A43">
              <w:rPr>
                <w:sz w:val="24"/>
                <w:szCs w:val="24"/>
              </w:rPr>
              <w:t>) в контракте (договоре).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При заполнении в пункте 6.1 настоящих Правил значения «соглашение» или «нормативный правовой акт» указывается наименовани</w:t>
            </w:r>
            <w:proofErr w:type="gramStart"/>
            <w:r w:rsidRPr="00311A43">
              <w:rPr>
                <w:sz w:val="24"/>
                <w:szCs w:val="24"/>
              </w:rPr>
              <w:t>е(</w:t>
            </w:r>
            <w:proofErr w:type="gramEnd"/>
            <w:r w:rsidRPr="00311A43">
              <w:rPr>
                <w:sz w:val="24"/>
                <w:szCs w:val="24"/>
              </w:rPr>
              <w:t>я) цели(ей) предоставления, целевого направления, направления(</w:t>
            </w:r>
            <w:proofErr w:type="spellStart"/>
            <w:r w:rsidRPr="00311A43">
              <w:rPr>
                <w:sz w:val="24"/>
                <w:szCs w:val="24"/>
              </w:rPr>
              <w:t>ий</w:t>
            </w:r>
            <w:proofErr w:type="spellEnd"/>
            <w:r w:rsidRPr="00311A43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6.7. Признак казначейского сопровождения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 xml:space="preserve">Указывается признак казначейского сопровождения «Да» – в случае осуществления </w:t>
            </w:r>
            <w:r w:rsidRPr="00253E34">
              <w:rPr>
                <w:rFonts w:ascii="Times New Roman" w:hAnsi="Times New Roman"/>
                <w:sz w:val="24"/>
                <w:szCs w:val="24"/>
              </w:rPr>
              <w:t>территориальным органом Федерального казначейства</w:t>
            </w:r>
            <w:r w:rsidRPr="00311A43">
              <w:rPr>
                <w:rFonts w:ascii="Times New Roman" w:hAnsi="Times New Roman"/>
                <w:sz w:val="24"/>
                <w:szCs w:val="24"/>
              </w:rPr>
              <w:t xml:space="preserve"> в соответствии с законодательством Российской Федерации казначейского сопровождения средств, предоставляемых в соответствии с документом-основанием.</w:t>
            </w:r>
          </w:p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При заполнении в пункте 6.7 настоящих Правил значения «Да» указывается </w:t>
            </w:r>
            <w:r w:rsidRPr="00311A43">
              <w:rPr>
                <w:sz w:val="24"/>
                <w:szCs w:val="24"/>
              </w:rPr>
              <w:br/>
              <w:t>идентификатор документа-основания.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При не заполнении пункта 6.7 идентификатор указывается при наличии.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6.9. Уникальный номер реестровой записи в реестре контрактов / реестре соглашений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6.10. Сумма в валюте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сумма бюджетного обязательства в соответствии с документом-основанием в единицах валюты, в которой принято бюджетное обязательство, с точностью до второго знака после запятой.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</w:t>
            </w:r>
            <w:r w:rsidRPr="00311A43">
              <w:rPr>
                <w:sz w:val="24"/>
                <w:szCs w:val="24"/>
                <w:lang w:val="en-US"/>
              </w:rPr>
              <w:t>11</w:t>
            </w:r>
            <w:r w:rsidRPr="00311A43"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код валюты, в которой принято бюджетное обязательство, в соответствии с Общероссийским классификатором валют.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В случае заключения </w:t>
            </w:r>
            <w:r>
              <w:rPr>
                <w:sz w:val="24"/>
                <w:szCs w:val="24"/>
              </w:rPr>
              <w:t>муниципального контракта</w:t>
            </w:r>
            <w:r w:rsidRPr="00311A43">
              <w:rPr>
                <w:sz w:val="24"/>
                <w:szCs w:val="24"/>
              </w:rPr>
              <w:t xml:space="preserve"> (договора) указывается код валюты, в которой указывается цена контракта.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6.12. Сумма в валюте Российской Федерации, всего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сумма бюджетного обязательства в валюте Российской Федерации.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последующие годы.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 xml:space="preserve">6.13. В том числе сумма </w:t>
            </w:r>
            <w:r w:rsidRPr="00311A43">
              <w:rPr>
                <w:rFonts w:ascii="Times New Roman" w:hAnsi="Times New Roman"/>
                <w:sz w:val="24"/>
                <w:szCs w:val="24"/>
              </w:rPr>
              <w:lastRenderedPageBreak/>
              <w:t>казначейского обеспечения обязательств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 xml:space="preserve">Указывается сумма казначейского обеспечения </w:t>
            </w:r>
            <w:r w:rsidRPr="00311A43">
              <w:rPr>
                <w:sz w:val="24"/>
                <w:szCs w:val="24"/>
              </w:rPr>
              <w:lastRenderedPageBreak/>
              <w:t>обязательств в соответствии с документом-основанием (при наличии).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lastRenderedPageBreak/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подтверждения, установленный документом-основанием или исчисленный от общей суммы бюджетного обязательства и (или) от размера казначейского обеспечения, предоставляемого для осуществления расчетов, связанных с предварительной оплатой (авансом) по документу-основанию, установленный документом-основанием.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6.15. Сумма платежа, требующего подтверждения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сумма платежа, требующего подтверждения, в валюте Российской Федерации, установленная документом-основанием или исчисленная от общей суммы бюджетного обязательства.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предварительной оплатой, установленная документом-основанием.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6.16. Номер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При заполнении в пункте 6.1 настоящих Правил значений «исполнительный документ» или «решение налогового органа» указывается номер уведомления </w:t>
            </w:r>
            <w:r w:rsidRPr="00136C1C">
              <w:rPr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>ого</w:t>
            </w:r>
            <w:r w:rsidRPr="00136C1C">
              <w:rPr>
                <w:sz w:val="24"/>
                <w:szCs w:val="24"/>
              </w:rPr>
              <w:t xml:space="preserve"> орган</w:t>
            </w:r>
            <w:r>
              <w:rPr>
                <w:sz w:val="24"/>
                <w:szCs w:val="24"/>
              </w:rPr>
              <w:t>а</w:t>
            </w:r>
            <w:r w:rsidRPr="00136C1C">
              <w:rPr>
                <w:sz w:val="24"/>
                <w:szCs w:val="24"/>
              </w:rPr>
              <w:t xml:space="preserve"> Федерального казначейства</w:t>
            </w:r>
            <w:r w:rsidRPr="00311A43">
              <w:rPr>
                <w:sz w:val="24"/>
                <w:szCs w:val="24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6.17. Дата уведомления о поступлении исполнительного документа / решения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При заполнении в пункте 6.1 настоящих Правил значений «исполнительный документ» или «решение налогового органа» указывается дата уведомления </w:t>
            </w:r>
            <w:r w:rsidRPr="00136C1C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311A43">
              <w:rPr>
                <w:sz w:val="24"/>
                <w:szCs w:val="24"/>
              </w:rPr>
              <w:t xml:space="preserve"> о поступлении исполнительного документа (решения налогового органа), направленного должнику.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6.18. Основание не включения договора (</w:t>
            </w:r>
            <w:r>
              <w:rPr>
                <w:sz w:val="24"/>
                <w:szCs w:val="24"/>
              </w:rPr>
              <w:t>муниципального контракта</w:t>
            </w:r>
            <w:r w:rsidRPr="00311A43">
              <w:rPr>
                <w:sz w:val="24"/>
                <w:szCs w:val="24"/>
              </w:rPr>
              <w:t>) в реестр контрактов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При заполнении в пункте 6.1 настоящих Правил значения «договор» указывается основание не включения договора в реестр контрактов.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 Реквизиты контрагента / взыскателя по исполнительному документу / решению налогового органа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7.1. Наименование юридического лица / фамилия, имя, отчество физического лица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11A43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документу-основанию (далее – контрагент) в соответствии со сведениями Единого государственного реестра юридических лиц (далее – ЕГРЮЛ) на основании документа-основания, фамилия, имя, отчество физического лица на основании документа-основания.</w:t>
            </w:r>
            <w:proofErr w:type="gramEnd"/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>В случае</w:t>
            </w:r>
            <w:proofErr w:type="gramStart"/>
            <w:r w:rsidRPr="00311A43">
              <w:rPr>
                <w:sz w:val="24"/>
                <w:szCs w:val="24"/>
              </w:rPr>
              <w:t>,</w:t>
            </w:r>
            <w:proofErr w:type="gramEnd"/>
            <w:r w:rsidRPr="00311A43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наименование контрагента, соответствующее сведениям, включенным в Сводный реестр.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>7.2. Идентификационный номер налогоплательщика (ИНН)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ИНН контрагента в соответствии со сведениями ЕГРЮЛ.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В случае</w:t>
            </w:r>
            <w:proofErr w:type="gramStart"/>
            <w:r w:rsidRPr="00311A43">
              <w:rPr>
                <w:sz w:val="24"/>
                <w:szCs w:val="24"/>
              </w:rPr>
              <w:t>,</w:t>
            </w:r>
            <w:proofErr w:type="gramEnd"/>
            <w:r w:rsidRPr="00311A43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идентификационный номер налогоплательщика, соответствующий сведениям, включенным в Сводный реестр.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КПП контрагента в соответствии со сведениями ЕГРЮЛ (при наличии).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В случае</w:t>
            </w:r>
            <w:proofErr w:type="gramStart"/>
            <w:r w:rsidRPr="00311A43">
              <w:rPr>
                <w:sz w:val="24"/>
                <w:szCs w:val="24"/>
              </w:rPr>
              <w:t>,</w:t>
            </w:r>
            <w:proofErr w:type="gramEnd"/>
            <w:r w:rsidRPr="00311A43">
              <w:rPr>
                <w:sz w:val="24"/>
                <w:szCs w:val="24"/>
              </w:rPr>
              <w:t xml:space="preserve"> если информация о контрагенте содержится в Сводном реестре, указывается КПП контрагента, соответствующий сведениям, включенным в Сводный реестр.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код контрагента по Сводному реестру.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311A4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311A43">
              <w:rPr>
                <w:rFonts w:ascii="Times New Roman" w:hAnsi="Times New Roman"/>
                <w:sz w:val="24"/>
                <w:szCs w:val="24"/>
              </w:rPr>
              <w:t xml:space="preserve"> если операции по исполнению бюджетного обязательства подлежат отражению на лицевом счете, открытом контрагенту в органе Федерального казначейства, указывается номер лицевого счета контрагента в соответствии с документом-основанием.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Аналитический номер раздела на лицевом счете указывается в случае, если операции по исполнению бюджетного обязательства подлежат отражению на лицевом счете, открытом контрагенту в </w:t>
            </w:r>
            <w:r w:rsidRPr="00136C1C">
              <w:rPr>
                <w:sz w:val="24"/>
                <w:szCs w:val="24"/>
              </w:rPr>
              <w:t>территориально</w:t>
            </w:r>
            <w:r>
              <w:rPr>
                <w:sz w:val="24"/>
                <w:szCs w:val="24"/>
              </w:rPr>
              <w:t>м</w:t>
            </w:r>
            <w:r w:rsidRPr="00136C1C">
              <w:rPr>
                <w:sz w:val="24"/>
                <w:szCs w:val="24"/>
              </w:rPr>
              <w:t xml:space="preserve"> орган</w:t>
            </w:r>
            <w:r>
              <w:rPr>
                <w:sz w:val="24"/>
                <w:szCs w:val="24"/>
              </w:rPr>
              <w:t>е</w:t>
            </w:r>
            <w:r w:rsidRPr="00136C1C">
              <w:rPr>
                <w:sz w:val="24"/>
                <w:szCs w:val="24"/>
              </w:rPr>
              <w:t xml:space="preserve"> Федерального казначейства</w:t>
            </w:r>
            <w:r w:rsidRPr="00311A43">
              <w:rPr>
                <w:sz w:val="24"/>
                <w:szCs w:val="24"/>
              </w:rPr>
              <w:t>, для отражения средств, подлежащих в соответствии с законодательством Российской Федерации казначейскому сопровождению, предоставляемых в соответствии с документом-основанием.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7.6. Номер банковского (казначейского) счета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номер банковского (казначейского) счета контрагента (при наличии в документе-основании).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7.7. Наименование банка (иной организации), в которо</w:t>
            </w:r>
            <w:proofErr w:type="gramStart"/>
            <w:r w:rsidRPr="00311A43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gramEnd"/>
            <w:r w:rsidRPr="00311A43">
              <w:rPr>
                <w:rFonts w:ascii="Times New Roman" w:hAnsi="Times New Roman"/>
                <w:sz w:val="24"/>
                <w:szCs w:val="24"/>
              </w:rPr>
              <w:t>-ой) открыт счет контрагенту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или территориального органа Федерального казначейства (при наличии в документе-основании).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7.8. БИК банка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БИК банка контрагента (при наличии в документе-основании).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8.1. Наименование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9F5CD0">
              <w:rPr>
                <w:sz w:val="24"/>
                <w:szCs w:val="24"/>
              </w:rPr>
              <w:t xml:space="preserve">Указывается наименование объекта капитального строительства, объекта недвижимого имущества из документа-основания, заключенного (принятого) в целях осуществления капитальных вложений в объекты капитального строительства </w:t>
            </w:r>
            <w:r w:rsidRPr="009F5CD0">
              <w:rPr>
                <w:sz w:val="24"/>
                <w:szCs w:val="24"/>
              </w:rPr>
              <w:lastRenderedPageBreak/>
              <w:t>или объекты недвижимого имущества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 xml:space="preserve">8.2. Уникальный код объекта капитального строительства или объекта недвижимого имущества 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9F5CD0"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5387" w:type="dxa"/>
            <w:shd w:val="clear" w:color="auto" w:fill="auto"/>
          </w:tcPr>
          <w:p w:rsidR="003D0B7C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выплата: «средства бюджета».</w:t>
            </w:r>
          </w:p>
          <w:p w:rsidR="003D0B7C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основании информации, представленной должником.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8.4. Код по БК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код классификации расходов бюджета</w:t>
            </w:r>
            <w:r>
              <w:rPr>
                <w:sz w:val="24"/>
                <w:szCs w:val="24"/>
              </w:rPr>
              <w:t xml:space="preserve">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 в соответствии с предметом документа-основания.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классификации расходов бюджета </w:t>
            </w:r>
            <w:r w:rsidR="0086078E" w:rsidRPr="00F67423">
              <w:rPr>
                <w:sz w:val="24"/>
                <w:szCs w:val="24"/>
              </w:rPr>
              <w:t xml:space="preserve">Тарасовского </w:t>
            </w:r>
            <w:r w:rsidRPr="00F67423">
              <w:rPr>
                <w:sz w:val="24"/>
                <w:szCs w:val="24"/>
              </w:rPr>
              <w:t>сельского поселения</w:t>
            </w:r>
            <w:r w:rsidRPr="00311A43">
              <w:rPr>
                <w:sz w:val="24"/>
                <w:szCs w:val="24"/>
              </w:rPr>
              <w:t xml:space="preserve"> Тарасовского района на основании информации, представленной должником.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8.5. Признак безусловности обязательства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наступлении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перечисления субсидии по соглашению, исполнение решения налогового органа, оплата исполнительного документа, иное).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значение «условное» по бюджетному обязательству, денежное обязательство по которому возникает в силу наступления условий, предусмотренных в документе-основании (подписания актов выполненных работ, утверждение отчетов о выполнении условий соглашения о предоставлении субсидии, иное).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8.6. Сумма исполненного обязательства прошлых лет в валюте Российской Федерации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A43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обязательства прошлых лет с точностью до второго знака после запятой.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7</w:t>
            </w:r>
            <w:r w:rsidRPr="00311A43">
              <w:rPr>
                <w:sz w:val="24"/>
                <w:szCs w:val="24"/>
              </w:rPr>
              <w:t>. Сумма на 20__ текущий финансовый год в валюте Российской Федерации с помесячной разбивкой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11A43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</w:t>
            </w:r>
            <w:r w:rsidRPr="00311A43">
              <w:rPr>
                <w:sz w:val="24"/>
                <w:szCs w:val="24"/>
              </w:rPr>
              <w:lastRenderedPageBreak/>
              <w:t>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311A43">
              <w:rPr>
                <w:sz w:val="24"/>
                <w:szCs w:val="24"/>
              </w:rPr>
              <w:t xml:space="preserve"> знака после запятой месяца, в котором будет осуществлен платеж.</w:t>
            </w:r>
          </w:p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>
              <w:rPr>
                <w:sz w:val="24"/>
                <w:szCs w:val="24"/>
              </w:rPr>
              <w:t>муниципального контракта</w:t>
            </w:r>
            <w:r w:rsidRPr="00311A43">
              <w:rPr>
                <w:sz w:val="24"/>
                <w:szCs w:val="24"/>
              </w:rPr>
              <w:t xml:space="preserve"> (договора), указывается график платежей с помесячной разбивкой текущего года исполнения контракта.</w:t>
            </w:r>
          </w:p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исполнительного документа / решения налогового органа, указывается сумма на основании информации, представленной должником.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обязательства.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lastRenderedPageBreak/>
              <w:t>8.</w:t>
            </w:r>
            <w:r>
              <w:rPr>
                <w:sz w:val="24"/>
                <w:szCs w:val="24"/>
              </w:rPr>
              <w:t>8</w:t>
            </w:r>
            <w:r w:rsidRPr="00311A43">
              <w:rPr>
                <w:sz w:val="24"/>
                <w:szCs w:val="24"/>
              </w:rPr>
              <w:t>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311A43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соглашения о предоставлении межбюджетного трансферта, имеющего целевое назначение, принятия нормативного правового акта о предоставлении субсидии юридическому лицу, нормативного правового акта о предоставлении межбюджетного трансферта, имеющего целевое назначение, указывается размер субсидии, бюджетных инвестиций, межбюджетного трансферта в единицах валюты Российской Федерации с точностью до второго</w:t>
            </w:r>
            <w:proofErr w:type="gramEnd"/>
            <w:r w:rsidRPr="00311A43">
              <w:rPr>
                <w:sz w:val="24"/>
                <w:szCs w:val="24"/>
              </w:rPr>
              <w:t xml:space="preserve"> знака после запятой.</w:t>
            </w:r>
          </w:p>
          <w:p w:rsidR="003D0B7C" w:rsidRPr="00311A43" w:rsidRDefault="003D0B7C" w:rsidP="0053058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>
              <w:rPr>
                <w:sz w:val="24"/>
                <w:szCs w:val="24"/>
              </w:rPr>
              <w:t>муниципального контракта</w:t>
            </w:r>
            <w:r w:rsidRPr="00311A43">
              <w:rPr>
                <w:sz w:val="24"/>
                <w:szCs w:val="24"/>
              </w:rPr>
              <w:t xml:space="preserve"> (договора), указывается график платежей по </w:t>
            </w:r>
            <w:r>
              <w:rPr>
                <w:sz w:val="24"/>
                <w:szCs w:val="24"/>
              </w:rPr>
              <w:t>муниципальному</w:t>
            </w:r>
            <w:r w:rsidRPr="00311A43">
              <w:rPr>
                <w:sz w:val="24"/>
                <w:szCs w:val="24"/>
              </w:rPr>
              <w:t xml:space="preserve"> контракту (договору) в валюте обязательства с годовой периодичностью.</w:t>
            </w:r>
          </w:p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 xml:space="preserve"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</w:t>
            </w:r>
            <w:proofErr w:type="gramStart"/>
            <w:r w:rsidRPr="00311A43">
              <w:rPr>
                <w:sz w:val="24"/>
                <w:szCs w:val="24"/>
              </w:rPr>
              <w:t>последующие</w:t>
            </w:r>
            <w:proofErr w:type="gramEnd"/>
            <w:r w:rsidRPr="00311A43">
              <w:rPr>
                <w:sz w:val="24"/>
                <w:szCs w:val="24"/>
              </w:rPr>
              <w:t xml:space="preserve"> года.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9</w:t>
            </w:r>
            <w:r w:rsidRPr="00311A43">
              <w:rPr>
                <w:sz w:val="24"/>
                <w:szCs w:val="24"/>
              </w:rPr>
              <w:t>. Дата выплаты по исполнительному документу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периодический характер.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0</w:t>
            </w:r>
            <w:r w:rsidRPr="00311A43">
              <w:rPr>
                <w:sz w:val="24"/>
                <w:szCs w:val="24"/>
              </w:rPr>
              <w:t>. Аналитический код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3D0B7C" w:rsidTr="00530586">
        <w:tc>
          <w:tcPr>
            <w:tcW w:w="3969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1</w:t>
            </w:r>
            <w:r w:rsidRPr="00311A43">
              <w:rPr>
                <w:sz w:val="24"/>
                <w:szCs w:val="24"/>
              </w:rPr>
              <w:t>. Примечание</w:t>
            </w:r>
          </w:p>
        </w:tc>
        <w:tc>
          <w:tcPr>
            <w:tcW w:w="5387" w:type="dxa"/>
            <w:shd w:val="clear" w:color="auto" w:fill="auto"/>
          </w:tcPr>
          <w:p w:rsidR="003D0B7C" w:rsidRPr="00311A43" w:rsidRDefault="003D0B7C" w:rsidP="00530586">
            <w:pPr>
              <w:pStyle w:val="ConsPlusNormal"/>
              <w:jc w:val="both"/>
              <w:rPr>
                <w:sz w:val="24"/>
                <w:szCs w:val="24"/>
              </w:rPr>
            </w:pPr>
            <w:r w:rsidRPr="00311A43">
              <w:rPr>
                <w:sz w:val="24"/>
                <w:szCs w:val="24"/>
              </w:rPr>
              <w:t>Иная информация, необходимая для постановки бюджетного обязательства на учет.</w:t>
            </w:r>
          </w:p>
        </w:tc>
      </w:tr>
    </w:tbl>
    <w:p w:rsidR="003D0B7C" w:rsidRDefault="003D0B7C" w:rsidP="003D0B7C">
      <w:pPr>
        <w:pStyle w:val="ConsPlusNormal"/>
        <w:ind w:left="5387"/>
        <w:jc w:val="center"/>
      </w:pPr>
      <w:bookmarkStart w:id="3" w:name="P241"/>
      <w:bookmarkEnd w:id="3"/>
      <w:r>
        <w:br w:type="page"/>
      </w:r>
    </w:p>
    <w:p w:rsidR="003D0B7C" w:rsidRDefault="003D0B7C" w:rsidP="003D0B7C">
      <w:pPr>
        <w:pStyle w:val="ConsPlusNormal"/>
        <w:ind w:left="5387"/>
        <w:jc w:val="center"/>
      </w:pPr>
      <w:r>
        <w:lastRenderedPageBreak/>
        <w:t>Приложение № 2</w:t>
      </w:r>
    </w:p>
    <w:p w:rsidR="003D0B7C" w:rsidRDefault="003D0B7C" w:rsidP="003D0B7C">
      <w:pPr>
        <w:pStyle w:val="ConsPlusNormal"/>
        <w:ind w:left="5387"/>
        <w:jc w:val="center"/>
      </w:pPr>
      <w:r>
        <w:t>к Порядку учета бюджетных и денежных обязательств получателей средств</w:t>
      </w:r>
    </w:p>
    <w:p w:rsidR="003D0B7C" w:rsidRDefault="003D0B7C" w:rsidP="003D0B7C">
      <w:pPr>
        <w:pStyle w:val="ConsPlusNormal"/>
        <w:ind w:left="5387"/>
        <w:jc w:val="center"/>
      </w:pPr>
      <w:r>
        <w:t xml:space="preserve">бюджета </w:t>
      </w:r>
      <w:r w:rsidR="0086078E">
        <w:t xml:space="preserve">Тарасовского </w:t>
      </w:r>
      <w:r>
        <w:t xml:space="preserve">сельского поселения </w:t>
      </w:r>
    </w:p>
    <w:p w:rsidR="003D0B7C" w:rsidRPr="008B7F22" w:rsidRDefault="003D0B7C" w:rsidP="003D0B7C">
      <w:pPr>
        <w:pStyle w:val="ConsPlusNormal"/>
        <w:ind w:left="5387"/>
        <w:jc w:val="center"/>
        <w:rPr>
          <w:highlight w:val="yellow"/>
        </w:rPr>
      </w:pPr>
      <w:r>
        <w:t>Тарасовского района</w:t>
      </w:r>
    </w:p>
    <w:p w:rsidR="003D0B7C" w:rsidRPr="00D002DF" w:rsidRDefault="003D0B7C" w:rsidP="003D0B7C">
      <w:pPr>
        <w:pStyle w:val="ConsPlusNormal"/>
        <w:ind w:left="5387"/>
        <w:jc w:val="both"/>
      </w:pPr>
    </w:p>
    <w:p w:rsidR="003D0B7C" w:rsidRPr="00D002DF" w:rsidRDefault="003D0B7C" w:rsidP="003D0B7C">
      <w:pPr>
        <w:pStyle w:val="ConsPlusNormal"/>
        <w:ind w:firstLine="709"/>
        <w:jc w:val="both"/>
        <w:rPr>
          <w:b/>
        </w:rPr>
      </w:pPr>
    </w:p>
    <w:p w:rsidR="003D0B7C" w:rsidRPr="00D002DF" w:rsidRDefault="003D0B7C" w:rsidP="003D0B7C">
      <w:pPr>
        <w:pStyle w:val="ConsPlusNormal"/>
        <w:jc w:val="center"/>
        <w:rPr>
          <w:b/>
        </w:rPr>
      </w:pPr>
    </w:p>
    <w:p w:rsidR="003D0B7C" w:rsidRDefault="003D0B7C" w:rsidP="003D0B7C">
      <w:pPr>
        <w:pStyle w:val="ConsPlusNormal"/>
        <w:jc w:val="center"/>
      </w:pPr>
      <w:r w:rsidRPr="00D002DF">
        <w:t>П</w:t>
      </w:r>
      <w:r>
        <w:t>еречень</w:t>
      </w:r>
    </w:p>
    <w:p w:rsidR="003D0B7C" w:rsidRDefault="003D0B7C" w:rsidP="003D0B7C">
      <w:pPr>
        <w:pStyle w:val="ConsPlusNormal"/>
        <w:jc w:val="center"/>
      </w:pPr>
      <w:r w:rsidRPr="00D002DF">
        <w:t xml:space="preserve">документов, на основании которых возникают </w:t>
      </w:r>
      <w:r>
        <w:br/>
      </w:r>
      <w:r w:rsidRPr="00D002DF">
        <w:t xml:space="preserve">бюджетные обязательства получателей средств </w:t>
      </w:r>
      <w:r>
        <w:t xml:space="preserve">бюджета </w:t>
      </w:r>
      <w:r w:rsidR="0086078E">
        <w:t>Тарасовского</w:t>
      </w:r>
      <w:r w:rsidRPr="00241F40">
        <w:t xml:space="preserve"> сельского поселения Тарасовского района, </w:t>
      </w:r>
      <w:r w:rsidRPr="00241F40">
        <w:br/>
      </w:r>
      <w:r w:rsidRPr="00D002DF">
        <w:t xml:space="preserve">и документов, подтверждающих возникновение денежных обязательств </w:t>
      </w:r>
      <w:r>
        <w:br/>
      </w:r>
      <w:r w:rsidRPr="00D002DF">
        <w:t xml:space="preserve">получателей средств </w:t>
      </w:r>
      <w:r>
        <w:t xml:space="preserve">бюджета </w:t>
      </w:r>
      <w:r w:rsidR="0086078E">
        <w:t xml:space="preserve">Тарасовского </w:t>
      </w:r>
      <w:r>
        <w:t xml:space="preserve">сельского поселения </w:t>
      </w:r>
    </w:p>
    <w:p w:rsidR="003D0B7C" w:rsidRPr="00D002DF" w:rsidRDefault="003D0B7C" w:rsidP="003D0B7C">
      <w:pPr>
        <w:pStyle w:val="ConsPlusNormal"/>
        <w:jc w:val="center"/>
        <w:rPr>
          <w:b/>
        </w:rPr>
      </w:pPr>
      <w:r>
        <w:t>Тарасовского района</w:t>
      </w:r>
    </w:p>
    <w:p w:rsidR="003D0B7C" w:rsidRDefault="003D0B7C" w:rsidP="003D0B7C">
      <w:pPr>
        <w:pStyle w:val="ConsPlusNormal"/>
      </w:pPr>
    </w:p>
    <w:p w:rsidR="003D0B7C" w:rsidRDefault="003D0B7C" w:rsidP="003D0B7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2"/>
        <w:gridCol w:w="3795"/>
        <w:gridCol w:w="5670"/>
      </w:tblGrid>
      <w:tr w:rsidR="003D0B7C" w:rsidRPr="00311A43" w:rsidTr="00530586">
        <w:tc>
          <w:tcPr>
            <w:tcW w:w="662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5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Документ, на основании которого возникает бюджетное обязательство получателя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BD3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F0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</w:t>
            </w:r>
          </w:p>
        </w:tc>
        <w:tc>
          <w:tcPr>
            <w:tcW w:w="5670" w:type="dxa"/>
          </w:tcPr>
          <w:p w:rsidR="003D0B7C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возникновение денежного обязательства получателя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D0B7C" w:rsidRPr="00311A43" w:rsidRDefault="0086078E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Pr="00D41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B7C" w:rsidRPr="00D41287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="003D0B7C" w:rsidRPr="00CC4594">
              <w:rPr>
                <w:rFonts w:ascii="Times New Roman" w:eastAsia="Times New Roman" w:hAnsi="Times New Roman"/>
                <w:sz w:val="24"/>
                <w:szCs w:val="24"/>
              </w:rPr>
              <w:t xml:space="preserve"> Т</w:t>
            </w:r>
            <w:r w:rsidR="003D0B7C" w:rsidRPr="00311A43">
              <w:rPr>
                <w:rFonts w:ascii="Times New Roman" w:eastAsia="Times New Roman" w:hAnsi="Times New Roman"/>
                <w:sz w:val="24"/>
                <w:szCs w:val="24"/>
              </w:rPr>
              <w:t>арасовского района</w:t>
            </w:r>
          </w:p>
        </w:tc>
      </w:tr>
      <w:tr w:rsidR="003D0B7C" w:rsidRPr="00311A43" w:rsidTr="00530586">
        <w:tc>
          <w:tcPr>
            <w:tcW w:w="662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(в случае осуществления авансовых платежей в соответствии с условиями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контракта, внесение арендной платы по муниципальному контракту)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8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форма</w:t>
              </w:r>
              <w:r>
                <w:rPr>
                  <w:rFonts w:ascii="Times New Roman" w:eastAsia="Times New Roman" w:hAnsi="Times New Roman"/>
                  <w:sz w:val="24"/>
                  <w:szCs w:val="24"/>
                </w:rPr>
                <w:t xml:space="preserve">           </w:t>
              </w:r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N ТОРГ-12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денежного обязательства получателя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(далее - иной документ, подтверждающий возникновение денежного обязательства)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(договор) на поставку товаров, выполнение работ, оказание услуг,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за исключением договоров, указанных в </w:t>
            </w:r>
            <w:hyperlink w:anchor="P109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11 пункте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Договор (в случае осуществления авансовых платежей в соответствии с условиями договора, внесения арендной платы по договору)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9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договора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Соглашение о предоставлении из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бюджету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межбюджетного трансферта в форме субсидии, иного межбюджетного трансферта, сведения о котором подлежат либо не подлежат включению в реестр соглашений (договоров) о предоставлении субсидий, бюджетных инвестиций, межбюджетных трансфертов (далее - реестр соглашений)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соглашения о предоставлении межбюджетного трансферта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0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Платежные документы, подтверждающие осуществление расходов бюджета сельского поселения по исполнению расходных обязательств сельского поселения, в </w:t>
            </w:r>
            <w:proofErr w:type="gram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целях</w:t>
            </w:r>
            <w:proofErr w:type="gramEnd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возмещения которых из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предоставляются межбюджетные трансферты (далее - целевые расходы),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акт, предусматривающий предоставление из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бюджету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 субсидии, иного межбюджетного трансферта, если порядком (правилами) предоставления указанного межбюджетного 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трансферта), сведения о котором подлежат либо не подлежат включению в реестр соглашений</w:t>
            </w:r>
            <w:proofErr w:type="gramEnd"/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Распоряжение о перечислении межбюджетного трансферта из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бюджету сельского поселения по форме, установленной в соответствии с порядком (правилами) предоставления указанного межбюджетного трансферта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Распоряжение, необходимое для оплаты денежных обязательств, и документ, подтверждающий возникновение денежных обязательств получателя 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источником финансового обеспечения которых являются межбюджетные трансферты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1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3470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0F4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нормативного правового акта о предоставлении межбюджетного трансферта, имеющего целевое назначение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предоставлении субсидии муниципальному бюджетному или автономному учреждению,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субсидии муниципальному бюджетному или автономному учреждению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Предварительный отчет о выполнении муниципального задания </w:t>
            </w:r>
            <w:hyperlink r:id="rId12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0506501)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3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договора (соглашения) о предоставлении субсидии муниципальному бюджетному или автономному учреждению</w:t>
            </w:r>
          </w:p>
        </w:tc>
      </w:tr>
      <w:tr w:rsidR="003D0B7C" w:rsidRPr="00311A43" w:rsidTr="00530586">
        <w:tc>
          <w:tcPr>
            <w:tcW w:w="662" w:type="dxa"/>
            <w:vMerge w:val="restart"/>
            <w:tcBorders>
              <w:bottom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(соглашение) о предоставлении субсидии юридическому лицу, иному юридическому лицу (за исключением субсидии муниципальному бюджетному или автономному учреждению) или индивидуальному предпринимателю или 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физическому лицу -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 бюджетных инвестиций юридическому лицу), сведения о котором</w:t>
            </w:r>
            <w:proofErr w:type="gramEnd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Договор, заключаемый в рамках исполнения договоров (соглашений) о предоставлении целевых субсидий и бюджетных инвестиций юридическому 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лицу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14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D0B7C" w:rsidRPr="00311A43" w:rsidTr="00530586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3D0B7C" w:rsidRPr="00311A43" w:rsidTr="00530586">
        <w:tblPrEx>
          <w:tblBorders>
            <w:insideH w:val="nil"/>
          </w:tblBorders>
        </w:tblPrEx>
        <w:trPr>
          <w:trHeight w:val="20"/>
        </w:trPr>
        <w:tc>
          <w:tcPr>
            <w:tcW w:w="662" w:type="dxa"/>
            <w:vMerge w:val="restart"/>
            <w:tcBorders>
              <w:top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B7C" w:rsidRPr="00311A43" w:rsidTr="00530586">
        <w:tc>
          <w:tcPr>
            <w:tcW w:w="662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5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договора (соглашения) о предоставлении субсидии и бюджетных инвестиций юридическому лицу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предусматривающий предоставление субсидии юридическому лицу, если порядком (правилами) предоставления указанной субсидии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лицу), сведения о котором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произведенные расходы (недополученные доходы) в соответствии с порядком (правилами) предоставления субсидии юридическому лицу;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(при наличии)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16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86078E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86078E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нормативного правового акта о предоставлении субсидии юридическому лицу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Нормативный правовой акт об утверждении Штатного расписания с расчетом годового фонда оплаты труда (иной документ, подтверждающий возникновение 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бюджетного обязательства, содержащий расчет годового объема оплаты труда (денежного содержания, денежного довольствия)</w:t>
            </w:r>
            <w:proofErr w:type="gramEnd"/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17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18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19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по реализации трудовых функций работника в соответствии с трудовым законодательством Российской Федерации, законодательством о муниципальной службе Российской Федерации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20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исполнительного документа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взыскании налога, сбора, пеней и штрафов (далее - решение налогового органа)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21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денежного обязательства по бюджетному обязательству получателя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района, возникшему на основании решения налогового органа</w:t>
            </w:r>
          </w:p>
        </w:tc>
      </w:tr>
      <w:tr w:rsidR="003D0B7C" w:rsidRPr="00311A43" w:rsidTr="00530586">
        <w:tc>
          <w:tcPr>
            <w:tcW w:w="662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95" w:type="dxa"/>
            <w:vMerge w:val="restart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15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пунктами 1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w:anchor="P103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получателя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района:</w:t>
            </w:r>
          </w:p>
          <w:p w:rsidR="003D0B7C" w:rsidRPr="006173A6" w:rsidRDefault="003D0B7C" w:rsidP="00530586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86082">
              <w:rPr>
                <w:color w:val="000000"/>
                <w:sz w:val="24"/>
                <w:szCs w:val="24"/>
              </w:rPr>
              <w:t xml:space="preserve">закон, иной нормативный правовой акт, в соответствии с </w:t>
            </w:r>
            <w:proofErr w:type="gramStart"/>
            <w:r w:rsidRPr="00486082">
              <w:rPr>
                <w:color w:val="000000"/>
                <w:sz w:val="24"/>
                <w:szCs w:val="24"/>
              </w:rPr>
              <w:t>которыми</w:t>
            </w:r>
            <w:proofErr w:type="gramEnd"/>
            <w:r w:rsidRPr="00486082">
              <w:rPr>
                <w:color w:val="000000"/>
                <w:sz w:val="24"/>
                <w:szCs w:val="24"/>
              </w:rPr>
              <w:t xml:space="preserve"> возникают публичные нормативные обязательства (публичные обязательства), обязательства по уплате взносов, а также обязательства по уплате платежей в бюджет (не требующие заключения договора);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в Отдел не направлены информация и документы по указанному договору для их включения в реестр контрактов;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- договор на оказание услуг, выполнение работ, заключенный получателем средств бюджета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с физическим лицом, не являющимся индивидуальным предпринимателем;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- акт сверки взаимных расчетов;</w:t>
            </w:r>
          </w:p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- решение суда о расторжении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(договора);</w:t>
            </w:r>
          </w:p>
          <w:p w:rsidR="003D0B7C" w:rsidRDefault="003D0B7C" w:rsidP="0053058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1A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уведомление об одностороннем отказе от исполнения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контракта</w:t>
            </w:r>
            <w:r w:rsidRPr="00311A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истечении 30 дней со дня его размещения муниципальным </w:t>
            </w:r>
            <w:r w:rsidRPr="00311A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заказчиком в реестре контрактов. Иной документ, в соответствии с которым возникает бюджетное обязательство получателя средств бюджета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Тарасовско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 района;</w:t>
            </w:r>
          </w:p>
          <w:p w:rsidR="003D0B7C" w:rsidRPr="00486082" w:rsidRDefault="003D0B7C" w:rsidP="00530586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0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закон, иной нормативный правовой акт, в соответствии с которыми возникают обязательства для осуществления: - социальных выплат в виде пособий, компенсаций и других социальных выплат, а так же мер социальной поддержки населения и приобретение работ и услуг в пользу граждан, являющиеся публичными и непубличными нормативными обязательствами; </w:t>
            </w:r>
          </w:p>
          <w:p w:rsidR="003D0B7C" w:rsidRPr="00486082" w:rsidRDefault="003D0B7C" w:rsidP="00530586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0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договор на оплату услуг по доставке вышеуказанных социальных выплат через кредитные организации и почтовые отделения; </w:t>
            </w:r>
          </w:p>
          <w:p w:rsidR="003D0B7C" w:rsidRPr="005B7AF4" w:rsidRDefault="003D0B7C" w:rsidP="00530586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486082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Исполнительный документ (исполнительный лист, судебный приказ) (далее исполнительный документ), исполнение которого осуществляется в соответствии с п.4 ст. 242.2 Бюджетного кодекса Российской Федерации.</w:t>
            </w: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Авансовый отчет </w:t>
            </w:r>
            <w:hyperlink r:id="rId22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Договор на оказание услуг, выполнение работ, заключенный получателем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 с физическим лицом, не являющимся индивидуальным предпринимателем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суда о расторжении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(договора)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об одностороннем отказе от исполнения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по истечении 30 дней со дня его размещения муниципальным заказчиком в реестре контрактов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Сопроводительная ведомость</w:t>
            </w:r>
          </w:p>
        </w:tc>
      </w:tr>
      <w:tr w:rsidR="003D0B7C" w:rsidRPr="00311A43" w:rsidTr="00530586"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Реестр получателей</w:t>
            </w:r>
          </w:p>
        </w:tc>
      </w:tr>
      <w:tr w:rsidR="003D0B7C" w:rsidRPr="00311A43" w:rsidTr="00530586">
        <w:tblPrEx>
          <w:tblBorders>
            <w:insideH w:val="nil"/>
          </w:tblBorders>
        </w:tblPrEx>
        <w:trPr>
          <w:trHeight w:val="2400"/>
        </w:trPr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Счет-извещение</w:t>
            </w:r>
          </w:p>
        </w:tc>
      </w:tr>
      <w:tr w:rsidR="003D0B7C" w:rsidRPr="00311A43" w:rsidTr="00530586">
        <w:tblPrEx>
          <w:tblBorders>
            <w:insideH w:val="nil"/>
          </w:tblBorders>
        </w:tblPrEx>
        <w:trPr>
          <w:trHeight w:val="2400"/>
        </w:trPr>
        <w:tc>
          <w:tcPr>
            <w:tcW w:w="662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B7C" w:rsidRPr="00311A43" w:rsidTr="00530586">
        <w:tblPrEx>
          <w:tblBorders>
            <w:insideH w:val="nil"/>
          </w:tblBorders>
        </w:tblPrEx>
        <w:trPr>
          <w:trHeight w:val="2400"/>
        </w:trPr>
        <w:tc>
          <w:tcPr>
            <w:tcW w:w="662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D0B7C" w:rsidRPr="00311A43" w:rsidTr="00530586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3" w:history="1">
              <w:r w:rsidRPr="00311A43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D0B7C" w:rsidRPr="00311A43" w:rsidTr="00530586">
        <w:tc>
          <w:tcPr>
            <w:tcW w:w="662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D0B7C" w:rsidRPr="00311A43" w:rsidRDefault="003D0B7C" w:rsidP="00530586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D0B7C" w:rsidRPr="00311A43" w:rsidRDefault="003D0B7C" w:rsidP="0053058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="00733015" w:rsidRPr="00311A43">
              <w:rPr>
                <w:rFonts w:ascii="Times New Roman" w:eastAsia="Times New Roman" w:hAnsi="Times New Roman"/>
                <w:sz w:val="24"/>
                <w:szCs w:val="24"/>
              </w:rPr>
              <w:t>Тарасовского</w:t>
            </w:r>
            <w:r w:rsidR="00733015" w:rsidRPr="00F674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742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  <w:r w:rsidRPr="00311A43">
              <w:rPr>
                <w:rFonts w:ascii="Times New Roman" w:eastAsia="Times New Roman" w:hAnsi="Times New Roman"/>
                <w:sz w:val="24"/>
                <w:szCs w:val="24"/>
              </w:rPr>
              <w:t xml:space="preserve"> Тарасовского района</w:t>
            </w:r>
          </w:p>
        </w:tc>
      </w:tr>
    </w:tbl>
    <w:p w:rsidR="003D0B7C" w:rsidRPr="00A9155B" w:rsidRDefault="003D0B7C" w:rsidP="00733015">
      <w:pPr>
        <w:pStyle w:val="ConsPlusNormal"/>
      </w:pPr>
    </w:p>
    <w:sectPr w:rsidR="003D0B7C" w:rsidRPr="00A9155B" w:rsidSect="00B524EB">
      <w:pgSz w:w="11906" w:h="16838"/>
      <w:pgMar w:top="426" w:right="85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97853"/>
    <w:multiLevelType w:val="hybridMultilevel"/>
    <w:tmpl w:val="A40E3306"/>
    <w:lvl w:ilvl="0" w:tplc="D816462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5E2A65"/>
    <w:multiLevelType w:val="hybridMultilevel"/>
    <w:tmpl w:val="E3D297F8"/>
    <w:lvl w:ilvl="0" w:tplc="2AD818C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350"/>
    <w:rsid w:val="00003D9A"/>
    <w:rsid w:val="00013869"/>
    <w:rsid w:val="0003122E"/>
    <w:rsid w:val="00041B1C"/>
    <w:rsid w:val="00043234"/>
    <w:rsid w:val="000A56B8"/>
    <w:rsid w:val="000B0CDD"/>
    <w:rsid w:val="000C14B8"/>
    <w:rsid w:val="000D67A3"/>
    <w:rsid w:val="000D780A"/>
    <w:rsid w:val="001003BF"/>
    <w:rsid w:val="00170783"/>
    <w:rsid w:val="00170970"/>
    <w:rsid w:val="00194C87"/>
    <w:rsid w:val="001D076A"/>
    <w:rsid w:val="001D14CA"/>
    <w:rsid w:val="001E2A24"/>
    <w:rsid w:val="002177D7"/>
    <w:rsid w:val="002518AB"/>
    <w:rsid w:val="002715F4"/>
    <w:rsid w:val="002A45D2"/>
    <w:rsid w:val="002A64CA"/>
    <w:rsid w:val="002C573F"/>
    <w:rsid w:val="002F4C7F"/>
    <w:rsid w:val="00307DA2"/>
    <w:rsid w:val="00312393"/>
    <w:rsid w:val="00332242"/>
    <w:rsid w:val="003625A1"/>
    <w:rsid w:val="003A6582"/>
    <w:rsid w:val="003D0B7C"/>
    <w:rsid w:val="003E5FF8"/>
    <w:rsid w:val="00404601"/>
    <w:rsid w:val="0043129E"/>
    <w:rsid w:val="00437DAE"/>
    <w:rsid w:val="00493836"/>
    <w:rsid w:val="004D46AB"/>
    <w:rsid w:val="00500D89"/>
    <w:rsid w:val="005135A3"/>
    <w:rsid w:val="00523B06"/>
    <w:rsid w:val="00553DAE"/>
    <w:rsid w:val="005C3F5A"/>
    <w:rsid w:val="005D3CDE"/>
    <w:rsid w:val="005F5B09"/>
    <w:rsid w:val="006300BA"/>
    <w:rsid w:val="00673762"/>
    <w:rsid w:val="006802FC"/>
    <w:rsid w:val="006866C8"/>
    <w:rsid w:val="006A755E"/>
    <w:rsid w:val="006B08C4"/>
    <w:rsid w:val="006D3C89"/>
    <w:rsid w:val="006E471C"/>
    <w:rsid w:val="00733015"/>
    <w:rsid w:val="007411BC"/>
    <w:rsid w:val="00741DEB"/>
    <w:rsid w:val="00797E9E"/>
    <w:rsid w:val="007C2310"/>
    <w:rsid w:val="00814BE2"/>
    <w:rsid w:val="0083366E"/>
    <w:rsid w:val="0085352C"/>
    <w:rsid w:val="0086078E"/>
    <w:rsid w:val="008B738A"/>
    <w:rsid w:val="008E24C8"/>
    <w:rsid w:val="008F0DDA"/>
    <w:rsid w:val="00935F77"/>
    <w:rsid w:val="00960C0E"/>
    <w:rsid w:val="00982DF2"/>
    <w:rsid w:val="00990558"/>
    <w:rsid w:val="009B1973"/>
    <w:rsid w:val="00A201B9"/>
    <w:rsid w:val="00A3673E"/>
    <w:rsid w:val="00A824C0"/>
    <w:rsid w:val="00AA24CB"/>
    <w:rsid w:val="00AA3BBB"/>
    <w:rsid w:val="00AD1420"/>
    <w:rsid w:val="00AE3F0D"/>
    <w:rsid w:val="00B22D4C"/>
    <w:rsid w:val="00B524EB"/>
    <w:rsid w:val="00BE5FA3"/>
    <w:rsid w:val="00C0126B"/>
    <w:rsid w:val="00C21F0B"/>
    <w:rsid w:val="00C4649E"/>
    <w:rsid w:val="00C479E5"/>
    <w:rsid w:val="00CE3C8C"/>
    <w:rsid w:val="00CE7350"/>
    <w:rsid w:val="00CE7D48"/>
    <w:rsid w:val="00D10804"/>
    <w:rsid w:val="00D21FC8"/>
    <w:rsid w:val="00D41618"/>
    <w:rsid w:val="00D7153E"/>
    <w:rsid w:val="00DA4778"/>
    <w:rsid w:val="00E418E8"/>
    <w:rsid w:val="00E54104"/>
    <w:rsid w:val="00E64843"/>
    <w:rsid w:val="00EB7E31"/>
    <w:rsid w:val="00EE7EF3"/>
    <w:rsid w:val="00F05983"/>
    <w:rsid w:val="00F22D35"/>
    <w:rsid w:val="00F62FE8"/>
    <w:rsid w:val="00F9051D"/>
    <w:rsid w:val="00FA5F38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DE"/>
  </w:style>
  <w:style w:type="paragraph" w:styleId="1">
    <w:name w:val="heading 1"/>
    <w:basedOn w:val="a"/>
    <w:next w:val="a"/>
    <w:link w:val="10"/>
    <w:qFormat/>
    <w:rsid w:val="00935F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CE735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35F7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73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E73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E7350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nhideWhenUsed/>
    <w:rsid w:val="000D78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2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A64C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35F7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35F7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8">
    <w:name w:val="Нижний колонтитул Знак"/>
    <w:basedOn w:val="a0"/>
    <w:link w:val="a9"/>
    <w:uiPriority w:val="99"/>
    <w:rsid w:val="00935F77"/>
    <w:rPr>
      <w:rFonts w:ascii="Arial" w:eastAsia="Times New Roman" w:hAnsi="Arial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935F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a">
    <w:name w:val="Основной текст Знак"/>
    <w:basedOn w:val="a0"/>
    <w:link w:val="ab"/>
    <w:rsid w:val="00935F77"/>
    <w:rPr>
      <w:rFonts w:ascii="Times New Roman" w:eastAsia="Calibri" w:hAnsi="Times New Roman" w:cs="Times New Roman"/>
      <w:sz w:val="20"/>
      <w:szCs w:val="24"/>
    </w:rPr>
  </w:style>
  <w:style w:type="paragraph" w:styleId="ab">
    <w:name w:val="Body Text"/>
    <w:basedOn w:val="a"/>
    <w:link w:val="aa"/>
    <w:unhideWhenUsed/>
    <w:rsid w:val="00935F77"/>
    <w:pPr>
      <w:spacing w:after="12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21">
    <w:name w:val="Основной текст 2 Знак"/>
    <w:basedOn w:val="a0"/>
    <w:link w:val="22"/>
    <w:rsid w:val="00935F77"/>
    <w:rPr>
      <w:rFonts w:ascii="Times New Roman" w:eastAsia="Times New Roman" w:hAnsi="Times New Roman" w:cs="Times New Roman"/>
      <w:bCs/>
      <w:sz w:val="20"/>
      <w:szCs w:val="20"/>
    </w:rPr>
  </w:style>
  <w:style w:type="paragraph" w:styleId="22">
    <w:name w:val="Body Text 2"/>
    <w:basedOn w:val="a"/>
    <w:link w:val="21"/>
    <w:unhideWhenUsed/>
    <w:rsid w:val="00935F77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</w:rPr>
  </w:style>
  <w:style w:type="paragraph" w:customStyle="1" w:styleId="ac">
    <w:name w:val="Базовый"/>
    <w:rsid w:val="00935F7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rsid w:val="00935F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No Spacing"/>
    <w:uiPriority w:val="1"/>
    <w:qFormat/>
    <w:rsid w:val="00935F77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5F5B09"/>
    <w:pPr>
      <w:ind w:left="720"/>
      <w:contextualSpacing/>
    </w:pPr>
  </w:style>
  <w:style w:type="paragraph" w:customStyle="1" w:styleId="23">
    <w:name w:val="Обычный2"/>
    <w:rsid w:val="00AA3B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af">
    <w:name w:val="page number"/>
    <w:rsid w:val="00013869"/>
    <w:rPr>
      <w:rFonts w:cs="Times New Roman"/>
    </w:rPr>
  </w:style>
  <w:style w:type="paragraph" w:customStyle="1" w:styleId="ConsPlusTitle">
    <w:name w:val="ConsPlusTitle"/>
    <w:rsid w:val="00013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3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18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7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12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17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0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3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0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19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14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2" Type="http://schemas.openxmlformats.org/officeDocument/2006/relationships/hyperlink" Target="consultantplus://offline/ref=F02CF448532A0BE3BB847DB359B096AA4136308513521D392615E2624F50D42D6AEEC4EDBE77E2B6365AEA6477231CD0F57360BB022C49BCR5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C9EB7-1DDD-46D1-BD5D-A23776E3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10069</Words>
  <Characters>57394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F-Siemens</dc:creator>
  <cp:lastModifiedBy>User</cp:lastModifiedBy>
  <cp:revision>34</cp:revision>
  <cp:lastPrinted>2022-03-25T06:33:00Z</cp:lastPrinted>
  <dcterms:created xsi:type="dcterms:W3CDTF">2020-11-23T11:27:00Z</dcterms:created>
  <dcterms:modified xsi:type="dcterms:W3CDTF">2023-03-28T05:34:00Z</dcterms:modified>
</cp:coreProperties>
</file>