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350" w:rsidRPr="00F05983" w:rsidRDefault="00CE7350" w:rsidP="00F0598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5983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CE7350" w:rsidRDefault="00CE7350" w:rsidP="00F0598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5983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FC1D86" w:rsidRPr="00F05983" w:rsidRDefault="00FC1D86" w:rsidP="00F0598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ТАРАСО</w:t>
      </w:r>
      <w:r w:rsidR="006B08C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СКИЙ РАЙОН</w:t>
      </w:r>
    </w:p>
    <w:p w:rsidR="00F05983" w:rsidRPr="00F05983" w:rsidRDefault="00CE7350" w:rsidP="00F05983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F05983">
        <w:rPr>
          <w:rFonts w:ascii="Times New Roman" w:hAnsi="Times New Roman"/>
          <w:b w:val="0"/>
          <w:i w:val="0"/>
        </w:rPr>
        <w:t xml:space="preserve">МУНИЦИПАЛЬНОЕ ОБРАЗОВАНИЕ </w:t>
      </w:r>
    </w:p>
    <w:p w:rsidR="00CE7350" w:rsidRPr="00F05983" w:rsidRDefault="00CE7350" w:rsidP="00F05983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F05983">
        <w:rPr>
          <w:rFonts w:ascii="Times New Roman" w:hAnsi="Times New Roman"/>
          <w:b w:val="0"/>
          <w:i w:val="0"/>
        </w:rPr>
        <w:t>«ТАРАСОВСКОЕ СЕЛЬСКОЕ ПОСЕЛЕНИЕ»</w:t>
      </w:r>
    </w:p>
    <w:p w:rsidR="00F05983" w:rsidRPr="00F05983" w:rsidRDefault="00F05983" w:rsidP="00F05983">
      <w:pPr>
        <w:spacing w:line="240" w:lineRule="auto"/>
        <w:rPr>
          <w:sz w:val="28"/>
          <w:szCs w:val="28"/>
        </w:rPr>
      </w:pPr>
    </w:p>
    <w:p w:rsidR="00CE7350" w:rsidRPr="00F05983" w:rsidRDefault="00CE7350" w:rsidP="00F0598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05983">
        <w:rPr>
          <w:rFonts w:ascii="Times New Roman" w:hAnsi="Times New Roman" w:cs="Times New Roman"/>
          <w:bCs/>
          <w:sz w:val="28"/>
          <w:szCs w:val="28"/>
        </w:rPr>
        <w:t>АДМИНИСТРАЦИЯ ТАРАСОВСКОГО СЕЛЬСКОГО ПОСЕЛЕНИЯ</w:t>
      </w:r>
    </w:p>
    <w:p w:rsidR="00CE7350" w:rsidRPr="00F05983" w:rsidRDefault="00CE7350" w:rsidP="00CE73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7350" w:rsidRPr="00F05983" w:rsidRDefault="00CE7350" w:rsidP="00AE3F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05983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E7350" w:rsidRDefault="00885971" w:rsidP="004D46AB">
      <w:pPr>
        <w:pStyle w:val="a3"/>
        <w:tabs>
          <w:tab w:val="left" w:pos="708"/>
        </w:tabs>
        <w:spacing w:before="240"/>
      </w:pPr>
      <w:r>
        <w:t>20</w:t>
      </w:r>
      <w:r w:rsidR="003625A1">
        <w:t xml:space="preserve"> </w:t>
      </w:r>
      <w:r w:rsidR="00935F77">
        <w:t xml:space="preserve">декабрь </w:t>
      </w:r>
      <w:r w:rsidR="008F0DDA">
        <w:t xml:space="preserve"> 20</w:t>
      </w:r>
      <w:r w:rsidR="007C2310">
        <w:t>2</w:t>
      </w:r>
      <w:r w:rsidR="000A56B8">
        <w:t>1</w:t>
      </w:r>
      <w:r w:rsidR="008F0DDA">
        <w:t xml:space="preserve"> года</w:t>
      </w:r>
      <w:r w:rsidR="00CE7350" w:rsidRPr="00CE7350">
        <w:t xml:space="preserve">                   </w:t>
      </w:r>
      <w:r w:rsidR="00CE7350">
        <w:t xml:space="preserve">       </w:t>
      </w:r>
      <w:r w:rsidR="00CE7350" w:rsidRPr="00CE7350">
        <w:t xml:space="preserve"> № </w:t>
      </w:r>
      <w:r>
        <w:t>147</w:t>
      </w:r>
      <w:r w:rsidR="008F0DDA">
        <w:t xml:space="preserve">      </w:t>
      </w:r>
      <w:r w:rsidR="00CE7D48">
        <w:t xml:space="preserve">  </w:t>
      </w:r>
      <w:r w:rsidR="00CE7350" w:rsidRPr="00CE7350">
        <w:t xml:space="preserve">                           п. Тарасовский</w:t>
      </w:r>
    </w:p>
    <w:p w:rsidR="00935F77" w:rsidRDefault="00935F77" w:rsidP="004D46AB">
      <w:pPr>
        <w:pStyle w:val="a3"/>
        <w:tabs>
          <w:tab w:val="left" w:pos="708"/>
        </w:tabs>
        <w:spacing w:before="240"/>
      </w:pPr>
    </w:p>
    <w:p w:rsidR="00DB56DE" w:rsidRDefault="00935F77" w:rsidP="00DB56DE">
      <w:pPr>
        <w:spacing w:after="12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 w:rsidRPr="00935F77">
        <w:rPr>
          <w:rFonts w:ascii="Times New Roman" w:eastAsia="Times New Roman" w:hAnsi="Times New Roman"/>
          <w:b/>
          <w:sz w:val="28"/>
          <w:szCs w:val="28"/>
        </w:rPr>
        <w:t xml:space="preserve">«Об утверждении Порядка </w:t>
      </w:r>
      <w:r w:rsidR="00DB56DE" w:rsidRPr="00DB56DE">
        <w:rPr>
          <w:rFonts w:ascii="Times New Roman" w:hAnsi="Times New Roman"/>
          <w:b/>
          <w:sz w:val="28"/>
          <w:szCs w:val="28"/>
        </w:rPr>
        <w:t xml:space="preserve">привлечения остатков средств на единый счет бюджета Тарасовского сельского поселения   </w:t>
      </w:r>
    </w:p>
    <w:p w:rsidR="00935F77" w:rsidRDefault="00DB56DE" w:rsidP="00DB56DE">
      <w:pPr>
        <w:spacing w:after="120" w:line="240" w:lineRule="auto"/>
        <w:ind w:right="-3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B56DE">
        <w:rPr>
          <w:rFonts w:ascii="Times New Roman" w:hAnsi="Times New Roman"/>
          <w:b/>
          <w:sz w:val="28"/>
          <w:szCs w:val="28"/>
        </w:rPr>
        <w:t>и возврата привлеченных средств</w:t>
      </w:r>
      <w:r w:rsidR="00935F77" w:rsidRPr="00935F77">
        <w:rPr>
          <w:rFonts w:ascii="Times New Roman" w:eastAsia="Times New Roman" w:hAnsi="Times New Roman"/>
          <w:b/>
          <w:sz w:val="28"/>
          <w:szCs w:val="28"/>
        </w:rPr>
        <w:t>»</w:t>
      </w:r>
    </w:p>
    <w:p w:rsidR="00935F77" w:rsidRPr="00935F77" w:rsidRDefault="00935F77" w:rsidP="00935F77">
      <w:pPr>
        <w:spacing w:after="120"/>
        <w:ind w:right="-3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0C14B8" w:rsidRDefault="00935F77" w:rsidP="00935F77">
      <w:pPr>
        <w:spacing w:after="120"/>
        <w:ind w:right="-3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Во исполнение статьи 219 Бюджетного кодекса Российской Федерации</w:t>
      </w:r>
    </w:p>
    <w:p w:rsidR="00A824C0" w:rsidRDefault="00AE3F0D" w:rsidP="00982DF2">
      <w:pPr>
        <w:autoSpaceDE w:val="0"/>
        <w:autoSpaceDN w:val="0"/>
        <w:adjustRightInd w:val="0"/>
        <w:spacing w:before="240"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E3F0D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35F77" w:rsidRPr="00AE3F0D" w:rsidRDefault="00935F77" w:rsidP="00982DF2">
      <w:pPr>
        <w:autoSpaceDE w:val="0"/>
        <w:autoSpaceDN w:val="0"/>
        <w:adjustRightInd w:val="0"/>
        <w:spacing w:before="240"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3673E" w:rsidRDefault="00A824C0" w:rsidP="0046596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824C0">
        <w:rPr>
          <w:rFonts w:ascii="Times New Roman" w:hAnsi="Times New Roman" w:cs="Times New Roman"/>
          <w:sz w:val="28"/>
          <w:szCs w:val="28"/>
        </w:rPr>
        <w:t xml:space="preserve">1. </w:t>
      </w:r>
      <w:r w:rsidR="00935F77">
        <w:rPr>
          <w:rFonts w:ascii="Times New Roman" w:eastAsia="Times New Roman" w:hAnsi="Times New Roman"/>
          <w:sz w:val="28"/>
          <w:szCs w:val="28"/>
        </w:rPr>
        <w:t xml:space="preserve">Утвердить Порядок </w:t>
      </w:r>
      <w:r w:rsidR="0046596B" w:rsidRPr="0084346C">
        <w:rPr>
          <w:rFonts w:ascii="Times New Roman" w:hAnsi="Times New Roman"/>
          <w:sz w:val="28"/>
          <w:szCs w:val="28"/>
        </w:rPr>
        <w:t>привлечения остатков средств на единый счет</w:t>
      </w:r>
      <w:r w:rsidR="0046596B">
        <w:rPr>
          <w:rFonts w:ascii="Times New Roman" w:hAnsi="Times New Roman"/>
          <w:sz w:val="28"/>
          <w:szCs w:val="28"/>
        </w:rPr>
        <w:t xml:space="preserve"> </w:t>
      </w:r>
      <w:r w:rsidR="0046596B" w:rsidRPr="0084346C">
        <w:rPr>
          <w:rFonts w:ascii="Times New Roman" w:hAnsi="Times New Roman"/>
          <w:sz w:val="28"/>
          <w:szCs w:val="28"/>
        </w:rPr>
        <w:t xml:space="preserve">бюджета </w:t>
      </w:r>
      <w:r w:rsidR="0046596B">
        <w:rPr>
          <w:rFonts w:ascii="Times New Roman" w:hAnsi="Times New Roman"/>
          <w:sz w:val="28"/>
          <w:szCs w:val="28"/>
        </w:rPr>
        <w:t xml:space="preserve">Тарасовского сельского поселения </w:t>
      </w:r>
      <w:r w:rsidR="0046596B" w:rsidRPr="0084346C">
        <w:rPr>
          <w:rFonts w:ascii="Times New Roman" w:hAnsi="Times New Roman"/>
          <w:sz w:val="28"/>
          <w:szCs w:val="28"/>
        </w:rPr>
        <w:t>и возврата привлеченных</w:t>
      </w:r>
      <w:r w:rsidR="0046596B">
        <w:rPr>
          <w:rFonts w:ascii="Times New Roman" w:hAnsi="Times New Roman"/>
          <w:sz w:val="28"/>
          <w:szCs w:val="28"/>
        </w:rPr>
        <w:t xml:space="preserve"> </w:t>
      </w:r>
      <w:r w:rsidR="0046596B" w:rsidRPr="0084346C">
        <w:rPr>
          <w:rFonts w:ascii="Times New Roman" w:hAnsi="Times New Roman"/>
          <w:sz w:val="28"/>
          <w:szCs w:val="28"/>
        </w:rPr>
        <w:t>средств</w:t>
      </w:r>
      <w:r w:rsidR="0046596B">
        <w:rPr>
          <w:rFonts w:ascii="Times New Roman" w:hAnsi="Times New Roman"/>
          <w:sz w:val="28"/>
          <w:szCs w:val="28"/>
        </w:rPr>
        <w:t xml:space="preserve"> </w:t>
      </w:r>
      <w:r w:rsidR="00935F77">
        <w:rPr>
          <w:rFonts w:ascii="Times New Roman" w:eastAsia="Times New Roman" w:hAnsi="Times New Roman"/>
          <w:sz w:val="28"/>
          <w:szCs w:val="28"/>
        </w:rPr>
        <w:t xml:space="preserve"> согласно приложению к настоящему постановлению. </w:t>
      </w:r>
    </w:p>
    <w:p w:rsidR="00935F77" w:rsidRDefault="000758A1" w:rsidP="00A3673E">
      <w:pPr>
        <w:widowControl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960C0E" w:rsidRPr="00960C0E">
        <w:rPr>
          <w:rFonts w:ascii="Times New Roman" w:hAnsi="Times New Roman" w:cs="Times New Roman"/>
          <w:bCs/>
          <w:sz w:val="28"/>
          <w:szCs w:val="28"/>
        </w:rPr>
        <w:t xml:space="preserve">. Настоящее постановление вступает в силу </w:t>
      </w:r>
      <w:r w:rsidR="00935F77">
        <w:rPr>
          <w:rFonts w:ascii="Times New Roman" w:eastAsia="Times New Roman" w:hAnsi="Times New Roman"/>
          <w:sz w:val="28"/>
          <w:szCs w:val="28"/>
        </w:rPr>
        <w:t>с 1 января 2022 года</w:t>
      </w:r>
      <w:proofErr w:type="gramStart"/>
      <w:r w:rsidR="00935F77" w:rsidRPr="00960C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35F77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A824C0" w:rsidRDefault="000758A1" w:rsidP="00A367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824C0" w:rsidRPr="00A824C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824C0" w:rsidRPr="00A824C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824C0" w:rsidRPr="00A824C0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</w:t>
      </w:r>
      <w:r w:rsidR="00960C0E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3E5FF8" w:rsidRDefault="003E5FF8" w:rsidP="00935F7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A64CA" w:rsidRDefault="002A64CA" w:rsidP="00960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076A" w:rsidRDefault="00960C0E" w:rsidP="00960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0C0E">
        <w:rPr>
          <w:rFonts w:ascii="Times New Roman" w:hAnsi="Times New Roman" w:cs="Times New Roman"/>
          <w:sz w:val="28"/>
          <w:szCs w:val="28"/>
        </w:rPr>
        <w:t>Глав</w:t>
      </w:r>
      <w:r w:rsidR="000A56B8">
        <w:rPr>
          <w:rFonts w:ascii="Times New Roman" w:hAnsi="Times New Roman" w:cs="Times New Roman"/>
          <w:sz w:val="28"/>
          <w:szCs w:val="28"/>
        </w:rPr>
        <w:t>а</w:t>
      </w:r>
      <w:r w:rsidRPr="00960C0E">
        <w:rPr>
          <w:rFonts w:ascii="Times New Roman" w:hAnsi="Times New Roman" w:cs="Times New Roman"/>
          <w:sz w:val="28"/>
          <w:szCs w:val="28"/>
        </w:rPr>
        <w:t xml:space="preserve"> </w:t>
      </w:r>
      <w:r w:rsidR="001D076A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3A6582" w:rsidRDefault="00960C0E" w:rsidP="00AE3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0C0E">
        <w:rPr>
          <w:rFonts w:ascii="Times New Roman" w:hAnsi="Times New Roman" w:cs="Times New Roman"/>
          <w:sz w:val="28"/>
          <w:szCs w:val="28"/>
        </w:rPr>
        <w:t>Тарасовского</w:t>
      </w:r>
      <w:r w:rsidR="001D076A">
        <w:rPr>
          <w:rFonts w:ascii="Times New Roman" w:hAnsi="Times New Roman" w:cs="Times New Roman"/>
          <w:sz w:val="28"/>
          <w:szCs w:val="28"/>
        </w:rPr>
        <w:t xml:space="preserve"> </w:t>
      </w:r>
      <w:r w:rsidRPr="00960C0E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960C0E">
        <w:rPr>
          <w:rFonts w:ascii="Times New Roman" w:hAnsi="Times New Roman" w:cs="Times New Roman"/>
          <w:sz w:val="28"/>
          <w:szCs w:val="28"/>
        </w:rPr>
        <w:tab/>
      </w:r>
      <w:r w:rsidRPr="00960C0E">
        <w:rPr>
          <w:rFonts w:ascii="Times New Roman" w:hAnsi="Times New Roman" w:cs="Times New Roman"/>
          <w:sz w:val="28"/>
          <w:szCs w:val="28"/>
        </w:rPr>
        <w:tab/>
      </w:r>
      <w:r w:rsidRPr="00960C0E">
        <w:rPr>
          <w:rFonts w:ascii="Times New Roman" w:hAnsi="Times New Roman" w:cs="Times New Roman"/>
          <w:sz w:val="28"/>
          <w:szCs w:val="28"/>
        </w:rPr>
        <w:tab/>
      </w:r>
      <w:r w:rsidRPr="00960C0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C231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60C0E">
        <w:rPr>
          <w:rFonts w:ascii="Times New Roman" w:hAnsi="Times New Roman" w:cs="Times New Roman"/>
          <w:sz w:val="28"/>
          <w:szCs w:val="28"/>
        </w:rPr>
        <w:t>А.</w:t>
      </w:r>
      <w:r w:rsidR="000A56B8">
        <w:rPr>
          <w:rFonts w:ascii="Times New Roman" w:hAnsi="Times New Roman" w:cs="Times New Roman"/>
          <w:sz w:val="28"/>
          <w:szCs w:val="28"/>
        </w:rPr>
        <w:t>В</w:t>
      </w:r>
      <w:r w:rsidRPr="00960C0E">
        <w:rPr>
          <w:rFonts w:ascii="Times New Roman" w:hAnsi="Times New Roman" w:cs="Times New Roman"/>
          <w:sz w:val="28"/>
          <w:szCs w:val="28"/>
        </w:rPr>
        <w:t xml:space="preserve">. </w:t>
      </w:r>
      <w:r w:rsidR="000A56B8">
        <w:rPr>
          <w:rFonts w:ascii="Times New Roman" w:hAnsi="Times New Roman" w:cs="Times New Roman"/>
          <w:sz w:val="28"/>
          <w:szCs w:val="28"/>
        </w:rPr>
        <w:t>Бахаровский</w:t>
      </w:r>
    </w:p>
    <w:p w:rsidR="00935F77" w:rsidRDefault="00935F77" w:rsidP="00AE3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5F77" w:rsidRDefault="00935F77" w:rsidP="00AE3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5F77" w:rsidRDefault="00935F77" w:rsidP="00AE3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5F77" w:rsidRDefault="00935F77" w:rsidP="00935F77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935F77" w:rsidRDefault="00935F77" w:rsidP="00935F77">
      <w:pPr>
        <w:tabs>
          <w:tab w:val="left" w:pos="6120"/>
        </w:tabs>
        <w:autoSpaceDE w:val="0"/>
        <w:spacing w:line="288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35F77" w:rsidRDefault="00935F77" w:rsidP="00935F77">
      <w:pPr>
        <w:pStyle w:val="22"/>
        <w:ind w:left="5387"/>
        <w:jc w:val="left"/>
        <w:outlineLvl w:val="0"/>
        <w:rPr>
          <w:sz w:val="28"/>
          <w:highlight w:val="yellow"/>
        </w:rPr>
      </w:pPr>
    </w:p>
    <w:p w:rsidR="00935F77" w:rsidRDefault="00935F77" w:rsidP="00935F77">
      <w:pPr>
        <w:pStyle w:val="22"/>
        <w:ind w:left="5387"/>
        <w:jc w:val="left"/>
        <w:outlineLvl w:val="0"/>
        <w:rPr>
          <w:sz w:val="28"/>
          <w:highlight w:val="yellow"/>
        </w:rPr>
      </w:pPr>
    </w:p>
    <w:p w:rsidR="000758A1" w:rsidRDefault="000758A1" w:rsidP="00935F77">
      <w:pPr>
        <w:pStyle w:val="22"/>
        <w:ind w:left="5529"/>
        <w:jc w:val="center"/>
        <w:rPr>
          <w:sz w:val="28"/>
        </w:rPr>
      </w:pPr>
    </w:p>
    <w:p w:rsidR="000758A1" w:rsidRDefault="000758A1" w:rsidP="00935F77">
      <w:pPr>
        <w:pStyle w:val="22"/>
        <w:ind w:left="5529"/>
        <w:jc w:val="center"/>
        <w:rPr>
          <w:sz w:val="28"/>
        </w:rPr>
      </w:pPr>
    </w:p>
    <w:p w:rsidR="00885971" w:rsidRDefault="00885971" w:rsidP="00935F77">
      <w:pPr>
        <w:pStyle w:val="22"/>
        <w:ind w:left="5529"/>
        <w:jc w:val="center"/>
        <w:rPr>
          <w:sz w:val="28"/>
        </w:rPr>
      </w:pPr>
    </w:p>
    <w:p w:rsidR="00935F77" w:rsidRDefault="00935F77" w:rsidP="00935F77">
      <w:pPr>
        <w:pStyle w:val="22"/>
        <w:ind w:left="5529"/>
        <w:jc w:val="center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935F77" w:rsidRDefault="00935F77" w:rsidP="00935F77">
      <w:pPr>
        <w:pStyle w:val="22"/>
        <w:ind w:left="5529"/>
        <w:jc w:val="center"/>
        <w:rPr>
          <w:sz w:val="28"/>
        </w:rPr>
      </w:pPr>
      <w:r>
        <w:rPr>
          <w:sz w:val="28"/>
        </w:rPr>
        <w:t xml:space="preserve">к постановлению </w:t>
      </w:r>
    </w:p>
    <w:p w:rsidR="00935F77" w:rsidRDefault="00935F77" w:rsidP="00935F77">
      <w:pPr>
        <w:pStyle w:val="22"/>
        <w:ind w:left="5529"/>
        <w:jc w:val="center"/>
        <w:rPr>
          <w:sz w:val="28"/>
        </w:rPr>
      </w:pPr>
      <w:r>
        <w:rPr>
          <w:sz w:val="28"/>
        </w:rPr>
        <w:t>Администрации</w:t>
      </w:r>
    </w:p>
    <w:p w:rsidR="00935F77" w:rsidRDefault="00935F77" w:rsidP="00935F77">
      <w:pPr>
        <w:pStyle w:val="22"/>
        <w:ind w:left="5529"/>
        <w:jc w:val="center"/>
        <w:rPr>
          <w:sz w:val="28"/>
        </w:rPr>
      </w:pPr>
      <w:r>
        <w:rPr>
          <w:sz w:val="28"/>
        </w:rPr>
        <w:t xml:space="preserve">Тарасовского сельского поселения от </w:t>
      </w:r>
      <w:r w:rsidR="00885971">
        <w:rPr>
          <w:sz w:val="28"/>
        </w:rPr>
        <w:t>20</w:t>
      </w:r>
      <w:r>
        <w:rPr>
          <w:sz w:val="28"/>
        </w:rPr>
        <w:t xml:space="preserve">.12.2021 № </w:t>
      </w:r>
      <w:r w:rsidR="00885971">
        <w:rPr>
          <w:sz w:val="28"/>
        </w:rPr>
        <w:t>147</w:t>
      </w:r>
    </w:p>
    <w:p w:rsidR="00935F77" w:rsidRDefault="00935F77" w:rsidP="00935F77">
      <w:pPr>
        <w:pStyle w:val="22"/>
        <w:rPr>
          <w:sz w:val="28"/>
        </w:rPr>
      </w:pPr>
    </w:p>
    <w:p w:rsidR="0046596B" w:rsidRPr="00C41F62" w:rsidRDefault="0046596B" w:rsidP="0046596B">
      <w:pPr>
        <w:spacing w:after="0" w:line="360" w:lineRule="auto"/>
        <w:ind w:firstLine="4536"/>
        <w:jc w:val="center"/>
        <w:rPr>
          <w:rFonts w:ascii="Times New Roman" w:hAnsi="Times New Roman"/>
          <w:i/>
          <w:sz w:val="28"/>
          <w:szCs w:val="28"/>
          <w:u w:val="single"/>
        </w:rPr>
      </w:pPr>
    </w:p>
    <w:p w:rsidR="0046596B" w:rsidRPr="00C41F62" w:rsidRDefault="0046596B" w:rsidP="0046596B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84346C">
        <w:rPr>
          <w:rFonts w:ascii="Times New Roman" w:hAnsi="Times New Roman"/>
          <w:sz w:val="28"/>
          <w:szCs w:val="28"/>
        </w:rPr>
        <w:t>ПОРЯДОК</w:t>
      </w:r>
    </w:p>
    <w:p w:rsidR="0046596B" w:rsidRPr="0084346C" w:rsidRDefault="0046596B" w:rsidP="0046596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84346C">
        <w:rPr>
          <w:rFonts w:ascii="Times New Roman" w:hAnsi="Times New Roman"/>
          <w:sz w:val="28"/>
          <w:szCs w:val="28"/>
        </w:rPr>
        <w:t>привлечения остатков средств на единый счет</w:t>
      </w:r>
    </w:p>
    <w:p w:rsidR="0046596B" w:rsidRDefault="0046596B" w:rsidP="0046596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84346C">
        <w:rPr>
          <w:rFonts w:ascii="Times New Roman" w:hAnsi="Times New Roman"/>
          <w:sz w:val="28"/>
          <w:szCs w:val="28"/>
        </w:rPr>
        <w:t xml:space="preserve">бюджета </w:t>
      </w:r>
      <w:r>
        <w:rPr>
          <w:rFonts w:ascii="Times New Roman" w:hAnsi="Times New Roman"/>
          <w:sz w:val="28"/>
          <w:szCs w:val="28"/>
        </w:rPr>
        <w:t>Тарасовского сельского поселения</w:t>
      </w:r>
    </w:p>
    <w:p w:rsidR="0046596B" w:rsidRPr="0084346C" w:rsidRDefault="0046596B" w:rsidP="0046596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84346C">
        <w:rPr>
          <w:rFonts w:ascii="Times New Roman" w:hAnsi="Times New Roman"/>
          <w:sz w:val="28"/>
          <w:szCs w:val="28"/>
        </w:rPr>
        <w:t>и возврата привлеченных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346C">
        <w:rPr>
          <w:rFonts w:ascii="Times New Roman" w:hAnsi="Times New Roman"/>
          <w:sz w:val="28"/>
          <w:szCs w:val="28"/>
        </w:rPr>
        <w:t>средств</w:t>
      </w:r>
    </w:p>
    <w:p w:rsidR="0046596B" w:rsidRDefault="0046596B" w:rsidP="0046596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6596B" w:rsidRPr="0084346C" w:rsidRDefault="0046596B" w:rsidP="0046596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84346C">
        <w:rPr>
          <w:rFonts w:ascii="Times New Roman" w:hAnsi="Times New Roman"/>
          <w:sz w:val="28"/>
          <w:szCs w:val="28"/>
        </w:rPr>
        <w:t>1. Общие положения</w:t>
      </w:r>
    </w:p>
    <w:p w:rsidR="0046596B" w:rsidRDefault="0046596B" w:rsidP="0046596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346C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84346C">
        <w:rPr>
          <w:rFonts w:ascii="Times New Roman" w:hAnsi="Times New Roman"/>
          <w:sz w:val="28"/>
          <w:szCs w:val="28"/>
        </w:rPr>
        <w:t xml:space="preserve">Настоящий </w:t>
      </w:r>
      <w:r>
        <w:rPr>
          <w:rFonts w:ascii="Times New Roman" w:hAnsi="Times New Roman"/>
          <w:sz w:val="28"/>
          <w:szCs w:val="28"/>
        </w:rPr>
        <w:t>П</w:t>
      </w:r>
      <w:r w:rsidRPr="0084346C">
        <w:rPr>
          <w:rFonts w:ascii="Times New Roman" w:hAnsi="Times New Roman"/>
          <w:sz w:val="28"/>
          <w:szCs w:val="28"/>
        </w:rPr>
        <w:t>орядок привлечения остатков средств на единый счет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346C">
        <w:rPr>
          <w:rFonts w:ascii="Times New Roman" w:hAnsi="Times New Roman"/>
          <w:sz w:val="28"/>
          <w:szCs w:val="28"/>
        </w:rPr>
        <w:t xml:space="preserve">бюджета </w:t>
      </w:r>
      <w:r>
        <w:rPr>
          <w:rFonts w:ascii="Times New Roman" w:hAnsi="Times New Roman"/>
          <w:sz w:val="28"/>
          <w:szCs w:val="28"/>
        </w:rPr>
        <w:t xml:space="preserve">Тарасовского сельского поселения </w:t>
      </w:r>
      <w:r w:rsidRPr="0084346C">
        <w:rPr>
          <w:rFonts w:ascii="Times New Roman" w:hAnsi="Times New Roman"/>
          <w:sz w:val="28"/>
          <w:szCs w:val="28"/>
        </w:rPr>
        <w:t>и возврата привлеченных средств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346C">
        <w:rPr>
          <w:rFonts w:ascii="Times New Roman" w:hAnsi="Times New Roman"/>
          <w:sz w:val="28"/>
          <w:szCs w:val="28"/>
        </w:rPr>
        <w:t xml:space="preserve">(далее - </w:t>
      </w:r>
      <w:r>
        <w:rPr>
          <w:rFonts w:ascii="Times New Roman" w:hAnsi="Times New Roman"/>
          <w:sz w:val="28"/>
          <w:szCs w:val="28"/>
        </w:rPr>
        <w:t>П</w:t>
      </w:r>
      <w:r w:rsidRPr="0084346C">
        <w:rPr>
          <w:rFonts w:ascii="Times New Roman" w:hAnsi="Times New Roman"/>
          <w:sz w:val="28"/>
          <w:szCs w:val="28"/>
        </w:rPr>
        <w:t>орядок) устанавливает правила привлечения на единый счет бюджета</w:t>
      </w:r>
      <w:r>
        <w:rPr>
          <w:rFonts w:ascii="Times New Roman" w:hAnsi="Times New Roman"/>
          <w:sz w:val="28"/>
          <w:szCs w:val="28"/>
        </w:rPr>
        <w:t xml:space="preserve"> Тарасовского сельского поселения (</w:t>
      </w:r>
      <w:r w:rsidRPr="0084346C">
        <w:rPr>
          <w:rFonts w:ascii="Times New Roman" w:hAnsi="Times New Roman"/>
          <w:sz w:val="28"/>
          <w:szCs w:val="28"/>
        </w:rPr>
        <w:t>далее - единый счет бюджета) остатков средств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346C">
        <w:rPr>
          <w:rFonts w:ascii="Times New Roman" w:hAnsi="Times New Roman"/>
          <w:sz w:val="28"/>
          <w:szCs w:val="28"/>
        </w:rPr>
        <w:t>на казначейском счете для осуществления и отражения операций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346C">
        <w:rPr>
          <w:rFonts w:ascii="Times New Roman" w:hAnsi="Times New Roman"/>
          <w:sz w:val="28"/>
          <w:szCs w:val="28"/>
        </w:rPr>
        <w:t>с денежными средствами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DB56DE">
        <w:rPr>
          <w:rFonts w:ascii="Times New Roman" w:hAnsi="Times New Roman"/>
          <w:sz w:val="28"/>
          <w:szCs w:val="28"/>
        </w:rPr>
        <w:t xml:space="preserve">казначейского счета </w:t>
      </w:r>
      <w:r w:rsidRPr="0084346C">
        <w:rPr>
          <w:rFonts w:ascii="Times New Roman" w:hAnsi="Times New Roman"/>
          <w:sz w:val="28"/>
          <w:szCs w:val="28"/>
        </w:rPr>
        <w:t>(далее - казначейский счет</w:t>
      </w:r>
      <w:r>
        <w:rPr>
          <w:rFonts w:ascii="Times New Roman" w:hAnsi="Times New Roman"/>
          <w:sz w:val="28"/>
          <w:szCs w:val="28"/>
        </w:rPr>
        <w:t xml:space="preserve"> (казначейские счета))</w:t>
      </w:r>
      <w:r w:rsidRPr="0084346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346C">
        <w:rPr>
          <w:rFonts w:ascii="Times New Roman" w:hAnsi="Times New Roman"/>
          <w:sz w:val="28"/>
          <w:szCs w:val="28"/>
        </w:rPr>
        <w:t>а также правила возврата с единого счета бюджета</w:t>
      </w:r>
      <w:proofErr w:type="gramEnd"/>
      <w:r w:rsidRPr="0084346C">
        <w:rPr>
          <w:rFonts w:ascii="Times New Roman" w:hAnsi="Times New Roman"/>
          <w:sz w:val="28"/>
          <w:szCs w:val="28"/>
        </w:rPr>
        <w:t xml:space="preserve"> привлеченных средств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346C">
        <w:rPr>
          <w:rFonts w:ascii="Times New Roman" w:hAnsi="Times New Roman"/>
          <w:sz w:val="28"/>
          <w:szCs w:val="28"/>
        </w:rPr>
        <w:t>на казначейский счет</w:t>
      </w:r>
      <w:r>
        <w:rPr>
          <w:rFonts w:ascii="Times New Roman" w:hAnsi="Times New Roman"/>
          <w:sz w:val="28"/>
          <w:szCs w:val="28"/>
        </w:rPr>
        <w:t xml:space="preserve"> (казначейские счета)</w:t>
      </w:r>
      <w:r w:rsidRPr="0084346C">
        <w:rPr>
          <w:rFonts w:ascii="Times New Roman" w:hAnsi="Times New Roman"/>
          <w:sz w:val="28"/>
          <w:szCs w:val="28"/>
        </w:rPr>
        <w:t>, с которого</w:t>
      </w:r>
      <w:r>
        <w:rPr>
          <w:rFonts w:ascii="Times New Roman" w:hAnsi="Times New Roman"/>
          <w:sz w:val="28"/>
          <w:szCs w:val="28"/>
        </w:rPr>
        <w:t xml:space="preserve"> (с которых)</w:t>
      </w:r>
      <w:r w:rsidRPr="0084346C">
        <w:rPr>
          <w:rFonts w:ascii="Times New Roman" w:hAnsi="Times New Roman"/>
          <w:sz w:val="28"/>
          <w:szCs w:val="28"/>
        </w:rPr>
        <w:t xml:space="preserve"> они были ранее перечислены.</w:t>
      </w:r>
    </w:p>
    <w:p w:rsidR="00DB56DE" w:rsidRDefault="0046596B" w:rsidP="0046596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Привлечение на единый счет бюджета остатков сре</w:t>
      </w:r>
      <w:proofErr w:type="gramStart"/>
      <w:r>
        <w:rPr>
          <w:rFonts w:ascii="Times New Roman" w:hAnsi="Times New Roman"/>
          <w:sz w:val="28"/>
          <w:szCs w:val="28"/>
        </w:rPr>
        <w:t>дств с к</w:t>
      </w:r>
      <w:proofErr w:type="gramEnd"/>
      <w:r>
        <w:rPr>
          <w:rFonts w:ascii="Times New Roman" w:hAnsi="Times New Roman"/>
          <w:sz w:val="28"/>
          <w:szCs w:val="28"/>
        </w:rPr>
        <w:t>азначейского счета (с казначейских счетов)</w:t>
      </w:r>
      <w:r w:rsidRPr="001E0663">
        <w:t xml:space="preserve"> </w:t>
      </w:r>
      <w:r w:rsidRPr="001E0663">
        <w:rPr>
          <w:rFonts w:ascii="Times New Roman" w:hAnsi="Times New Roman"/>
          <w:sz w:val="28"/>
          <w:szCs w:val="28"/>
        </w:rPr>
        <w:t>для осуществления и отражения операций с денежными средствами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DB56DE">
        <w:rPr>
          <w:rFonts w:ascii="Times New Roman" w:hAnsi="Times New Roman"/>
          <w:sz w:val="28"/>
          <w:szCs w:val="28"/>
        </w:rPr>
        <w:t>других бюджетов</w:t>
      </w:r>
      <w:r>
        <w:rPr>
          <w:rFonts w:ascii="Times New Roman" w:hAnsi="Times New Roman"/>
          <w:sz w:val="28"/>
          <w:szCs w:val="28"/>
        </w:rPr>
        <w:t xml:space="preserve">, не осуществляется. </w:t>
      </w:r>
    </w:p>
    <w:p w:rsidR="0046596B" w:rsidRPr="00C12A2B" w:rsidRDefault="0046596B" w:rsidP="0046596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12A2B">
        <w:rPr>
          <w:rFonts w:ascii="Times New Roman" w:hAnsi="Times New Roman"/>
          <w:sz w:val="28"/>
          <w:szCs w:val="28"/>
        </w:rPr>
        <w:t xml:space="preserve">1.3. </w:t>
      </w:r>
      <w:r>
        <w:rPr>
          <w:rFonts w:ascii="Times New Roman" w:hAnsi="Times New Roman"/>
          <w:sz w:val="28"/>
          <w:szCs w:val="28"/>
        </w:rPr>
        <w:t xml:space="preserve">Администрация </w:t>
      </w:r>
      <w:proofErr w:type="gramStart"/>
      <w:r>
        <w:rPr>
          <w:rFonts w:ascii="Times New Roman" w:hAnsi="Times New Roman"/>
          <w:sz w:val="28"/>
          <w:szCs w:val="28"/>
        </w:rPr>
        <w:t>Тарасовского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C12A2B">
        <w:rPr>
          <w:rFonts w:ascii="Times New Roman" w:hAnsi="Times New Roman"/>
          <w:sz w:val="28"/>
          <w:szCs w:val="28"/>
        </w:rPr>
        <w:t>осуществляет учет операций в соответствии с Порядком в части сумм:</w:t>
      </w:r>
    </w:p>
    <w:p w:rsidR="0046596B" w:rsidRPr="00C12A2B" w:rsidRDefault="0046596B" w:rsidP="0046596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12A2B">
        <w:rPr>
          <w:rFonts w:ascii="Times New Roman" w:hAnsi="Times New Roman"/>
          <w:sz w:val="28"/>
          <w:szCs w:val="28"/>
        </w:rPr>
        <w:t>- поступивших на единый счет бюджета с казначейского счета (казначейских счетов);</w:t>
      </w:r>
    </w:p>
    <w:p w:rsidR="0046596B" w:rsidRDefault="0046596B" w:rsidP="0046596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C12A2B">
        <w:rPr>
          <w:rFonts w:ascii="Times New Roman" w:hAnsi="Times New Roman"/>
          <w:sz w:val="28"/>
          <w:szCs w:val="28"/>
        </w:rPr>
        <w:t xml:space="preserve">- возвращенных с единого счета бюджета на казначейский счет (казначейские счета), с которых они были ранее привлечены. </w:t>
      </w:r>
      <w:proofErr w:type="gramEnd"/>
    </w:p>
    <w:p w:rsidR="0046596B" w:rsidRDefault="0046596B" w:rsidP="0046596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6596B" w:rsidRPr="0084346C" w:rsidRDefault="0046596B" w:rsidP="0046596B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84346C">
        <w:rPr>
          <w:rFonts w:ascii="Times New Roman" w:hAnsi="Times New Roman"/>
          <w:sz w:val="28"/>
          <w:szCs w:val="28"/>
        </w:rPr>
        <w:t>2. Условия и порядок привлечения остатков средств</w:t>
      </w:r>
    </w:p>
    <w:p w:rsidR="0046596B" w:rsidRDefault="0046596B" w:rsidP="0046596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84346C">
        <w:rPr>
          <w:rFonts w:ascii="Times New Roman" w:hAnsi="Times New Roman"/>
          <w:sz w:val="28"/>
          <w:szCs w:val="28"/>
        </w:rPr>
        <w:lastRenderedPageBreak/>
        <w:t>на единый счет бюджета</w:t>
      </w:r>
    </w:p>
    <w:p w:rsidR="0046596B" w:rsidRPr="00C41F62" w:rsidRDefault="0046596B" w:rsidP="0046596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346C">
        <w:rPr>
          <w:rFonts w:ascii="Times New Roman" w:hAnsi="Times New Roman"/>
          <w:sz w:val="28"/>
          <w:szCs w:val="28"/>
        </w:rPr>
        <w:t>2.1. Привлечение остатков сре</w:t>
      </w:r>
      <w:proofErr w:type="gramStart"/>
      <w:r w:rsidRPr="0084346C">
        <w:rPr>
          <w:rFonts w:ascii="Times New Roman" w:hAnsi="Times New Roman"/>
          <w:sz w:val="28"/>
          <w:szCs w:val="28"/>
        </w:rPr>
        <w:t>дств с к</w:t>
      </w:r>
      <w:proofErr w:type="gramEnd"/>
      <w:r w:rsidRPr="0084346C">
        <w:rPr>
          <w:rFonts w:ascii="Times New Roman" w:hAnsi="Times New Roman"/>
          <w:sz w:val="28"/>
          <w:szCs w:val="28"/>
        </w:rPr>
        <w:t>азначейского счета</w:t>
      </w:r>
      <w:r>
        <w:rPr>
          <w:rFonts w:ascii="Times New Roman" w:hAnsi="Times New Roman"/>
          <w:sz w:val="28"/>
          <w:szCs w:val="28"/>
        </w:rPr>
        <w:t xml:space="preserve"> (казначейских счетов)</w:t>
      </w:r>
      <w:r w:rsidRPr="0084346C">
        <w:rPr>
          <w:rFonts w:ascii="Times New Roman" w:hAnsi="Times New Roman"/>
          <w:sz w:val="28"/>
          <w:szCs w:val="28"/>
        </w:rPr>
        <w:t xml:space="preserve"> на единый счет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346C">
        <w:rPr>
          <w:rFonts w:ascii="Times New Roman" w:hAnsi="Times New Roman"/>
          <w:sz w:val="28"/>
          <w:szCs w:val="28"/>
        </w:rPr>
        <w:t>бюджета осуществляется ежедневно</w:t>
      </w:r>
      <w:r>
        <w:rPr>
          <w:rFonts w:ascii="Times New Roman" w:hAnsi="Times New Roman"/>
          <w:sz w:val="28"/>
          <w:szCs w:val="28"/>
        </w:rPr>
        <w:t xml:space="preserve"> по рабочим дням</w:t>
      </w:r>
      <w:r w:rsidRPr="0084346C">
        <w:rPr>
          <w:rFonts w:ascii="Times New Roman" w:hAnsi="Times New Roman"/>
          <w:sz w:val="28"/>
          <w:szCs w:val="28"/>
        </w:rPr>
        <w:t xml:space="preserve"> в течение текущего финансового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346C">
        <w:rPr>
          <w:rFonts w:ascii="Times New Roman" w:hAnsi="Times New Roman"/>
          <w:sz w:val="28"/>
          <w:szCs w:val="28"/>
        </w:rPr>
        <w:t xml:space="preserve">и прекращается не позднее, чем за </w:t>
      </w:r>
      <w:r>
        <w:rPr>
          <w:rFonts w:ascii="Times New Roman" w:hAnsi="Times New Roman"/>
          <w:sz w:val="28"/>
          <w:szCs w:val="28"/>
        </w:rPr>
        <w:t xml:space="preserve">один </w:t>
      </w:r>
      <w:r w:rsidRPr="0084346C">
        <w:rPr>
          <w:rFonts w:ascii="Times New Roman" w:hAnsi="Times New Roman"/>
          <w:sz w:val="28"/>
          <w:szCs w:val="28"/>
        </w:rPr>
        <w:t>рабочи</w:t>
      </w:r>
      <w:r>
        <w:rPr>
          <w:rFonts w:ascii="Times New Roman" w:hAnsi="Times New Roman"/>
          <w:sz w:val="28"/>
          <w:szCs w:val="28"/>
        </w:rPr>
        <w:t>й</w:t>
      </w:r>
      <w:r w:rsidRPr="0084346C"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ень</w:t>
      </w:r>
      <w:r w:rsidRPr="0084346C">
        <w:rPr>
          <w:rFonts w:ascii="Times New Roman" w:hAnsi="Times New Roman"/>
          <w:sz w:val="28"/>
          <w:szCs w:val="28"/>
        </w:rPr>
        <w:t xml:space="preserve"> до </w:t>
      </w:r>
      <w:r w:rsidRPr="00C41F62">
        <w:rPr>
          <w:rFonts w:ascii="Times New Roman" w:hAnsi="Times New Roman"/>
          <w:sz w:val="28"/>
          <w:szCs w:val="28"/>
        </w:rPr>
        <w:t>завершения текущего финансового года.</w:t>
      </w:r>
    </w:p>
    <w:p w:rsidR="0046596B" w:rsidRPr="00C41F62" w:rsidRDefault="0046596B" w:rsidP="0046596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41F62">
        <w:rPr>
          <w:rFonts w:ascii="Times New Roman" w:hAnsi="Times New Roman"/>
          <w:sz w:val="28"/>
          <w:szCs w:val="28"/>
        </w:rPr>
        <w:t xml:space="preserve">2.2. </w:t>
      </w:r>
      <w:proofErr w:type="gramStart"/>
      <w:r w:rsidRPr="00C41F62">
        <w:rPr>
          <w:rFonts w:ascii="Times New Roman" w:hAnsi="Times New Roman"/>
          <w:sz w:val="28"/>
          <w:szCs w:val="28"/>
        </w:rPr>
        <w:t>Объем привлекаемых средств определяется исходя из остатка средств на казначейском счете (казначейских счетах), сложившегося после исполнения распоряжений о совершении казначейских платежей, представленных участниками системы казначейских платежей в сроки, установленные правилами организации и функционирования системы казначейских платежей, с учетом необходимости обеспечения достаточности средств на соответствующем казначейском счете (казначейских счетах) для осуществления в рабочий день, следующий за днем привлечения средств на единый</w:t>
      </w:r>
      <w:proofErr w:type="gramEnd"/>
      <w:r w:rsidRPr="00C41F62">
        <w:rPr>
          <w:rFonts w:ascii="Times New Roman" w:hAnsi="Times New Roman"/>
          <w:sz w:val="28"/>
          <w:szCs w:val="28"/>
        </w:rPr>
        <w:t xml:space="preserve"> счет бюджета, выплат с казначейского счета (казначейских счетов) на основании распоряжений о совершении казначейских платежей.</w:t>
      </w:r>
    </w:p>
    <w:p w:rsidR="0046596B" w:rsidRDefault="0046596B" w:rsidP="0046596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41F62">
        <w:rPr>
          <w:rFonts w:ascii="Times New Roman" w:hAnsi="Times New Roman"/>
          <w:sz w:val="28"/>
          <w:szCs w:val="28"/>
        </w:rPr>
        <w:t xml:space="preserve">2.3. </w:t>
      </w:r>
      <w:r>
        <w:rPr>
          <w:rFonts w:ascii="Times New Roman" w:hAnsi="Times New Roman"/>
          <w:sz w:val="28"/>
          <w:szCs w:val="28"/>
        </w:rPr>
        <w:t xml:space="preserve">Администрация Тарасовского сельского поселения </w:t>
      </w:r>
      <w:r w:rsidRPr="00C41F62">
        <w:rPr>
          <w:rFonts w:ascii="Times New Roman" w:hAnsi="Times New Roman"/>
          <w:sz w:val="28"/>
          <w:szCs w:val="28"/>
        </w:rPr>
        <w:t>формирует и представляет в Управление распоряжения о совершении казначейских платежей не позднее 16 часов местного времени (в дни, непосредственно предшествующие выходным и нерабочим праздничным дням, - до 15 часов местного времени) текущего дня.</w:t>
      </w:r>
    </w:p>
    <w:p w:rsidR="0046596B" w:rsidRDefault="0046596B" w:rsidP="0046596B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46596B" w:rsidRPr="0084346C" w:rsidRDefault="0046596B" w:rsidP="0046596B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84346C">
        <w:rPr>
          <w:rFonts w:ascii="Times New Roman" w:hAnsi="Times New Roman"/>
          <w:sz w:val="28"/>
          <w:szCs w:val="28"/>
        </w:rPr>
        <w:t xml:space="preserve">3. Условия </w:t>
      </w:r>
      <w:r>
        <w:rPr>
          <w:rFonts w:ascii="Times New Roman" w:hAnsi="Times New Roman"/>
          <w:sz w:val="28"/>
          <w:szCs w:val="28"/>
        </w:rPr>
        <w:t>и</w:t>
      </w:r>
      <w:r w:rsidRPr="0084346C">
        <w:rPr>
          <w:rFonts w:ascii="Times New Roman" w:hAnsi="Times New Roman"/>
          <w:sz w:val="28"/>
          <w:szCs w:val="28"/>
        </w:rPr>
        <w:t xml:space="preserve"> порядок возврата средств, привлеченных</w:t>
      </w:r>
    </w:p>
    <w:p w:rsidR="0046596B" w:rsidRPr="0084346C" w:rsidRDefault="0046596B" w:rsidP="0046596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84346C">
        <w:rPr>
          <w:rFonts w:ascii="Times New Roman" w:hAnsi="Times New Roman"/>
          <w:sz w:val="28"/>
          <w:szCs w:val="28"/>
        </w:rPr>
        <w:t>на единый счет бюджета</w:t>
      </w:r>
    </w:p>
    <w:p w:rsidR="0046596B" w:rsidRDefault="0046596B" w:rsidP="0046596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346C">
        <w:rPr>
          <w:rFonts w:ascii="Times New Roman" w:hAnsi="Times New Roman"/>
          <w:sz w:val="28"/>
          <w:szCs w:val="28"/>
        </w:rPr>
        <w:t>3.1.</w:t>
      </w:r>
      <w:r w:rsidRPr="00C12A2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4346C">
        <w:rPr>
          <w:rFonts w:ascii="Times New Roman" w:hAnsi="Times New Roman"/>
          <w:sz w:val="28"/>
          <w:szCs w:val="28"/>
        </w:rPr>
        <w:t>Возврат привлеченных средств с единого счета бюджета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346C">
        <w:rPr>
          <w:rFonts w:ascii="Times New Roman" w:hAnsi="Times New Roman"/>
          <w:sz w:val="28"/>
          <w:szCs w:val="28"/>
        </w:rPr>
        <w:t>на казначейский счет</w:t>
      </w:r>
      <w:r>
        <w:rPr>
          <w:rFonts w:ascii="Times New Roman" w:hAnsi="Times New Roman"/>
          <w:sz w:val="28"/>
          <w:szCs w:val="28"/>
        </w:rPr>
        <w:t xml:space="preserve"> (казначейские счета)</w:t>
      </w:r>
      <w:r w:rsidRPr="0084346C">
        <w:rPr>
          <w:rFonts w:ascii="Times New Roman" w:hAnsi="Times New Roman"/>
          <w:sz w:val="28"/>
          <w:szCs w:val="28"/>
        </w:rPr>
        <w:t>, с которого</w:t>
      </w:r>
      <w:r>
        <w:rPr>
          <w:rFonts w:ascii="Times New Roman" w:hAnsi="Times New Roman"/>
          <w:sz w:val="28"/>
          <w:szCs w:val="28"/>
        </w:rPr>
        <w:t xml:space="preserve"> (которых)</w:t>
      </w:r>
      <w:r w:rsidRPr="0084346C">
        <w:rPr>
          <w:rFonts w:ascii="Times New Roman" w:hAnsi="Times New Roman"/>
          <w:sz w:val="28"/>
          <w:szCs w:val="28"/>
        </w:rPr>
        <w:t xml:space="preserve"> они были ранее перечислены, в том числе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346C">
        <w:rPr>
          <w:rFonts w:ascii="Times New Roman" w:hAnsi="Times New Roman"/>
          <w:sz w:val="28"/>
          <w:szCs w:val="28"/>
        </w:rPr>
        <w:t>в целях проведения операций за счет привлеченных средств, в течение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346C">
        <w:rPr>
          <w:rFonts w:ascii="Times New Roman" w:hAnsi="Times New Roman"/>
          <w:sz w:val="28"/>
          <w:szCs w:val="28"/>
        </w:rPr>
        <w:t>текущего финансового года осуществляется не позднее второго рабочего дня,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346C">
        <w:rPr>
          <w:rFonts w:ascii="Times New Roman" w:hAnsi="Times New Roman"/>
          <w:sz w:val="28"/>
          <w:szCs w:val="28"/>
        </w:rPr>
        <w:t>следующего за днем приема к исполнению распоряжений о совершении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346C">
        <w:rPr>
          <w:rFonts w:ascii="Times New Roman" w:hAnsi="Times New Roman"/>
          <w:sz w:val="28"/>
          <w:szCs w:val="28"/>
        </w:rPr>
        <w:t>казначейских платежей.</w:t>
      </w:r>
      <w:proofErr w:type="gramEnd"/>
    </w:p>
    <w:p w:rsidR="0046596B" w:rsidRDefault="0046596B" w:rsidP="0046596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34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3.2. </w:t>
      </w:r>
      <w:r w:rsidRPr="00E94892">
        <w:rPr>
          <w:rFonts w:ascii="Times New Roman" w:hAnsi="Times New Roman"/>
          <w:sz w:val="28"/>
          <w:szCs w:val="28"/>
        </w:rPr>
        <w:t>Объем средств, подлежащих возврату в течение года на казначейский счет</w:t>
      </w:r>
      <w:r>
        <w:rPr>
          <w:rFonts w:ascii="Times New Roman" w:hAnsi="Times New Roman"/>
          <w:sz w:val="28"/>
          <w:szCs w:val="28"/>
        </w:rPr>
        <w:t xml:space="preserve"> (казначейские счета)</w:t>
      </w:r>
      <w:r w:rsidRPr="00E94892">
        <w:rPr>
          <w:rFonts w:ascii="Times New Roman" w:hAnsi="Times New Roman"/>
          <w:sz w:val="28"/>
          <w:szCs w:val="28"/>
        </w:rPr>
        <w:t xml:space="preserve">, определяется исходя из суммы средств, необходимых </w:t>
      </w:r>
      <w:r w:rsidRPr="00E94892">
        <w:rPr>
          <w:rFonts w:ascii="Times New Roman" w:hAnsi="Times New Roman"/>
          <w:sz w:val="28"/>
          <w:szCs w:val="28"/>
        </w:rPr>
        <w:lastRenderedPageBreak/>
        <w:t>для проведения операций в целях исполнения распоряжений о совершении казначейских платежей, представленных соответствующими участниками системы казначейских платежей с соблюдением требований, установленных пунктом 3.4 настоящего порядка.</w:t>
      </w:r>
    </w:p>
    <w:p w:rsidR="0046596B" w:rsidRPr="0084346C" w:rsidRDefault="0046596B" w:rsidP="0046596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346C">
        <w:rPr>
          <w:rFonts w:ascii="Times New Roman" w:hAnsi="Times New Roman"/>
          <w:sz w:val="28"/>
          <w:szCs w:val="28"/>
        </w:rPr>
        <w:t>3.3. Возврат привлеченных средств с единого счета бюджета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346C">
        <w:rPr>
          <w:rFonts w:ascii="Times New Roman" w:hAnsi="Times New Roman"/>
          <w:sz w:val="28"/>
          <w:szCs w:val="28"/>
        </w:rPr>
        <w:t xml:space="preserve">на казначейский счет </w:t>
      </w:r>
      <w:r>
        <w:rPr>
          <w:rFonts w:ascii="Times New Roman" w:hAnsi="Times New Roman"/>
          <w:sz w:val="28"/>
          <w:szCs w:val="28"/>
        </w:rPr>
        <w:t xml:space="preserve">(казначейские счета) </w:t>
      </w:r>
      <w:r w:rsidRPr="0084346C">
        <w:rPr>
          <w:rFonts w:ascii="Times New Roman" w:hAnsi="Times New Roman"/>
          <w:sz w:val="28"/>
          <w:szCs w:val="28"/>
        </w:rPr>
        <w:t>при завершении текущего финансового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346C">
        <w:rPr>
          <w:rFonts w:ascii="Times New Roman" w:hAnsi="Times New Roman"/>
          <w:sz w:val="28"/>
          <w:szCs w:val="28"/>
        </w:rPr>
        <w:t>осуществляется не позднее</w:t>
      </w:r>
      <w:r>
        <w:rPr>
          <w:rFonts w:ascii="Times New Roman" w:hAnsi="Times New Roman"/>
          <w:sz w:val="28"/>
          <w:szCs w:val="28"/>
        </w:rPr>
        <w:t xml:space="preserve"> последнего рабочего дня </w:t>
      </w:r>
      <w:r w:rsidRPr="0084346C">
        <w:rPr>
          <w:rFonts w:ascii="Times New Roman" w:hAnsi="Times New Roman"/>
          <w:sz w:val="28"/>
          <w:szCs w:val="28"/>
        </w:rPr>
        <w:t>текущего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346C">
        <w:rPr>
          <w:rFonts w:ascii="Times New Roman" w:hAnsi="Times New Roman"/>
          <w:sz w:val="28"/>
          <w:szCs w:val="28"/>
        </w:rPr>
        <w:t>финансового года, с соблюдением требований, установленных пунктом 3.4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4346C">
        <w:rPr>
          <w:rFonts w:ascii="Times New Roman" w:hAnsi="Times New Roman"/>
          <w:sz w:val="28"/>
          <w:szCs w:val="28"/>
        </w:rPr>
        <w:t>настоящего порядка.</w:t>
      </w:r>
    </w:p>
    <w:p w:rsidR="0046596B" w:rsidRDefault="0046596B" w:rsidP="0046596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346C">
        <w:rPr>
          <w:rFonts w:ascii="Times New Roman" w:hAnsi="Times New Roman"/>
          <w:sz w:val="28"/>
          <w:szCs w:val="28"/>
        </w:rPr>
        <w:t xml:space="preserve">3.4. </w:t>
      </w:r>
      <w:proofErr w:type="gramStart"/>
      <w:r w:rsidRPr="0084346C">
        <w:rPr>
          <w:rFonts w:ascii="Times New Roman" w:hAnsi="Times New Roman"/>
          <w:sz w:val="28"/>
          <w:szCs w:val="28"/>
        </w:rPr>
        <w:t>Перечисление с единого счета бюджета средств, предусмотренных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346C">
        <w:rPr>
          <w:rFonts w:ascii="Times New Roman" w:hAnsi="Times New Roman"/>
          <w:sz w:val="28"/>
          <w:szCs w:val="28"/>
        </w:rPr>
        <w:t xml:space="preserve">пунктами 3.2 и 3.3 настоящего </w:t>
      </w:r>
      <w:r>
        <w:rPr>
          <w:rFonts w:ascii="Times New Roman" w:hAnsi="Times New Roman"/>
          <w:sz w:val="28"/>
          <w:szCs w:val="28"/>
        </w:rPr>
        <w:t>П</w:t>
      </w:r>
      <w:r w:rsidRPr="0084346C">
        <w:rPr>
          <w:rFonts w:ascii="Times New Roman" w:hAnsi="Times New Roman"/>
          <w:sz w:val="28"/>
          <w:szCs w:val="28"/>
        </w:rPr>
        <w:t xml:space="preserve">орядка, на казначейский счет </w:t>
      </w:r>
      <w:r>
        <w:rPr>
          <w:rFonts w:ascii="Times New Roman" w:hAnsi="Times New Roman"/>
          <w:sz w:val="28"/>
          <w:szCs w:val="28"/>
        </w:rPr>
        <w:t xml:space="preserve">(казначейские счета) </w:t>
      </w:r>
      <w:r w:rsidRPr="0084346C">
        <w:rPr>
          <w:rFonts w:ascii="Times New Roman" w:hAnsi="Times New Roman"/>
          <w:sz w:val="28"/>
          <w:szCs w:val="28"/>
        </w:rPr>
        <w:t>осуществляется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346C">
        <w:rPr>
          <w:rFonts w:ascii="Times New Roman" w:hAnsi="Times New Roman"/>
          <w:sz w:val="28"/>
          <w:szCs w:val="28"/>
        </w:rPr>
        <w:t>в пределах суммы, не превышающей разницу между объемом средств,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346C">
        <w:rPr>
          <w:rFonts w:ascii="Times New Roman" w:hAnsi="Times New Roman"/>
          <w:sz w:val="28"/>
          <w:szCs w:val="28"/>
        </w:rPr>
        <w:t>поступивших с казначейского счета</w:t>
      </w:r>
      <w:r>
        <w:rPr>
          <w:rFonts w:ascii="Times New Roman" w:hAnsi="Times New Roman"/>
          <w:sz w:val="28"/>
          <w:szCs w:val="28"/>
        </w:rPr>
        <w:t xml:space="preserve"> (казначейских счетов)</w:t>
      </w:r>
      <w:r w:rsidRPr="0084346C">
        <w:rPr>
          <w:rFonts w:ascii="Times New Roman" w:hAnsi="Times New Roman"/>
          <w:sz w:val="28"/>
          <w:szCs w:val="28"/>
        </w:rPr>
        <w:t xml:space="preserve"> на единый счет бюджета, и объемом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346C">
        <w:rPr>
          <w:rFonts w:ascii="Times New Roman" w:hAnsi="Times New Roman"/>
          <w:sz w:val="28"/>
          <w:szCs w:val="28"/>
        </w:rPr>
        <w:t>средств, перечисленных с единого счета бюджета на казначейский счет</w:t>
      </w:r>
      <w:r>
        <w:rPr>
          <w:rFonts w:ascii="Times New Roman" w:hAnsi="Times New Roman"/>
          <w:sz w:val="28"/>
          <w:szCs w:val="28"/>
        </w:rPr>
        <w:t xml:space="preserve"> (казначейские счета) </w:t>
      </w:r>
      <w:r w:rsidRPr="0084346C">
        <w:rPr>
          <w:rFonts w:ascii="Times New Roman" w:hAnsi="Times New Roman"/>
          <w:sz w:val="28"/>
          <w:szCs w:val="28"/>
        </w:rPr>
        <w:t>в те</w:t>
      </w:r>
      <w:r>
        <w:rPr>
          <w:rFonts w:ascii="Times New Roman" w:hAnsi="Times New Roman"/>
          <w:sz w:val="28"/>
          <w:szCs w:val="28"/>
        </w:rPr>
        <w:t>чение текущего финансового года.</w:t>
      </w:r>
      <w:proofErr w:type="gramEnd"/>
    </w:p>
    <w:p w:rsidR="0046596B" w:rsidRDefault="0046596B" w:rsidP="0046596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6596B" w:rsidRDefault="0046596B" w:rsidP="00465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0C0E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60C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46596B" w:rsidRDefault="0046596B" w:rsidP="00465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0C0E">
        <w:rPr>
          <w:rFonts w:ascii="Times New Roman" w:hAnsi="Times New Roman" w:cs="Times New Roman"/>
          <w:sz w:val="28"/>
          <w:szCs w:val="28"/>
        </w:rPr>
        <w:t>Тарасовского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0C0E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960C0E">
        <w:rPr>
          <w:rFonts w:ascii="Times New Roman" w:hAnsi="Times New Roman" w:cs="Times New Roman"/>
          <w:sz w:val="28"/>
          <w:szCs w:val="28"/>
        </w:rPr>
        <w:tab/>
      </w:r>
      <w:r w:rsidRPr="00960C0E">
        <w:rPr>
          <w:rFonts w:ascii="Times New Roman" w:hAnsi="Times New Roman" w:cs="Times New Roman"/>
          <w:sz w:val="28"/>
          <w:szCs w:val="28"/>
        </w:rPr>
        <w:tab/>
      </w:r>
      <w:r w:rsidRPr="00960C0E">
        <w:rPr>
          <w:rFonts w:ascii="Times New Roman" w:hAnsi="Times New Roman" w:cs="Times New Roman"/>
          <w:sz w:val="28"/>
          <w:szCs w:val="28"/>
        </w:rPr>
        <w:tab/>
      </w:r>
      <w:r w:rsidRPr="00960C0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60C0E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60C0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Бахаровский</w:t>
      </w:r>
    </w:p>
    <w:p w:rsidR="0046596B" w:rsidRDefault="0046596B" w:rsidP="0046596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46596B" w:rsidSect="00935F77">
      <w:pgSz w:w="11906" w:h="16838"/>
      <w:pgMar w:top="709" w:right="85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E7350"/>
    <w:rsid w:val="00003D9A"/>
    <w:rsid w:val="00043234"/>
    <w:rsid w:val="000758A1"/>
    <w:rsid w:val="000A56B8"/>
    <w:rsid w:val="000C14B8"/>
    <w:rsid w:val="000D780A"/>
    <w:rsid w:val="001003BF"/>
    <w:rsid w:val="00170783"/>
    <w:rsid w:val="00170970"/>
    <w:rsid w:val="00194C87"/>
    <w:rsid w:val="001D076A"/>
    <w:rsid w:val="001D14CA"/>
    <w:rsid w:val="002715F4"/>
    <w:rsid w:val="002A45D2"/>
    <w:rsid w:val="002A64CA"/>
    <w:rsid w:val="002C573F"/>
    <w:rsid w:val="002F4C7F"/>
    <w:rsid w:val="00307DA2"/>
    <w:rsid w:val="00312393"/>
    <w:rsid w:val="00332242"/>
    <w:rsid w:val="003625A1"/>
    <w:rsid w:val="0039404C"/>
    <w:rsid w:val="003A6582"/>
    <w:rsid w:val="003E5FF8"/>
    <w:rsid w:val="00404601"/>
    <w:rsid w:val="0043129E"/>
    <w:rsid w:val="0046596B"/>
    <w:rsid w:val="004D46AB"/>
    <w:rsid w:val="005135A3"/>
    <w:rsid w:val="00553DAE"/>
    <w:rsid w:val="005C3F5A"/>
    <w:rsid w:val="005D3CDE"/>
    <w:rsid w:val="00673762"/>
    <w:rsid w:val="006802FC"/>
    <w:rsid w:val="006866C8"/>
    <w:rsid w:val="006B08C4"/>
    <w:rsid w:val="007411BC"/>
    <w:rsid w:val="007C2310"/>
    <w:rsid w:val="00814BE2"/>
    <w:rsid w:val="0083366E"/>
    <w:rsid w:val="0085352C"/>
    <w:rsid w:val="00885971"/>
    <w:rsid w:val="008F0DDA"/>
    <w:rsid w:val="00935F77"/>
    <w:rsid w:val="00954E30"/>
    <w:rsid w:val="00960C0E"/>
    <w:rsid w:val="00982DF2"/>
    <w:rsid w:val="00A201B9"/>
    <w:rsid w:val="00A3673E"/>
    <w:rsid w:val="00A824C0"/>
    <w:rsid w:val="00AA24CB"/>
    <w:rsid w:val="00AD1420"/>
    <w:rsid w:val="00AE3F0D"/>
    <w:rsid w:val="00BE5FA3"/>
    <w:rsid w:val="00C21F0B"/>
    <w:rsid w:val="00C4649E"/>
    <w:rsid w:val="00CE3C8C"/>
    <w:rsid w:val="00CE7350"/>
    <w:rsid w:val="00CE7D48"/>
    <w:rsid w:val="00D21FC8"/>
    <w:rsid w:val="00DA4778"/>
    <w:rsid w:val="00DB56DE"/>
    <w:rsid w:val="00E13093"/>
    <w:rsid w:val="00EE7EF3"/>
    <w:rsid w:val="00F05983"/>
    <w:rsid w:val="00F9051D"/>
    <w:rsid w:val="00FA5F38"/>
    <w:rsid w:val="00FC1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CDE"/>
  </w:style>
  <w:style w:type="paragraph" w:styleId="1">
    <w:name w:val="heading 1"/>
    <w:basedOn w:val="a"/>
    <w:next w:val="a"/>
    <w:link w:val="10"/>
    <w:qFormat/>
    <w:rsid w:val="00935F7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CE735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935F77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E735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CE735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CE7350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basedOn w:val="a0"/>
    <w:unhideWhenUsed/>
    <w:rsid w:val="000D780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A6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64C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35F77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935F77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8">
    <w:name w:val="Нижний колонтитул Знак"/>
    <w:basedOn w:val="a0"/>
    <w:link w:val="a9"/>
    <w:uiPriority w:val="99"/>
    <w:semiHidden/>
    <w:rsid w:val="00935F77"/>
    <w:rPr>
      <w:rFonts w:ascii="Arial" w:eastAsia="Times New Roman" w:hAnsi="Arial" w:cs="Times New Roman"/>
      <w:sz w:val="20"/>
      <w:szCs w:val="20"/>
    </w:rPr>
  </w:style>
  <w:style w:type="paragraph" w:styleId="a9">
    <w:name w:val="footer"/>
    <w:basedOn w:val="a"/>
    <w:link w:val="a8"/>
    <w:uiPriority w:val="99"/>
    <w:semiHidden/>
    <w:unhideWhenUsed/>
    <w:rsid w:val="00935F77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a">
    <w:name w:val="Основной текст Знак"/>
    <w:basedOn w:val="a0"/>
    <w:link w:val="ab"/>
    <w:semiHidden/>
    <w:rsid w:val="00935F77"/>
    <w:rPr>
      <w:rFonts w:ascii="Times New Roman" w:eastAsia="Calibri" w:hAnsi="Times New Roman" w:cs="Times New Roman"/>
      <w:sz w:val="20"/>
      <w:szCs w:val="24"/>
    </w:rPr>
  </w:style>
  <w:style w:type="paragraph" w:styleId="ab">
    <w:name w:val="Body Text"/>
    <w:basedOn w:val="a"/>
    <w:link w:val="aa"/>
    <w:semiHidden/>
    <w:unhideWhenUsed/>
    <w:rsid w:val="00935F77"/>
    <w:pPr>
      <w:spacing w:after="120" w:line="240" w:lineRule="auto"/>
    </w:pPr>
    <w:rPr>
      <w:rFonts w:ascii="Times New Roman" w:eastAsia="Calibri" w:hAnsi="Times New Roman" w:cs="Times New Roman"/>
      <w:sz w:val="20"/>
      <w:szCs w:val="24"/>
    </w:rPr>
  </w:style>
  <w:style w:type="character" w:customStyle="1" w:styleId="21">
    <w:name w:val="Основной текст 2 Знак"/>
    <w:basedOn w:val="a0"/>
    <w:link w:val="22"/>
    <w:rsid w:val="00935F77"/>
    <w:rPr>
      <w:rFonts w:ascii="Times New Roman" w:eastAsia="Times New Roman" w:hAnsi="Times New Roman" w:cs="Times New Roman"/>
      <w:bCs/>
      <w:sz w:val="20"/>
      <w:szCs w:val="20"/>
    </w:rPr>
  </w:style>
  <w:style w:type="paragraph" w:styleId="22">
    <w:name w:val="Body Text 2"/>
    <w:basedOn w:val="a"/>
    <w:link w:val="21"/>
    <w:unhideWhenUsed/>
    <w:rsid w:val="00935F77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0"/>
      <w:szCs w:val="20"/>
    </w:rPr>
  </w:style>
  <w:style w:type="paragraph" w:customStyle="1" w:styleId="ac">
    <w:name w:val="Базовый"/>
    <w:rsid w:val="00935F77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ConsPlusNormal">
    <w:name w:val="ConsPlusNormal"/>
    <w:rsid w:val="00935F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d">
    <w:name w:val="No Spacing"/>
    <w:uiPriority w:val="1"/>
    <w:qFormat/>
    <w:rsid w:val="00935F77"/>
    <w:pPr>
      <w:spacing w:after="0" w:line="240" w:lineRule="auto"/>
    </w:pPr>
    <w:rPr>
      <w:rFonts w:ascii="Arial" w:eastAsia="Calibri" w:hAnsi="Arial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6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F-Siemens</dc:creator>
  <cp:lastModifiedBy>User</cp:lastModifiedBy>
  <cp:revision>12</cp:revision>
  <cp:lastPrinted>2021-12-30T06:39:00Z</cp:lastPrinted>
  <dcterms:created xsi:type="dcterms:W3CDTF">2020-11-23T11:27:00Z</dcterms:created>
  <dcterms:modified xsi:type="dcterms:W3CDTF">2021-12-30T06:39:00Z</dcterms:modified>
</cp:coreProperties>
</file>