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5D3" w:rsidRDefault="00FA71B7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noProof/>
          <w:sz w:val="28"/>
          <w:szCs w:val="28"/>
        </w:rPr>
      </w:pPr>
      <w:r w:rsidRPr="00FA71B7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pt;height:60pt">
            <v:imagedata r:id="rId8" o:title="Герб_Тарасовского сп 14 cdr"/>
          </v:shape>
        </w:pict>
      </w:r>
    </w:p>
    <w:p w:rsidR="0041257F" w:rsidRPr="00383BEB" w:rsidRDefault="0041257F" w:rsidP="0041257F">
      <w:pPr>
        <w:jc w:val="center"/>
        <w:rPr>
          <w:sz w:val="28"/>
          <w:szCs w:val="28"/>
        </w:rPr>
      </w:pPr>
      <w:r w:rsidRPr="00383BEB">
        <w:rPr>
          <w:sz w:val="28"/>
          <w:szCs w:val="28"/>
        </w:rPr>
        <w:t>РОССИЙСКАЯ ФЕДЕРАЦИЯ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РОСТОВСКАЯ ОБЛАСТЬ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ТАРАСОВСКИЙ РАЙОН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ОБРАЗОВАНИЕ</w:t>
      </w: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«ТАРАСОВСКОЕ СЕЛЬСКОЕ ПОСЕЛЕНИЕ»</w:t>
      </w:r>
    </w:p>
    <w:p w:rsidR="0041257F" w:rsidRDefault="0041257F" w:rsidP="0041257F">
      <w:pPr>
        <w:jc w:val="center"/>
        <w:rPr>
          <w:sz w:val="28"/>
          <w:szCs w:val="28"/>
        </w:rPr>
      </w:pP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 ТАРАСОВСКОГО СЕЛЬСКОГО ПОСЕЛЕНИЯ</w:t>
      </w:r>
    </w:p>
    <w:p w:rsidR="0041257F" w:rsidRDefault="0041257F" w:rsidP="0041257F">
      <w:pPr>
        <w:jc w:val="center"/>
        <w:rPr>
          <w:sz w:val="28"/>
          <w:szCs w:val="28"/>
        </w:rPr>
      </w:pPr>
    </w:p>
    <w:p w:rsidR="0041257F" w:rsidRDefault="0041257F" w:rsidP="0041257F">
      <w:pPr>
        <w:jc w:val="center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41257F" w:rsidRPr="00671160" w:rsidRDefault="0041257F" w:rsidP="0041257F">
      <w:pPr>
        <w:rPr>
          <w:sz w:val="28"/>
          <w:szCs w:val="28"/>
        </w:rPr>
      </w:pPr>
    </w:p>
    <w:p w:rsidR="0041257F" w:rsidRPr="00671160" w:rsidRDefault="001479AB" w:rsidP="0041257F">
      <w:pPr>
        <w:rPr>
          <w:sz w:val="28"/>
          <w:szCs w:val="28"/>
        </w:rPr>
      </w:pPr>
      <w:r>
        <w:rPr>
          <w:sz w:val="28"/>
          <w:szCs w:val="28"/>
        </w:rPr>
        <w:t xml:space="preserve">28 октября </w:t>
      </w:r>
      <w:r w:rsidR="0041257F" w:rsidRPr="00671160">
        <w:rPr>
          <w:sz w:val="28"/>
          <w:szCs w:val="28"/>
        </w:rPr>
        <w:t>20</w:t>
      </w:r>
      <w:r w:rsidR="0041257F">
        <w:rPr>
          <w:sz w:val="28"/>
          <w:szCs w:val="28"/>
        </w:rPr>
        <w:t>22 года</w:t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  <w:t xml:space="preserve">            </w:t>
      </w:r>
      <w:r w:rsidR="0041257F">
        <w:rPr>
          <w:sz w:val="28"/>
          <w:szCs w:val="28"/>
        </w:rPr>
        <w:tab/>
      </w:r>
      <w:r w:rsidR="0041257F" w:rsidRPr="00671160">
        <w:rPr>
          <w:sz w:val="28"/>
          <w:szCs w:val="28"/>
        </w:rPr>
        <w:t xml:space="preserve">№ </w:t>
      </w:r>
      <w:r>
        <w:rPr>
          <w:sz w:val="28"/>
          <w:szCs w:val="28"/>
        </w:rPr>
        <w:t>121</w:t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</w:r>
      <w:r w:rsidR="0041257F">
        <w:rPr>
          <w:sz w:val="28"/>
          <w:szCs w:val="28"/>
        </w:rPr>
        <w:tab/>
      </w:r>
      <w:r w:rsidR="0041257F" w:rsidRPr="00671160">
        <w:rPr>
          <w:sz w:val="28"/>
          <w:szCs w:val="28"/>
        </w:rPr>
        <w:t xml:space="preserve">п. </w:t>
      </w:r>
      <w:proofErr w:type="gramStart"/>
      <w:r w:rsidR="0041257F" w:rsidRPr="00671160">
        <w:rPr>
          <w:sz w:val="28"/>
          <w:szCs w:val="28"/>
        </w:rPr>
        <w:t>Тарасовский</w:t>
      </w:r>
      <w:proofErr w:type="gramEnd"/>
    </w:p>
    <w:p w:rsidR="0041257F" w:rsidRPr="00671160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sz w:val="28"/>
          <w:szCs w:val="28"/>
        </w:rPr>
      </w:pPr>
    </w:p>
    <w:p w:rsidR="0041257F" w:rsidRPr="0041257F" w:rsidRDefault="0041257F" w:rsidP="0041257F">
      <w:pPr>
        <w:widowControl w:val="0"/>
        <w:autoSpaceDE w:val="0"/>
        <w:autoSpaceDN w:val="0"/>
        <w:spacing w:line="211" w:lineRule="auto"/>
        <w:jc w:val="center"/>
        <w:rPr>
          <w:sz w:val="28"/>
          <w:szCs w:val="28"/>
        </w:rPr>
      </w:pPr>
      <w:bookmarkStart w:id="0" w:name="_Hlk116294895"/>
      <w:r w:rsidRPr="0041257F">
        <w:rPr>
          <w:sz w:val="28"/>
          <w:szCs w:val="28"/>
        </w:rPr>
        <w:t xml:space="preserve">Об утверждении Правил осуществления капитальных вложений в объекты муниципальной собственности Тарасовского </w:t>
      </w:r>
      <w:r>
        <w:rPr>
          <w:sz w:val="28"/>
          <w:szCs w:val="28"/>
        </w:rPr>
        <w:t>сельского поселения</w:t>
      </w:r>
      <w:r w:rsidRPr="0041257F">
        <w:rPr>
          <w:sz w:val="28"/>
          <w:szCs w:val="28"/>
        </w:rPr>
        <w:t xml:space="preserve"> и (или) в приобретение объектов недвижимого имущества в муниципальную собственность за счет средств бюджета Тарасовского </w:t>
      </w:r>
      <w:r>
        <w:rPr>
          <w:sz w:val="28"/>
          <w:szCs w:val="28"/>
        </w:rPr>
        <w:t>сельского поселения</w:t>
      </w:r>
    </w:p>
    <w:bookmarkEnd w:id="0"/>
    <w:p w:rsidR="0041257F" w:rsidRPr="00A72EF8" w:rsidRDefault="0041257F" w:rsidP="0041257F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41257F" w:rsidRPr="00F851E6" w:rsidRDefault="0041257F" w:rsidP="0041257F">
      <w:pPr>
        <w:pStyle w:val="ConsPlusTitle"/>
        <w:widowControl/>
        <w:rPr>
          <w:rFonts w:ascii="Times New Roman" w:hAnsi="Times New Roman" w:cs="Times New Roman"/>
          <w:sz w:val="28"/>
          <w:szCs w:val="28"/>
        </w:rPr>
      </w:pPr>
    </w:p>
    <w:p w:rsidR="00C76474" w:rsidRPr="005C7938" w:rsidRDefault="00C76474" w:rsidP="00C76474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41257F" w:rsidRDefault="00C76474" w:rsidP="00C76474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F63A4F">
        <w:rPr>
          <w:sz w:val="28"/>
          <w:szCs w:val="28"/>
        </w:rPr>
        <w:t>В соответствии со статьями 78</w:t>
      </w:r>
      <w:r w:rsidRPr="00F63A4F">
        <w:rPr>
          <w:sz w:val="28"/>
          <w:szCs w:val="28"/>
          <w:vertAlign w:val="superscript"/>
        </w:rPr>
        <w:t>2</w:t>
      </w:r>
      <w:r w:rsidRPr="00F63A4F">
        <w:rPr>
          <w:sz w:val="28"/>
          <w:szCs w:val="28"/>
        </w:rPr>
        <w:t xml:space="preserve"> и 79 Бюджетного кодекса Российской Федерации</w:t>
      </w:r>
    </w:p>
    <w:p w:rsidR="0041257F" w:rsidRPr="005A30F4" w:rsidRDefault="0041257F" w:rsidP="0041257F">
      <w:pPr>
        <w:pStyle w:val="2"/>
        <w:spacing w:line="240" w:lineRule="auto"/>
        <w:jc w:val="center"/>
        <w:rPr>
          <w:sz w:val="28"/>
          <w:szCs w:val="28"/>
        </w:rPr>
      </w:pPr>
      <w:r w:rsidRPr="005A30F4">
        <w:rPr>
          <w:sz w:val="28"/>
          <w:szCs w:val="28"/>
        </w:rPr>
        <w:t>ПОСТАНОВЛЯЮ:</w:t>
      </w:r>
    </w:p>
    <w:p w:rsidR="0041257F" w:rsidRPr="00C76474" w:rsidRDefault="0041257F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1. </w:t>
      </w:r>
      <w:r w:rsidR="00C76474" w:rsidRPr="00C76474">
        <w:rPr>
          <w:rFonts w:ascii="Times New Roman" w:hAnsi="Times New Roman" w:cs="Times New Roman"/>
          <w:sz w:val="28"/>
          <w:szCs w:val="28"/>
        </w:rPr>
        <w:t>Утвердить Правила осуществления капитальных вложений в объекты муниципальной собственности Тарасовского сельского поселения и (или) в приобретение объектов недвижимого имущества в муниципальную собственность за счет средств бюджета Тарасовского сельского поселения  согласно приложению</w:t>
      </w:r>
      <w:r w:rsidRPr="00C76474">
        <w:rPr>
          <w:rFonts w:ascii="Times New Roman" w:hAnsi="Times New Roman" w:cs="Times New Roman"/>
          <w:sz w:val="28"/>
          <w:szCs w:val="28"/>
        </w:rPr>
        <w:t>.</w:t>
      </w:r>
    </w:p>
    <w:p w:rsidR="00C76474" w:rsidRDefault="0041257F" w:rsidP="00C76474">
      <w:pPr>
        <w:widowControl w:val="0"/>
        <w:autoSpaceDE w:val="0"/>
        <w:autoSpaceDN w:val="0"/>
        <w:spacing w:line="211" w:lineRule="auto"/>
        <w:ind w:firstLine="709"/>
        <w:jc w:val="both"/>
        <w:rPr>
          <w:bCs/>
          <w:sz w:val="28"/>
          <w:szCs w:val="28"/>
          <w:lang w:eastAsia="zh-CN"/>
        </w:rPr>
      </w:pPr>
      <w:r w:rsidRPr="00C76474">
        <w:rPr>
          <w:sz w:val="28"/>
          <w:szCs w:val="28"/>
        </w:rPr>
        <w:t xml:space="preserve">2. </w:t>
      </w:r>
      <w:r w:rsidR="00C76474" w:rsidRPr="00612FD4">
        <w:rPr>
          <w:sz w:val="28"/>
          <w:szCs w:val="28"/>
          <w:lang w:eastAsia="zh-CN"/>
        </w:rPr>
        <w:t>Признать утратившим силу постановлени</w:t>
      </w:r>
      <w:r w:rsidR="00C76474">
        <w:rPr>
          <w:sz w:val="28"/>
          <w:szCs w:val="28"/>
          <w:lang w:eastAsia="zh-CN"/>
        </w:rPr>
        <w:t>е</w:t>
      </w:r>
      <w:r w:rsidR="00C76474" w:rsidRPr="00612FD4">
        <w:rPr>
          <w:sz w:val="28"/>
          <w:szCs w:val="28"/>
          <w:lang w:eastAsia="zh-CN"/>
        </w:rPr>
        <w:t xml:space="preserve"> Администрации Тарасовского </w:t>
      </w:r>
      <w:r w:rsidR="00C76474">
        <w:rPr>
          <w:sz w:val="28"/>
          <w:szCs w:val="28"/>
          <w:lang w:eastAsia="zh-CN"/>
        </w:rPr>
        <w:t>сельского поселения от 08.06.2016 № 198 «</w:t>
      </w:r>
      <w:r w:rsidR="00C76474" w:rsidRPr="00C03DC5">
        <w:rPr>
          <w:bCs/>
          <w:sz w:val="28"/>
          <w:szCs w:val="28"/>
          <w:lang w:eastAsia="zh-CN"/>
        </w:rPr>
        <w:t xml:space="preserve">Об утверждении Правил осуществления капитальных вложений в объекты муниципальной собственности Тарасовского </w:t>
      </w:r>
      <w:r w:rsidR="00C76474">
        <w:rPr>
          <w:bCs/>
          <w:sz w:val="28"/>
          <w:szCs w:val="28"/>
          <w:lang w:eastAsia="zh-CN"/>
        </w:rPr>
        <w:t>сельского поселения</w:t>
      </w:r>
      <w:r w:rsidR="00C76474" w:rsidRPr="00C03DC5">
        <w:rPr>
          <w:bCs/>
          <w:sz w:val="28"/>
          <w:szCs w:val="28"/>
          <w:lang w:eastAsia="zh-CN"/>
        </w:rPr>
        <w:t xml:space="preserve"> и (или) в приобретение объектов недвижимого имущества в муниципальную собственность за счет средств бюджета Тарасовского </w:t>
      </w:r>
      <w:r w:rsidR="00C76474">
        <w:rPr>
          <w:bCs/>
          <w:sz w:val="28"/>
          <w:szCs w:val="28"/>
          <w:lang w:eastAsia="zh-CN"/>
        </w:rPr>
        <w:t xml:space="preserve">сельского поселения» (в редакции постановлений от 27.02.2018 № 30). </w:t>
      </w:r>
    </w:p>
    <w:p w:rsidR="0041257F" w:rsidRPr="00C76474" w:rsidRDefault="0041257F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3. Настоящее постановление вступает в силу со дня его официального </w:t>
      </w:r>
      <w:r w:rsidR="00C76474">
        <w:rPr>
          <w:rFonts w:ascii="Times New Roman" w:hAnsi="Times New Roman" w:cs="Times New Roman"/>
          <w:sz w:val="28"/>
          <w:szCs w:val="28"/>
        </w:rPr>
        <w:t>опубликования</w:t>
      </w:r>
      <w:r w:rsidRPr="00C7647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1257F" w:rsidRPr="00C76474" w:rsidRDefault="0041257F" w:rsidP="00C76474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C76474"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 w:rsidRPr="00C76474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C76474">
        <w:rPr>
          <w:rFonts w:ascii="Times New Roman" w:hAnsi="Times New Roman" w:cs="Times New Roman"/>
          <w:sz w:val="28"/>
          <w:szCs w:val="28"/>
        </w:rPr>
        <w:t xml:space="preserve"> выполнением постановления оставляю за собой.</w:t>
      </w:r>
    </w:p>
    <w:p w:rsidR="00F915D3" w:rsidRPr="0041257F" w:rsidRDefault="00F915D3" w:rsidP="00F915D3">
      <w:pPr>
        <w:pStyle w:val="11"/>
        <w:shd w:val="clear" w:color="auto" w:fill="auto"/>
        <w:spacing w:before="0" w:after="0" w:line="240" w:lineRule="auto"/>
        <w:ind w:firstLine="709"/>
        <w:jc w:val="center"/>
        <w:rPr>
          <w:sz w:val="28"/>
          <w:szCs w:val="28"/>
        </w:rPr>
      </w:pPr>
    </w:p>
    <w:p w:rsidR="00F24917" w:rsidRDefault="00F24917" w:rsidP="0041581E">
      <w:pPr>
        <w:spacing w:line="211" w:lineRule="auto"/>
      </w:pPr>
    </w:p>
    <w:p w:rsidR="00D370B5" w:rsidRPr="005C7938" w:rsidRDefault="00D370B5" w:rsidP="0041581E">
      <w:pPr>
        <w:widowControl w:val="0"/>
        <w:autoSpaceDE w:val="0"/>
        <w:autoSpaceDN w:val="0"/>
        <w:spacing w:line="211" w:lineRule="auto"/>
        <w:jc w:val="center"/>
        <w:rPr>
          <w:b/>
          <w:sz w:val="28"/>
          <w:szCs w:val="28"/>
        </w:rPr>
      </w:pPr>
    </w:p>
    <w:p w:rsidR="005C7938" w:rsidRPr="00F052D5" w:rsidRDefault="005C7938" w:rsidP="0041581E">
      <w:pPr>
        <w:widowControl w:val="0"/>
        <w:autoSpaceDE w:val="0"/>
        <w:autoSpaceDN w:val="0"/>
        <w:spacing w:line="211" w:lineRule="auto"/>
        <w:ind w:firstLine="709"/>
        <w:jc w:val="both"/>
        <w:rPr>
          <w:sz w:val="22"/>
          <w:szCs w:val="22"/>
        </w:rPr>
      </w:pPr>
    </w:p>
    <w:p w:rsidR="004445D1" w:rsidRPr="004445D1" w:rsidRDefault="004445D1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Глава Администрации</w:t>
      </w:r>
    </w:p>
    <w:p w:rsidR="004445D1" w:rsidRPr="004445D1" w:rsidRDefault="004445D1" w:rsidP="004445D1">
      <w:pPr>
        <w:pStyle w:val="6"/>
        <w:spacing w:before="0"/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</w:pP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>Тарасовского сельского поселения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</w:r>
      <w:r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 xml:space="preserve"> </w:t>
      </w:r>
      <w:r w:rsidRPr="004445D1">
        <w:rPr>
          <w:rFonts w:ascii="Times New Roman" w:hAnsi="Times New Roman" w:cs="Times New Roman"/>
          <w:bCs/>
          <w:i w:val="0"/>
          <w:color w:val="000000" w:themeColor="text1"/>
          <w:sz w:val="28"/>
          <w:szCs w:val="28"/>
        </w:rPr>
        <w:tab/>
        <w:t>А.В. Бахаровский</w:t>
      </w:r>
    </w:p>
    <w:p w:rsidR="000D0344" w:rsidRP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4445D1" w:rsidRDefault="000D0344" w:rsidP="000D034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</w:t>
      </w:r>
    </w:p>
    <w:p w:rsidR="001D5DA1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</w:t>
      </w:r>
    </w:p>
    <w:p w:rsidR="001D5DA1" w:rsidRDefault="001D5DA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</w:p>
    <w:p w:rsidR="00C76474" w:rsidRDefault="004445D1" w:rsidP="004445D1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</w:p>
    <w:p w:rsidR="001479AB" w:rsidRDefault="00C76474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4445D1">
        <w:rPr>
          <w:sz w:val="28"/>
          <w:szCs w:val="28"/>
        </w:rPr>
        <w:t xml:space="preserve"> </w:t>
      </w:r>
      <w:r w:rsidR="000D0344">
        <w:rPr>
          <w:sz w:val="28"/>
          <w:szCs w:val="28"/>
        </w:rPr>
        <w:t xml:space="preserve"> </w:t>
      </w:r>
    </w:p>
    <w:p w:rsidR="005C7938" w:rsidRPr="005C7938" w:rsidRDefault="001479AB" w:rsidP="00C76474">
      <w:pPr>
        <w:widowControl w:val="0"/>
        <w:autoSpaceDE w:val="0"/>
        <w:autoSpaceDN w:val="0"/>
        <w:spacing w:line="211" w:lineRule="auto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         </w:t>
      </w:r>
      <w:r w:rsidR="000D0344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Приложение</w:t>
      </w:r>
    </w:p>
    <w:p w:rsidR="005C7938" w:rsidRPr="005C79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постановлению</w:t>
      </w:r>
    </w:p>
    <w:p w:rsidR="005C7938" w:rsidRPr="005C7938" w:rsidRDefault="00180F2B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Администрации </w:t>
      </w:r>
      <w:proofErr w:type="gramStart"/>
      <w:r>
        <w:rPr>
          <w:sz w:val="28"/>
          <w:szCs w:val="28"/>
        </w:rPr>
        <w:t>Тарасовского</w:t>
      </w:r>
      <w:proofErr w:type="gramEnd"/>
      <w:r>
        <w:rPr>
          <w:sz w:val="28"/>
          <w:szCs w:val="28"/>
        </w:rPr>
        <w:t xml:space="preserve"> </w:t>
      </w:r>
      <w:r w:rsidR="004445D1">
        <w:rPr>
          <w:sz w:val="28"/>
          <w:szCs w:val="28"/>
        </w:rPr>
        <w:t>сельского поселения</w:t>
      </w:r>
    </w:p>
    <w:p w:rsidR="005C7938" w:rsidRPr="004E1D38" w:rsidRDefault="005C7938" w:rsidP="006976BD">
      <w:pPr>
        <w:widowControl w:val="0"/>
        <w:autoSpaceDE w:val="0"/>
        <w:autoSpaceDN w:val="0"/>
        <w:ind w:left="6237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от </w:t>
      </w:r>
      <w:r w:rsidR="001479AB">
        <w:rPr>
          <w:sz w:val="28"/>
          <w:szCs w:val="28"/>
        </w:rPr>
        <w:t>28.10.2022</w:t>
      </w:r>
      <w:r w:rsidRPr="005C7938">
        <w:rPr>
          <w:sz w:val="28"/>
          <w:szCs w:val="28"/>
        </w:rPr>
        <w:t xml:space="preserve"> №</w:t>
      </w:r>
      <w:r w:rsidR="001845D0">
        <w:rPr>
          <w:sz w:val="28"/>
          <w:szCs w:val="28"/>
        </w:rPr>
        <w:t xml:space="preserve"> </w:t>
      </w:r>
      <w:r w:rsidR="001479AB">
        <w:rPr>
          <w:sz w:val="28"/>
          <w:szCs w:val="28"/>
        </w:rPr>
        <w:t>121</w:t>
      </w:r>
    </w:p>
    <w:p w:rsidR="005C7938" w:rsidRDefault="005C7938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6976BD" w:rsidRPr="005C7938" w:rsidRDefault="006976BD" w:rsidP="006976BD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p w:rsidR="001845D0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 xml:space="preserve">ПРАВИЛА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осуществления капитальных вложений </w:t>
      </w:r>
    </w:p>
    <w:p w:rsidR="001845D0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в объекты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муниципальной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собственности </w:t>
      </w:r>
    </w:p>
    <w:p w:rsidR="001845D0" w:rsidRPr="00E609BC" w:rsidRDefault="00180F2B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sz w:val="28"/>
          <w:szCs w:val="28"/>
        </w:rPr>
        <w:t xml:space="preserve">Тарасовского </w:t>
      </w:r>
      <w:r w:rsidR="00E147ED" w:rsidRPr="00E609BC">
        <w:rPr>
          <w:sz w:val="28"/>
          <w:szCs w:val="28"/>
        </w:rPr>
        <w:t>сельского поселения</w:t>
      </w:r>
      <w:r w:rsidR="005C7938" w:rsidRPr="00E609BC">
        <w:rPr>
          <w:rFonts w:eastAsia="Calibri"/>
          <w:sz w:val="28"/>
          <w:szCs w:val="28"/>
          <w:lang w:eastAsia="en-US"/>
        </w:rPr>
        <w:t xml:space="preserve"> и (или) в приобретение объектов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 xml:space="preserve">недвижимого имущества в </w:t>
      </w:r>
      <w:r w:rsidR="00180F2B" w:rsidRPr="00E609BC">
        <w:rPr>
          <w:rFonts w:eastAsia="Calibri"/>
          <w:sz w:val="28"/>
          <w:szCs w:val="28"/>
          <w:lang w:eastAsia="en-US"/>
        </w:rPr>
        <w:t>муниципальную</w:t>
      </w:r>
      <w:r w:rsidRPr="00E609BC">
        <w:rPr>
          <w:rFonts w:eastAsia="Calibri"/>
          <w:sz w:val="28"/>
          <w:szCs w:val="28"/>
          <w:lang w:eastAsia="en-US"/>
        </w:rPr>
        <w:t xml:space="preserve"> собственность 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  <w:r w:rsidRPr="00E609BC">
        <w:rPr>
          <w:rFonts w:eastAsia="Calibri"/>
          <w:sz w:val="28"/>
          <w:szCs w:val="28"/>
          <w:lang w:eastAsia="en-US"/>
        </w:rPr>
        <w:t>за счет средств бюджета</w:t>
      </w:r>
      <w:r w:rsidR="00180F2B" w:rsidRPr="00E609BC">
        <w:rPr>
          <w:rFonts w:eastAsia="Calibri"/>
          <w:sz w:val="28"/>
          <w:szCs w:val="28"/>
          <w:lang w:eastAsia="en-US"/>
        </w:rPr>
        <w:t xml:space="preserve"> Тарасовского </w:t>
      </w:r>
      <w:r w:rsidR="00E147ED" w:rsidRPr="00E609BC">
        <w:rPr>
          <w:rFonts w:eastAsia="Calibri"/>
          <w:sz w:val="28"/>
          <w:szCs w:val="28"/>
          <w:lang w:eastAsia="en-US"/>
        </w:rPr>
        <w:t>сельского поселения</w:t>
      </w:r>
    </w:p>
    <w:p w:rsidR="005C7938" w:rsidRPr="00E609BC" w:rsidRDefault="005C7938" w:rsidP="006976BD">
      <w:pPr>
        <w:widowControl w:val="0"/>
        <w:autoSpaceDE w:val="0"/>
        <w:autoSpaceDN w:val="0"/>
        <w:jc w:val="center"/>
        <w:rPr>
          <w:rFonts w:eastAsia="Calibri"/>
          <w:sz w:val="28"/>
          <w:szCs w:val="28"/>
          <w:lang w:eastAsia="en-US"/>
        </w:rPr>
      </w:pPr>
    </w:p>
    <w:p w:rsidR="005C7938" w:rsidRPr="00E609BC" w:rsidRDefault="001845D0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E609BC">
        <w:rPr>
          <w:sz w:val="28"/>
          <w:szCs w:val="28"/>
        </w:rPr>
        <w:t>1. </w:t>
      </w:r>
      <w:r w:rsidR="005C7938" w:rsidRPr="00E609BC">
        <w:rPr>
          <w:sz w:val="28"/>
          <w:szCs w:val="28"/>
        </w:rPr>
        <w:t>Общие положения</w:t>
      </w:r>
    </w:p>
    <w:p w:rsidR="005C7938" w:rsidRPr="004445D1" w:rsidRDefault="005C7938" w:rsidP="006976BD">
      <w:pPr>
        <w:widowControl w:val="0"/>
        <w:autoSpaceDE w:val="0"/>
        <w:autoSpaceDN w:val="0"/>
        <w:jc w:val="center"/>
        <w:rPr>
          <w:sz w:val="28"/>
          <w:szCs w:val="28"/>
          <w:highlight w:val="yellow"/>
        </w:rPr>
      </w:pPr>
    </w:p>
    <w:p w:rsidR="005C7938" w:rsidRPr="00E609BC" w:rsidRDefault="0041581E" w:rsidP="006976BD">
      <w:pPr>
        <w:widowControl w:val="0"/>
        <w:autoSpaceDE w:val="0"/>
        <w:autoSpaceDN w:val="0"/>
        <w:ind w:left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1.1. </w:t>
      </w:r>
      <w:r w:rsidR="005C7938" w:rsidRPr="00E609BC">
        <w:rPr>
          <w:sz w:val="28"/>
          <w:szCs w:val="28"/>
        </w:rPr>
        <w:t>Настоящие Правила устанавливают: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1.1.1.</w:t>
      </w:r>
      <w:r w:rsidRPr="00E609BC">
        <w:rPr>
          <w:sz w:val="28"/>
          <w:szCs w:val="28"/>
          <w:lang w:val="en-US"/>
        </w:rPr>
        <w:t> </w:t>
      </w:r>
      <w:proofErr w:type="gramStart"/>
      <w:r w:rsidR="005C7938" w:rsidRPr="00E609BC">
        <w:rPr>
          <w:sz w:val="28"/>
          <w:szCs w:val="28"/>
        </w:rPr>
        <w:t xml:space="preserve">Порядок осуществления бюджетных инвестиций в форме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CA416E" w:rsidRPr="00E609BC">
        <w:rPr>
          <w:sz w:val="28"/>
          <w:szCs w:val="28"/>
        </w:rPr>
        <w:t xml:space="preserve">, в том числе на подготовку обоснования инвестиций и проведение его технологического и ценового аудита, </w:t>
      </w:r>
      <w:r w:rsidR="005C7938" w:rsidRPr="00E609BC">
        <w:rPr>
          <w:sz w:val="28"/>
          <w:szCs w:val="28"/>
        </w:rPr>
        <w:t xml:space="preserve">и (или) в приобретение объектов недвижимого имущества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за счет сре</w:t>
      </w:r>
      <w:r w:rsidRPr="00E609BC">
        <w:rPr>
          <w:sz w:val="28"/>
          <w:szCs w:val="28"/>
        </w:rPr>
        <w:t>дств бюджета</w:t>
      </w:r>
      <w:r w:rsidR="00180F2B" w:rsidRPr="00E609BC">
        <w:rPr>
          <w:sz w:val="28"/>
          <w:szCs w:val="28"/>
        </w:rPr>
        <w:t xml:space="preserve"> Тарасовского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 xml:space="preserve"> (далее –</w:t>
      </w:r>
      <w:r w:rsidR="005C7938" w:rsidRPr="00E609BC">
        <w:rPr>
          <w:sz w:val="28"/>
          <w:szCs w:val="28"/>
        </w:rPr>
        <w:t xml:space="preserve"> бюджетные инвестиции), в том числе условия передачи </w:t>
      </w:r>
      <w:r w:rsidR="006A4B2D" w:rsidRPr="00E609BC">
        <w:rPr>
          <w:sz w:val="28"/>
          <w:szCs w:val="28"/>
        </w:rPr>
        <w:t>отраслевыми</w:t>
      </w:r>
      <w:proofErr w:type="gramEnd"/>
      <w:r w:rsidR="006A4B2D" w:rsidRPr="00E609BC">
        <w:rPr>
          <w:sz w:val="28"/>
          <w:szCs w:val="28"/>
        </w:rPr>
        <w:t xml:space="preserve"> (</w:t>
      </w:r>
      <w:proofErr w:type="gramStart"/>
      <w:r w:rsidR="006A4B2D" w:rsidRPr="00E609BC">
        <w:rPr>
          <w:sz w:val="28"/>
          <w:szCs w:val="28"/>
        </w:rPr>
        <w:t xml:space="preserve">функциональными) органами Администрации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B97803" w:rsidRPr="00E609BC">
        <w:rPr>
          <w:sz w:val="28"/>
          <w:szCs w:val="28"/>
        </w:rPr>
        <w:t xml:space="preserve"> (</w:t>
      </w:r>
      <w:r w:rsidR="00A22E80" w:rsidRPr="00E609BC">
        <w:rPr>
          <w:sz w:val="28"/>
          <w:szCs w:val="28"/>
        </w:rPr>
        <w:t xml:space="preserve">далее - </w:t>
      </w:r>
      <w:r w:rsidR="00B97803" w:rsidRPr="00E609BC">
        <w:rPr>
          <w:sz w:val="28"/>
          <w:szCs w:val="28"/>
        </w:rPr>
        <w:t xml:space="preserve">органы Администрации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B97803" w:rsidRPr="00E609BC">
        <w:rPr>
          <w:sz w:val="28"/>
          <w:szCs w:val="28"/>
        </w:rPr>
        <w:t>)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муниципальным</w:t>
      </w:r>
      <w:r w:rsidR="005C7938" w:rsidRPr="00E609BC">
        <w:rPr>
          <w:sz w:val="28"/>
          <w:szCs w:val="28"/>
        </w:rPr>
        <w:t xml:space="preserve"> бюджетным учреждениям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или </w:t>
      </w:r>
      <w:r w:rsidR="00180F2B" w:rsidRPr="00E609BC">
        <w:rPr>
          <w:sz w:val="28"/>
          <w:szCs w:val="28"/>
        </w:rPr>
        <w:t>муниципальному</w:t>
      </w:r>
      <w:r w:rsidR="005C7938" w:rsidRPr="00E609BC">
        <w:rPr>
          <w:sz w:val="28"/>
          <w:szCs w:val="28"/>
        </w:rPr>
        <w:t xml:space="preserve"> автономн</w:t>
      </w:r>
      <w:r w:rsidR="00180F2B" w:rsidRPr="00E609BC">
        <w:rPr>
          <w:sz w:val="28"/>
          <w:szCs w:val="28"/>
        </w:rPr>
        <w:t>ому</w:t>
      </w:r>
      <w:r w:rsidR="005C7938" w:rsidRPr="00E609BC">
        <w:rPr>
          <w:sz w:val="28"/>
          <w:szCs w:val="28"/>
        </w:rPr>
        <w:t xml:space="preserve"> учреждени</w:t>
      </w:r>
      <w:r w:rsidR="00180F2B" w:rsidRPr="00E609BC">
        <w:rPr>
          <w:sz w:val="28"/>
          <w:szCs w:val="28"/>
        </w:rPr>
        <w:t>ю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, </w:t>
      </w:r>
      <w:r w:rsidR="00180F2B" w:rsidRPr="00E609BC">
        <w:rPr>
          <w:sz w:val="28"/>
          <w:szCs w:val="28"/>
        </w:rPr>
        <w:t>муниципальным</w:t>
      </w:r>
      <w:r w:rsidR="005C7938" w:rsidRPr="00E609BC">
        <w:rPr>
          <w:sz w:val="28"/>
          <w:szCs w:val="28"/>
        </w:rPr>
        <w:t xml:space="preserve"> унитарным предприя</w:t>
      </w:r>
      <w:r w:rsidRPr="00E609BC">
        <w:rPr>
          <w:sz w:val="28"/>
          <w:szCs w:val="28"/>
        </w:rPr>
        <w:t xml:space="preserve">тиям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CA416E" w:rsidRPr="00E609BC">
        <w:rPr>
          <w:sz w:val="28"/>
          <w:szCs w:val="28"/>
        </w:rPr>
        <w:t>, в том числе казенным (далее – организация),</w:t>
      </w:r>
      <w:r w:rsidR="005C7938" w:rsidRPr="00E609BC">
        <w:rPr>
          <w:sz w:val="28"/>
          <w:szCs w:val="28"/>
        </w:rPr>
        <w:t xml:space="preserve"> полномочий </w:t>
      </w:r>
      <w:r w:rsidR="00180F2B" w:rsidRPr="00E609BC">
        <w:rPr>
          <w:sz w:val="28"/>
          <w:szCs w:val="28"/>
        </w:rPr>
        <w:t>муниципального</w:t>
      </w:r>
      <w:r w:rsidR="005C7938" w:rsidRPr="00E609BC">
        <w:rPr>
          <w:sz w:val="28"/>
          <w:szCs w:val="28"/>
        </w:rPr>
        <w:t xml:space="preserve"> заказчика по заключению и исполнению от имени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>муниципальных</w:t>
      </w:r>
      <w:r w:rsidR="005C7938" w:rsidRPr="00E609BC">
        <w:rPr>
          <w:sz w:val="28"/>
          <w:szCs w:val="28"/>
        </w:rPr>
        <w:t xml:space="preserve"> контрактов от лица указанных органов в соответствии с настоящими Правилами</w:t>
      </w:r>
      <w:proofErr w:type="gramEnd"/>
      <w:r w:rsidR="005C7938" w:rsidRPr="00E609BC">
        <w:rPr>
          <w:sz w:val="28"/>
          <w:szCs w:val="28"/>
        </w:rPr>
        <w:t>, а также порядок заключения соглашений о передаче указанных полномочий.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1.1.2.</w:t>
      </w:r>
      <w:r w:rsidRPr="00E609BC">
        <w:rPr>
          <w:sz w:val="28"/>
          <w:szCs w:val="28"/>
          <w:lang w:val="en-US"/>
        </w:rPr>
        <w:t> </w:t>
      </w:r>
      <w:proofErr w:type="gramStart"/>
      <w:r w:rsidR="005C7938" w:rsidRPr="00E609BC">
        <w:rPr>
          <w:sz w:val="28"/>
          <w:szCs w:val="28"/>
        </w:rPr>
        <w:t>Порядок предоставления из бюджета</w:t>
      </w:r>
      <w:r w:rsidR="00180F2B" w:rsidRPr="00E609BC">
        <w:rPr>
          <w:sz w:val="28"/>
          <w:szCs w:val="28"/>
        </w:rPr>
        <w:t xml:space="preserve">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субсидий организациям на осуществление капитальных вложений в объекты капитального строительства </w:t>
      </w:r>
      <w:r w:rsidR="00180F2B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собственности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9417C3" w:rsidRPr="00E609BC">
        <w:rPr>
          <w:sz w:val="28"/>
          <w:szCs w:val="28"/>
        </w:rPr>
        <w:t>, в том числе на подготовку обоснования инвестиций и проведение его технологического и ценового аудита,</w:t>
      </w:r>
      <w:r w:rsidR="005C7938" w:rsidRPr="00E609BC">
        <w:rPr>
          <w:sz w:val="28"/>
          <w:szCs w:val="28"/>
        </w:rPr>
        <w:t xml:space="preserve"> и</w:t>
      </w:r>
      <w:r w:rsidR="00A141B4" w:rsidRPr="00E609BC">
        <w:rPr>
          <w:sz w:val="28"/>
          <w:szCs w:val="28"/>
        </w:rPr>
        <w:t xml:space="preserve"> (или)</w:t>
      </w:r>
      <w:r w:rsidR="005C7938" w:rsidRPr="00E609BC">
        <w:rPr>
          <w:sz w:val="28"/>
          <w:szCs w:val="28"/>
        </w:rPr>
        <w:t xml:space="preserve"> объекты недвижимого имущества, приобретаемые в </w:t>
      </w:r>
      <w:r w:rsidR="00180F2B" w:rsidRPr="00E609BC">
        <w:rPr>
          <w:sz w:val="28"/>
          <w:szCs w:val="28"/>
        </w:rPr>
        <w:t>муниципальную</w:t>
      </w:r>
      <w:r w:rsidR="005C7938" w:rsidRPr="00E609BC">
        <w:rPr>
          <w:sz w:val="28"/>
          <w:szCs w:val="28"/>
        </w:rPr>
        <w:t xml:space="preserve"> собственность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за счет средств бюджета</w:t>
      </w:r>
      <w:r w:rsidR="00180F2B" w:rsidRPr="00E609BC">
        <w:rPr>
          <w:sz w:val="28"/>
          <w:szCs w:val="28"/>
        </w:rPr>
        <w:t xml:space="preserve">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 xml:space="preserve"> (далее со</w:t>
      </w:r>
      <w:r w:rsidRPr="00E609BC">
        <w:rPr>
          <w:sz w:val="28"/>
          <w:szCs w:val="28"/>
        </w:rPr>
        <w:t>ответственно –</w:t>
      </w:r>
      <w:r w:rsidR="005C7938" w:rsidRPr="00E609BC">
        <w:rPr>
          <w:sz w:val="28"/>
          <w:szCs w:val="28"/>
        </w:rPr>
        <w:t xml:space="preserve"> объекты, субсидии).</w:t>
      </w:r>
      <w:proofErr w:type="gramEnd"/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1.2.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Отбор объектов осуществля</w:t>
      </w:r>
      <w:r w:rsidR="00A141B4" w:rsidRPr="00E609BC">
        <w:rPr>
          <w:sz w:val="28"/>
          <w:szCs w:val="28"/>
        </w:rPr>
        <w:t>ется</w:t>
      </w:r>
      <w:r w:rsidR="005C7938" w:rsidRPr="00E609BC">
        <w:rPr>
          <w:sz w:val="28"/>
          <w:szCs w:val="28"/>
        </w:rPr>
        <w:t xml:space="preserve"> с учетом: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ц</w:t>
      </w:r>
      <w:r w:rsidR="005C7938" w:rsidRPr="00E609BC">
        <w:rPr>
          <w:sz w:val="28"/>
          <w:szCs w:val="28"/>
        </w:rPr>
        <w:t>елей</w:t>
      </w:r>
      <w:r w:rsidRPr="00E609BC">
        <w:rPr>
          <w:sz w:val="28"/>
          <w:szCs w:val="28"/>
        </w:rPr>
        <w:t xml:space="preserve"> и задач, содержащихся</w:t>
      </w:r>
      <w:r w:rsidR="005C7938" w:rsidRPr="00E609BC">
        <w:rPr>
          <w:sz w:val="28"/>
          <w:szCs w:val="28"/>
        </w:rPr>
        <w:t xml:space="preserve"> </w:t>
      </w:r>
      <w:r w:rsidRPr="00E609BC">
        <w:rPr>
          <w:sz w:val="28"/>
          <w:szCs w:val="28"/>
        </w:rPr>
        <w:t xml:space="preserve">в документах стратегического планирования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>, в том числе в муниципальных программах</w:t>
      </w:r>
      <w:r w:rsidR="005C7938" w:rsidRPr="00E609BC">
        <w:rPr>
          <w:sz w:val="28"/>
          <w:szCs w:val="28"/>
        </w:rPr>
        <w:t xml:space="preserve"> </w:t>
      </w:r>
      <w:r w:rsidR="00180F2B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;</w:t>
      </w:r>
    </w:p>
    <w:p w:rsidR="005C7938" w:rsidRPr="00E609BC" w:rsidRDefault="00A141B4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 xml:space="preserve">поручений и указаний Президента Российской Федерации, поручений </w:t>
      </w:r>
      <w:r w:rsidRPr="00E609BC">
        <w:rPr>
          <w:sz w:val="28"/>
          <w:szCs w:val="28"/>
        </w:rPr>
        <w:lastRenderedPageBreak/>
        <w:t>Правительства Российской Федерации, Губернатора Ростовской области</w:t>
      </w:r>
      <w:r w:rsidR="003259EE" w:rsidRPr="00E609BC">
        <w:rPr>
          <w:sz w:val="28"/>
          <w:szCs w:val="28"/>
        </w:rPr>
        <w:t>, Правительства Ростовской области</w:t>
      </w:r>
      <w:r w:rsidRPr="00E609BC">
        <w:rPr>
          <w:sz w:val="28"/>
          <w:szCs w:val="28"/>
        </w:rPr>
        <w:t xml:space="preserve"> и Главы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1.3.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При осуществлении капитальных вложений в объекты в ходе исполнения бюджета</w:t>
      </w:r>
      <w:r w:rsidR="00780126" w:rsidRPr="00E609BC">
        <w:rPr>
          <w:sz w:val="28"/>
          <w:szCs w:val="28"/>
        </w:rPr>
        <w:t xml:space="preserve"> 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sz w:val="28"/>
          <w:szCs w:val="28"/>
        </w:rPr>
        <w:t>, за исключением случаев, указанных в пункте 1.4 настоящ</w:t>
      </w:r>
      <w:r w:rsidR="00A141B4" w:rsidRPr="00E609BC">
        <w:rPr>
          <w:sz w:val="28"/>
          <w:szCs w:val="28"/>
        </w:rPr>
        <w:t>его раздела</w:t>
      </w:r>
      <w:r w:rsidR="005C7938" w:rsidRPr="00E609BC">
        <w:rPr>
          <w:sz w:val="28"/>
          <w:szCs w:val="28"/>
        </w:rPr>
        <w:t>, не допускается:</w:t>
      </w:r>
    </w:p>
    <w:p w:rsidR="005C7938" w:rsidRPr="00E609BC" w:rsidRDefault="005C7938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sz w:val="28"/>
          <w:szCs w:val="28"/>
        </w:rPr>
        <w:t>1.3.1.</w:t>
      </w:r>
      <w:r w:rsidR="00912F61" w:rsidRPr="00E609BC">
        <w:rPr>
          <w:sz w:val="28"/>
          <w:szCs w:val="28"/>
          <w:lang w:val="en-US"/>
        </w:rPr>
        <w:t> </w:t>
      </w:r>
      <w:r w:rsidRPr="00E609BC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</w:t>
      </w:r>
      <w:r w:rsidRPr="00E609BC">
        <w:rPr>
          <w:sz w:val="28"/>
          <w:szCs w:val="28"/>
        </w:rPr>
        <w:t xml:space="preserve">предусмотренное </w:t>
      </w:r>
      <w:hyperlink r:id="rId9" w:history="1">
        <w:r w:rsidRPr="00E609BC">
          <w:rPr>
            <w:sz w:val="28"/>
            <w:szCs w:val="28"/>
          </w:rPr>
          <w:t>пунктом 2 статьи 79</w:t>
        </w:r>
      </w:hyperlink>
      <w:r w:rsidRPr="00E609BC">
        <w:rPr>
          <w:sz w:val="28"/>
          <w:szCs w:val="28"/>
        </w:rPr>
        <w:t xml:space="preserve"> Бюджетного кодекса </w:t>
      </w:r>
      <w:r w:rsidRPr="00E609BC">
        <w:rPr>
          <w:color w:val="000000"/>
          <w:sz w:val="28"/>
          <w:szCs w:val="28"/>
        </w:rPr>
        <w:t>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color w:val="000000"/>
          <w:sz w:val="28"/>
          <w:szCs w:val="28"/>
        </w:rPr>
        <w:t>1.3.2.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0" w:history="1">
        <w:r w:rsidR="005C7938" w:rsidRPr="00E609BC">
          <w:rPr>
            <w:sz w:val="28"/>
            <w:szCs w:val="28"/>
          </w:rPr>
          <w:t>пунктом 2 статьи 78</w:t>
        </w:r>
        <w:r w:rsidR="005C7938" w:rsidRPr="00E609BC">
          <w:rPr>
            <w:sz w:val="28"/>
            <w:szCs w:val="28"/>
            <w:vertAlign w:val="superscript"/>
          </w:rPr>
          <w:t>2</w:t>
        </w:r>
      </w:hyperlink>
      <w:r w:rsidR="005C7938" w:rsidRPr="00E609BC">
        <w:rPr>
          <w:sz w:val="28"/>
          <w:szCs w:val="28"/>
        </w:rPr>
        <w:t xml:space="preserve"> Бюджетного кодекса Российской Федерации.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E609BC">
        <w:rPr>
          <w:color w:val="000000"/>
          <w:sz w:val="28"/>
          <w:szCs w:val="28"/>
        </w:rPr>
        <w:t>1.4.</w:t>
      </w:r>
      <w:r w:rsidRPr="00E609BC">
        <w:rPr>
          <w:color w:val="000000"/>
          <w:sz w:val="28"/>
          <w:szCs w:val="28"/>
          <w:lang w:val="en-US"/>
        </w:rPr>
        <w:t> </w:t>
      </w:r>
      <w:r w:rsidR="005C7938" w:rsidRPr="00E609BC">
        <w:rPr>
          <w:color w:val="000000"/>
          <w:sz w:val="28"/>
          <w:szCs w:val="28"/>
        </w:rPr>
        <w:t>В ходе исполнения бюджета</w:t>
      </w:r>
      <w:r w:rsidR="00780126" w:rsidRPr="00E609BC">
        <w:rPr>
          <w:color w:val="000000"/>
          <w:sz w:val="28"/>
          <w:szCs w:val="28"/>
        </w:rPr>
        <w:t xml:space="preserve"> </w:t>
      </w:r>
      <w:r w:rsidR="00780126" w:rsidRPr="00E609BC">
        <w:rPr>
          <w:sz w:val="28"/>
          <w:szCs w:val="28"/>
        </w:rPr>
        <w:t xml:space="preserve">Тарасовского </w:t>
      </w:r>
      <w:r w:rsidR="00E609BC" w:rsidRPr="00E609BC">
        <w:rPr>
          <w:sz w:val="28"/>
          <w:szCs w:val="28"/>
        </w:rPr>
        <w:t>сельского поселения</w:t>
      </w:r>
      <w:r w:rsidR="005C7938" w:rsidRPr="00E609BC">
        <w:rPr>
          <w:color w:val="000000"/>
          <w:sz w:val="28"/>
          <w:szCs w:val="28"/>
        </w:rPr>
        <w:t xml:space="preserve"> при осуществлении капитальных вложений в объекты допускается: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1.4.1.</w:t>
      </w:r>
      <w:r w:rsidRPr="003F1583">
        <w:rPr>
          <w:color w:val="000000"/>
          <w:sz w:val="28"/>
          <w:szCs w:val="28"/>
          <w:lang w:val="en-US"/>
        </w:rPr>
        <w:t> </w:t>
      </w:r>
      <w:proofErr w:type="gramStart"/>
      <w:r w:rsidR="005C7938" w:rsidRPr="003F1583">
        <w:rPr>
          <w:color w:val="000000"/>
          <w:sz w:val="28"/>
          <w:szCs w:val="28"/>
        </w:rPr>
        <w:t xml:space="preserve">Предоставление субсидий в отношении объектов, по которым принято решение о подготовке и реализации бюджетных инвестиций, предусмотренное </w:t>
      </w:r>
      <w:hyperlink r:id="rId11" w:history="1">
        <w:r w:rsidR="005C7938" w:rsidRPr="003F1583">
          <w:rPr>
            <w:sz w:val="28"/>
            <w:szCs w:val="28"/>
          </w:rPr>
          <w:t>пунктом 2 статьи 79</w:t>
        </w:r>
      </w:hyperlink>
      <w:r w:rsidR="005C7938" w:rsidRPr="003F1583">
        <w:rPr>
          <w:color w:val="000000"/>
          <w:sz w:val="28"/>
          <w:szCs w:val="28"/>
        </w:rPr>
        <w:t xml:space="preserve"> Бюджетного кодекса Российской Федерации, в случае изменения в установленном порядке типа (организационно-правовой формы)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B97803" w:rsidRPr="003F1583">
        <w:rPr>
          <w:color w:val="000000"/>
          <w:sz w:val="28"/>
          <w:szCs w:val="28"/>
        </w:rPr>
        <w:t xml:space="preserve"> казенного</w:t>
      </w:r>
      <w:r w:rsidR="005C7938" w:rsidRPr="003F1583">
        <w:rPr>
          <w:color w:val="000000"/>
          <w:sz w:val="28"/>
          <w:szCs w:val="28"/>
        </w:rPr>
        <w:t xml:space="preserve"> учреждения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color w:val="000000"/>
          <w:sz w:val="28"/>
          <w:szCs w:val="28"/>
        </w:rPr>
        <w:t xml:space="preserve">, являющегося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заказчиком при осуществлении бюджетных инвестиций, на организацию после внесения соответствующих изменений в указанное решение о подготовке и реализации бюджетных</w:t>
      </w:r>
      <w:proofErr w:type="gramEnd"/>
      <w:r w:rsidR="005C7938" w:rsidRPr="003F1583">
        <w:rPr>
          <w:color w:val="000000"/>
          <w:sz w:val="28"/>
          <w:szCs w:val="28"/>
        </w:rPr>
        <w:t xml:space="preserve"> инвестиций с внесением изменений в ранее заключенные </w:t>
      </w:r>
      <w:r w:rsidR="00780126" w:rsidRPr="003F1583">
        <w:rPr>
          <w:color w:val="000000"/>
          <w:sz w:val="28"/>
          <w:szCs w:val="28"/>
        </w:rPr>
        <w:t>муниципальным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казенным </w:t>
      </w:r>
      <w:r w:rsidR="005C7938" w:rsidRPr="003F1583">
        <w:rPr>
          <w:color w:val="000000"/>
          <w:sz w:val="28"/>
          <w:szCs w:val="28"/>
        </w:rPr>
        <w:t xml:space="preserve">учреждением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муниципальные</w:t>
      </w:r>
      <w:r w:rsidR="005C7938" w:rsidRPr="003F1583">
        <w:rPr>
          <w:color w:val="000000"/>
          <w:sz w:val="28"/>
          <w:szCs w:val="28"/>
        </w:rPr>
        <w:t xml:space="preserve"> контракты в</w:t>
      </w:r>
      <w:r w:rsidRPr="003F1583">
        <w:rPr>
          <w:color w:val="000000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</w:t>
      </w:r>
      <w:r w:rsidR="00D110A5" w:rsidRPr="003F1583">
        <w:rPr>
          <w:color w:val="000000"/>
          <w:sz w:val="28"/>
          <w:szCs w:val="28"/>
        </w:rPr>
        <w:t xml:space="preserve">казенного </w:t>
      </w:r>
      <w:r w:rsidR="005C7938" w:rsidRPr="003F1583">
        <w:rPr>
          <w:color w:val="000000"/>
          <w:sz w:val="28"/>
          <w:szCs w:val="28"/>
        </w:rPr>
        <w:t xml:space="preserve">учреждения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на организацию и вида договора –</w:t>
      </w:r>
      <w:r w:rsidR="005C7938" w:rsidRPr="003F1583">
        <w:rPr>
          <w:color w:val="000000"/>
          <w:sz w:val="28"/>
          <w:szCs w:val="28"/>
        </w:rPr>
        <w:t xml:space="preserve"> </w:t>
      </w:r>
      <w:r w:rsidR="00780126" w:rsidRPr="003F1583">
        <w:rPr>
          <w:color w:val="000000"/>
          <w:sz w:val="28"/>
          <w:szCs w:val="28"/>
        </w:rPr>
        <w:t>муниципального</w:t>
      </w:r>
      <w:r w:rsidR="005C7938" w:rsidRPr="003F1583">
        <w:rPr>
          <w:color w:val="000000"/>
          <w:sz w:val="28"/>
          <w:szCs w:val="28"/>
        </w:rPr>
        <w:t xml:space="preserve"> контракта на гражданско-правовой договор организации.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3F1583">
        <w:rPr>
          <w:color w:val="000000"/>
          <w:sz w:val="28"/>
          <w:szCs w:val="28"/>
        </w:rPr>
        <w:t>1.4.2.</w:t>
      </w:r>
      <w:r w:rsidRPr="003F1583">
        <w:rPr>
          <w:color w:val="000000"/>
          <w:sz w:val="28"/>
          <w:szCs w:val="28"/>
          <w:lang w:val="en-US"/>
        </w:rPr>
        <w:t> </w:t>
      </w:r>
      <w:proofErr w:type="gramStart"/>
      <w:r w:rsidR="005C7938" w:rsidRPr="003F1583">
        <w:rPr>
          <w:sz w:val="28"/>
          <w:szCs w:val="28"/>
        </w:rPr>
        <w:t xml:space="preserve">Предоставление бюджетных инвестиций в объекты, по которым принято решение о предоставлении субсидий, предусмотренное </w:t>
      </w:r>
      <w:hyperlink r:id="rId12" w:history="1">
        <w:r w:rsidR="005C7938" w:rsidRPr="003F1583">
          <w:rPr>
            <w:sz w:val="28"/>
            <w:szCs w:val="28"/>
          </w:rPr>
          <w:t>пунктом 2 статьи 78</w:t>
        </w:r>
        <w:r w:rsidR="005C7938" w:rsidRPr="003F1583">
          <w:rPr>
            <w:sz w:val="28"/>
            <w:szCs w:val="28"/>
            <w:vertAlign w:val="superscript"/>
          </w:rPr>
          <w:t>2</w:t>
        </w:r>
      </w:hyperlink>
      <w:r w:rsidR="005C7938" w:rsidRPr="003F1583">
        <w:rPr>
          <w:sz w:val="28"/>
          <w:szCs w:val="28"/>
        </w:rPr>
        <w:t xml:space="preserve"> Бюджетного кодекса </w:t>
      </w:r>
      <w:r w:rsidR="005C7938" w:rsidRPr="003F1583">
        <w:rPr>
          <w:color w:val="000000"/>
          <w:sz w:val="28"/>
          <w:szCs w:val="28"/>
        </w:rPr>
        <w:t xml:space="preserve">Российской Федерации, в случае изменения в установленном порядке типа (организационно-правовой формы) организации, являющейся получателем субсидии,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 xml:space="preserve">после внесения соответствующих изменений в указанное решение о предоставлении субсидий с внесением соответствующих изменений </w:t>
      </w:r>
      <w:r w:rsidR="005C7938" w:rsidRPr="003F1583">
        <w:rPr>
          <w:color w:val="000000"/>
          <w:spacing w:val="-2"/>
          <w:sz w:val="28"/>
          <w:szCs w:val="28"/>
        </w:rPr>
        <w:t>в ранее заключенные организацией договоры</w:t>
      </w:r>
      <w:proofErr w:type="gramEnd"/>
      <w:r w:rsidR="005C7938" w:rsidRPr="003F1583">
        <w:rPr>
          <w:color w:val="000000"/>
          <w:spacing w:val="-2"/>
          <w:sz w:val="28"/>
          <w:szCs w:val="28"/>
        </w:rPr>
        <w:t xml:space="preserve"> в</w:t>
      </w:r>
      <w:r w:rsidRPr="003F1583">
        <w:rPr>
          <w:color w:val="000000"/>
          <w:spacing w:val="-2"/>
          <w:sz w:val="28"/>
          <w:szCs w:val="28"/>
        </w:rPr>
        <w:t xml:space="preserve"> части замены стороны договора –</w:t>
      </w:r>
      <w:r w:rsidR="005C7938" w:rsidRPr="003F1583">
        <w:rPr>
          <w:color w:val="000000"/>
          <w:sz w:val="28"/>
          <w:szCs w:val="28"/>
        </w:rPr>
        <w:t xml:space="preserve"> организации на </w:t>
      </w:r>
      <w:r w:rsidR="00780126" w:rsidRPr="003F1583">
        <w:rPr>
          <w:color w:val="000000"/>
          <w:sz w:val="28"/>
          <w:szCs w:val="28"/>
        </w:rPr>
        <w:t>муниципальное</w:t>
      </w:r>
      <w:r w:rsidR="00D110A5" w:rsidRPr="003F1583">
        <w:rPr>
          <w:color w:val="000000"/>
          <w:sz w:val="28"/>
          <w:szCs w:val="28"/>
        </w:rPr>
        <w:t xml:space="preserve"> казенное</w:t>
      </w:r>
      <w:r w:rsidR="005C7938" w:rsidRPr="003F1583">
        <w:rPr>
          <w:color w:val="000000"/>
          <w:sz w:val="28"/>
          <w:szCs w:val="28"/>
        </w:rPr>
        <w:t xml:space="preserve"> учреждение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780126" w:rsidRPr="003F1583">
        <w:rPr>
          <w:sz w:val="28"/>
          <w:szCs w:val="28"/>
        </w:rPr>
        <w:t xml:space="preserve"> </w:t>
      </w:r>
      <w:r w:rsidRPr="003F1583">
        <w:rPr>
          <w:color w:val="000000"/>
          <w:sz w:val="28"/>
          <w:szCs w:val="28"/>
        </w:rPr>
        <w:t>и вида договора –</w:t>
      </w:r>
      <w:r w:rsidR="005C7938" w:rsidRPr="003F1583">
        <w:rPr>
          <w:color w:val="000000"/>
          <w:sz w:val="28"/>
          <w:szCs w:val="28"/>
        </w:rPr>
        <w:t xml:space="preserve"> гражданско-правового договора организации на </w:t>
      </w:r>
      <w:r w:rsidR="00780126" w:rsidRPr="003F1583">
        <w:rPr>
          <w:color w:val="000000"/>
          <w:sz w:val="28"/>
          <w:szCs w:val="28"/>
        </w:rPr>
        <w:t>муниципальный</w:t>
      </w:r>
      <w:r w:rsidR="005C7938" w:rsidRPr="003F1583">
        <w:rPr>
          <w:color w:val="000000"/>
          <w:sz w:val="28"/>
          <w:szCs w:val="28"/>
        </w:rPr>
        <w:t xml:space="preserve"> контракт.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color w:val="000000"/>
          <w:sz w:val="28"/>
          <w:szCs w:val="28"/>
        </w:rPr>
        <w:t>1.5.</w:t>
      </w:r>
      <w:r w:rsidRPr="003F1583">
        <w:rPr>
          <w:color w:val="000000"/>
          <w:sz w:val="28"/>
          <w:szCs w:val="28"/>
          <w:lang w:val="en-US"/>
        </w:rPr>
        <w:t> </w:t>
      </w:r>
      <w:proofErr w:type="gramStart"/>
      <w:r w:rsidR="005C7938" w:rsidRPr="003F1583">
        <w:rPr>
          <w:color w:val="000000"/>
          <w:sz w:val="28"/>
          <w:szCs w:val="28"/>
        </w:rPr>
        <w:t xml:space="preserve">Созданные или приобретенные в результате осуществления бюджетных инвестиций объекты закрепляются в установленном порядке на праве оперативного управления или хозяйственного ведения за организациями с последующим увеличением стоимости основных средств, находящихся на праве оперативного управления у этих организаций, или увеличением уставного фонда </w:t>
      </w:r>
      <w:r w:rsidR="00780126" w:rsidRPr="003F1583">
        <w:rPr>
          <w:color w:val="000000"/>
          <w:sz w:val="28"/>
          <w:szCs w:val="28"/>
        </w:rPr>
        <w:t>муниципальных</w:t>
      </w:r>
      <w:r w:rsidR="005C7938" w:rsidRPr="003F1583">
        <w:rPr>
          <w:color w:val="000000"/>
          <w:sz w:val="28"/>
          <w:szCs w:val="28"/>
        </w:rPr>
        <w:t xml:space="preserve"> унитарных предприятий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color w:val="000000"/>
          <w:sz w:val="28"/>
          <w:szCs w:val="28"/>
        </w:rPr>
        <w:t xml:space="preserve">, основанных на праве хозяйственного ведения, либо включаются в состав </w:t>
      </w:r>
      <w:r w:rsidR="00780126" w:rsidRPr="003F1583">
        <w:rPr>
          <w:color w:val="000000"/>
          <w:sz w:val="28"/>
          <w:szCs w:val="28"/>
        </w:rPr>
        <w:t>муниципальной</w:t>
      </w:r>
      <w:r w:rsidR="005C7938" w:rsidRPr="003F1583">
        <w:rPr>
          <w:color w:val="000000"/>
          <w:sz w:val="28"/>
          <w:szCs w:val="28"/>
        </w:rPr>
        <w:t xml:space="preserve"> казны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color w:val="000000"/>
          <w:sz w:val="28"/>
          <w:szCs w:val="28"/>
        </w:rPr>
        <w:t>.</w:t>
      </w:r>
      <w:proofErr w:type="gramEnd"/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1.6.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Осуществление капитальных вложений в объекты за счет субсидий влечет увеличение стоимости основных средств, находящихся на праве оперативного управления у организаций. Осуществление капитальных вложений за </w:t>
      </w:r>
      <w:r w:rsidR="005C7938" w:rsidRPr="003F1583">
        <w:rPr>
          <w:sz w:val="28"/>
          <w:szCs w:val="28"/>
        </w:rPr>
        <w:lastRenderedPageBreak/>
        <w:t xml:space="preserve">счет субсидий в объекты </w:t>
      </w:r>
      <w:r w:rsidR="0078012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унитарных предприятий </w:t>
      </w:r>
      <w:r w:rsidR="0078012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>, основанных на праве хозяйственного ведения, влечет увеличение их уставного фонда.</w:t>
      </w:r>
    </w:p>
    <w:p w:rsidR="002647D1" w:rsidRPr="003F1583" w:rsidRDefault="002647D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1.7.</w:t>
      </w:r>
      <w:r w:rsidRPr="003F1583">
        <w:rPr>
          <w:kern w:val="2"/>
          <w:sz w:val="28"/>
          <w:szCs w:val="28"/>
        </w:rPr>
        <w:t xml:space="preserve"> </w:t>
      </w:r>
      <w:r w:rsidRPr="003F1583">
        <w:rPr>
          <w:sz w:val="28"/>
          <w:szCs w:val="28"/>
        </w:rPr>
        <w:t>Бюджетные инвестиции и предоставление субсидий на подготовку обоснования инвестиций и проведение его технологического и ценового аудита осуществляются в случае, если подготовка обоснования инвестиций для объекта капитального строительства в соответствии с законодательством Российской Федерации является обязательной.</w:t>
      </w:r>
    </w:p>
    <w:p w:rsidR="005C7938" w:rsidRPr="003F1583" w:rsidRDefault="005C7938" w:rsidP="006976BD">
      <w:pPr>
        <w:widowControl w:val="0"/>
        <w:autoSpaceDE w:val="0"/>
        <w:autoSpaceDN w:val="0"/>
        <w:rPr>
          <w:sz w:val="24"/>
          <w:szCs w:val="24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Осуществление бюджетных инвестиций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highlight w:val="yellow"/>
        </w:rPr>
      </w:pP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2.1. </w:t>
      </w:r>
      <w:proofErr w:type="gramStart"/>
      <w:r w:rsidRPr="0087575A">
        <w:rPr>
          <w:kern w:val="2"/>
          <w:sz w:val="28"/>
          <w:szCs w:val="28"/>
        </w:rPr>
        <w:t xml:space="preserve">Инициатором подготовки проекта решения о подготовке и реализации бюджетных инвестиций (далее – решение) могут выступать ответственные исполнители и (или) соисполнители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главные распорядители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в том числе ответственные за реализацию мероприятий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если они одновременно ими не являются.</w:t>
      </w:r>
      <w:proofErr w:type="gramEnd"/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>В случае</w:t>
      </w:r>
      <w:proofErr w:type="gramStart"/>
      <w:r w:rsidRPr="0087575A">
        <w:rPr>
          <w:kern w:val="2"/>
          <w:sz w:val="28"/>
          <w:szCs w:val="28"/>
        </w:rPr>
        <w:t>,</w:t>
      </w:r>
      <w:proofErr w:type="gramEnd"/>
      <w:r w:rsidRPr="0087575A">
        <w:rPr>
          <w:kern w:val="2"/>
          <w:sz w:val="28"/>
          <w:szCs w:val="28"/>
        </w:rPr>
        <w:t xml:space="preserve"> если инициатором подготовки проекта решения выступают ответственные исполнители и (или) соисполнители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главный распорядитель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направляет в их адрес исходные данные в части своей компетенции в целях подготовки ими проекта решения.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>В случае</w:t>
      </w:r>
      <w:proofErr w:type="gramStart"/>
      <w:r w:rsidRPr="0087575A">
        <w:rPr>
          <w:kern w:val="2"/>
          <w:sz w:val="28"/>
          <w:szCs w:val="28"/>
        </w:rPr>
        <w:t>,</w:t>
      </w:r>
      <w:proofErr w:type="gramEnd"/>
      <w:r w:rsidRPr="0087575A">
        <w:rPr>
          <w:kern w:val="2"/>
          <w:sz w:val="28"/>
          <w:szCs w:val="28"/>
        </w:rPr>
        <w:t xml:space="preserve"> если главный распорядитель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ответственный за реализацию мероприятий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является инициатором подготовки проекта решения, он согласовывает проект решения, предусматривающий осуществление капитальных вложений в объекты в рамках мероприятий одной или нескольких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 xml:space="preserve">, с ответственными исполнителями и (или) с соисполнителями муниципальных программ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, если он одновременно ими не является.</w:t>
      </w:r>
    </w:p>
    <w:p w:rsidR="003B4A6F" w:rsidRPr="0087575A" w:rsidRDefault="003B4A6F" w:rsidP="003B4A6F">
      <w:pPr>
        <w:spacing w:line="233" w:lineRule="auto"/>
        <w:ind w:firstLine="709"/>
        <w:jc w:val="both"/>
        <w:rPr>
          <w:kern w:val="2"/>
          <w:sz w:val="28"/>
          <w:szCs w:val="28"/>
        </w:rPr>
      </w:pPr>
      <w:r w:rsidRPr="0087575A">
        <w:rPr>
          <w:kern w:val="2"/>
          <w:sz w:val="28"/>
          <w:szCs w:val="28"/>
        </w:rPr>
        <w:t xml:space="preserve">Проектом решения может предусматриваться осуществление капитальных вложений в несколько объектов муниципальной собственности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kern w:val="2"/>
          <w:sz w:val="28"/>
          <w:szCs w:val="28"/>
        </w:rPr>
        <w:t>.</w:t>
      </w:r>
    </w:p>
    <w:p w:rsidR="00CB48F8" w:rsidRPr="0087575A" w:rsidRDefault="00CB48F8" w:rsidP="006976BD">
      <w:pPr>
        <w:autoSpaceDE w:val="0"/>
        <w:autoSpaceDN w:val="0"/>
        <w:adjustRightInd w:val="0"/>
        <w:ind w:firstLine="709"/>
        <w:jc w:val="both"/>
        <w:rPr>
          <w:rFonts w:ascii="Calibri" w:eastAsia="Calibri" w:hAnsi="Calibri"/>
          <w:sz w:val="22"/>
          <w:szCs w:val="22"/>
          <w:lang w:eastAsia="en-US"/>
        </w:rPr>
      </w:pPr>
      <w:r w:rsidRPr="0087575A">
        <w:rPr>
          <w:rFonts w:eastAsia="Calibri"/>
          <w:sz w:val="28"/>
          <w:szCs w:val="28"/>
          <w:lang w:eastAsia="en-US"/>
        </w:rPr>
        <w:t xml:space="preserve">2.2. Решение принимается в форме постановления Администрации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rFonts w:eastAsia="Calibri"/>
          <w:sz w:val="28"/>
          <w:szCs w:val="28"/>
          <w:lang w:eastAsia="en-US"/>
        </w:rPr>
        <w:t xml:space="preserve"> в установленном порядке.           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 w:rsidRPr="0087575A">
        <w:rPr>
          <w:color w:val="000000"/>
          <w:sz w:val="28"/>
          <w:szCs w:val="28"/>
        </w:rPr>
        <w:t>2.3.</w:t>
      </w:r>
      <w:r w:rsidRPr="0087575A">
        <w:rPr>
          <w:color w:val="000000"/>
          <w:sz w:val="28"/>
          <w:szCs w:val="28"/>
          <w:lang w:val="en-US"/>
        </w:rPr>
        <w:t> </w:t>
      </w:r>
      <w:r w:rsidR="005C7938" w:rsidRPr="0087575A">
        <w:rPr>
          <w:color w:val="000000"/>
          <w:sz w:val="28"/>
          <w:szCs w:val="28"/>
        </w:rPr>
        <w:t>Проект решения</w:t>
      </w:r>
      <w:r w:rsidR="00CB48F8" w:rsidRPr="0087575A">
        <w:rPr>
          <w:color w:val="000000"/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содерж</w:t>
      </w:r>
      <w:r w:rsidR="00CB48F8" w:rsidRPr="0087575A">
        <w:rPr>
          <w:color w:val="000000"/>
          <w:sz w:val="28"/>
          <w:szCs w:val="28"/>
        </w:rPr>
        <w:t>ит</w:t>
      </w:r>
      <w:r w:rsidR="005C7938" w:rsidRPr="0087575A">
        <w:rPr>
          <w:color w:val="000000"/>
          <w:sz w:val="28"/>
          <w:szCs w:val="28"/>
        </w:rPr>
        <w:t xml:space="preserve"> в отношении каждого объекта </w:t>
      </w:r>
      <w:r w:rsidR="00780126" w:rsidRPr="0087575A">
        <w:rPr>
          <w:color w:val="000000"/>
          <w:sz w:val="28"/>
          <w:szCs w:val="28"/>
        </w:rPr>
        <w:t>муниципальной</w:t>
      </w:r>
      <w:r w:rsidR="005C7938" w:rsidRPr="0087575A">
        <w:rPr>
          <w:color w:val="000000"/>
          <w:sz w:val="28"/>
          <w:szCs w:val="28"/>
        </w:rPr>
        <w:t xml:space="preserve"> собственности </w:t>
      </w:r>
      <w:r w:rsidR="00780126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780126" w:rsidRPr="0087575A">
        <w:rPr>
          <w:sz w:val="28"/>
          <w:szCs w:val="28"/>
        </w:rPr>
        <w:t xml:space="preserve"> </w:t>
      </w:r>
      <w:r w:rsidR="005C7938" w:rsidRPr="0087575A">
        <w:rPr>
          <w:color w:val="000000"/>
          <w:sz w:val="28"/>
          <w:szCs w:val="28"/>
        </w:rPr>
        <w:t>следующую информацию</w:t>
      </w:r>
      <w:r w:rsidR="00CB48F8" w:rsidRPr="0087575A">
        <w:rPr>
          <w:color w:val="000000"/>
          <w:sz w:val="28"/>
          <w:szCs w:val="28"/>
        </w:rPr>
        <w:t>, указанную в приложениях № 1и 2 к настоящим Правилам.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2.4.</w:t>
      </w:r>
      <w:r w:rsidRPr="0087575A">
        <w:rPr>
          <w:sz w:val="28"/>
          <w:szCs w:val="28"/>
          <w:lang w:val="en-US"/>
        </w:rPr>
        <w:t> </w:t>
      </w:r>
      <w:r w:rsidR="00CB48F8" w:rsidRPr="0087575A">
        <w:rPr>
          <w:sz w:val="28"/>
          <w:szCs w:val="28"/>
        </w:rPr>
        <w:t xml:space="preserve">Подготовка и согласование проекта решения осуществляются в порядке, установленном Регламентом Администрации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. </w:t>
      </w:r>
    </w:p>
    <w:p w:rsidR="005C793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Проект</w:t>
      </w:r>
      <w:r w:rsidR="005C7938" w:rsidRPr="0087575A">
        <w:rPr>
          <w:sz w:val="28"/>
          <w:szCs w:val="28"/>
        </w:rPr>
        <w:t xml:space="preserve"> </w:t>
      </w:r>
      <w:r w:rsidR="00B47CE6" w:rsidRPr="0087575A">
        <w:rPr>
          <w:sz w:val="28"/>
          <w:szCs w:val="28"/>
        </w:rPr>
        <w:t xml:space="preserve">решения </w:t>
      </w:r>
      <w:r w:rsidRPr="0087575A">
        <w:rPr>
          <w:sz w:val="28"/>
          <w:szCs w:val="28"/>
        </w:rPr>
        <w:t>направляется</w:t>
      </w:r>
      <w:r w:rsidR="005C7938" w:rsidRPr="0087575A">
        <w:rPr>
          <w:sz w:val="28"/>
          <w:szCs w:val="28"/>
        </w:rPr>
        <w:t xml:space="preserve"> с пояснительной запиской и финансово-экономическим обоснованием на согласование в </w:t>
      </w:r>
      <w:r w:rsidR="0087575A" w:rsidRPr="0087575A">
        <w:rPr>
          <w:sz w:val="28"/>
          <w:szCs w:val="28"/>
        </w:rPr>
        <w:t xml:space="preserve">сектор экономики и финансов </w:t>
      </w:r>
      <w:r w:rsidR="00B47CE6" w:rsidRPr="0087575A">
        <w:rPr>
          <w:sz w:val="28"/>
          <w:szCs w:val="28"/>
        </w:rPr>
        <w:t xml:space="preserve">Администрации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>.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В части объектов капитального строительства, в отношении которых проверка достоверности определения сметной стоимости строительства и </w:t>
      </w:r>
      <w:r w:rsidRPr="0087575A">
        <w:rPr>
          <w:sz w:val="28"/>
          <w:szCs w:val="28"/>
        </w:rPr>
        <w:lastRenderedPageBreak/>
        <w:t>реконструкции проведена до 30 ноября 2016 г., подготовка проекта решения осуществляется:</w:t>
      </w:r>
    </w:p>
    <w:p w:rsidR="00CB48F8" w:rsidRPr="0087575A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при формировании проекта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на очередной финансовый год и на плановый период. Срок подготовки проекта решения – 45 календарных дней после доведения до главных распорядителей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предельных показателей расходов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на очередной финансовый год и на плановый период, в</w:t>
      </w:r>
      <w:r w:rsidR="0087575A" w:rsidRPr="0087575A">
        <w:rPr>
          <w:sz w:val="28"/>
          <w:szCs w:val="28"/>
        </w:rPr>
        <w:t xml:space="preserve"> </w:t>
      </w:r>
      <w:r w:rsidRPr="0087575A">
        <w:rPr>
          <w:sz w:val="28"/>
          <w:szCs w:val="28"/>
        </w:rPr>
        <w:t>том числе на реализацию таких объектов;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ходе исполнения бюджета Тарасовского </w:t>
      </w:r>
      <w:r w:rsidR="003F1583" w:rsidRPr="003F1583">
        <w:rPr>
          <w:sz w:val="28"/>
          <w:szCs w:val="28"/>
        </w:rPr>
        <w:t>сельского поселения</w:t>
      </w:r>
      <w:r w:rsidRPr="003F1583">
        <w:rPr>
          <w:sz w:val="28"/>
          <w:szCs w:val="28"/>
        </w:rPr>
        <w:t>.</w:t>
      </w:r>
    </w:p>
    <w:p w:rsidR="00CB48F8" w:rsidRPr="003F1583" w:rsidRDefault="00CB48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 xml:space="preserve">В части объектов капитального строительства, в отношении которых установлено требование проведения проверки достоверности определения сметной стоимости строительства (реконструкции, в том числе с элементами реставрации, технического перевооружения объекта капитального строительства) до 30 ноября 2016 г., подготовка проекта решения осуществляется в ходе исполнения бюджета Тарасовского </w:t>
      </w:r>
      <w:r w:rsidR="003F1583" w:rsidRPr="003F1583">
        <w:rPr>
          <w:sz w:val="28"/>
          <w:szCs w:val="28"/>
        </w:rPr>
        <w:t>сельского поселения</w:t>
      </w:r>
      <w:r w:rsidRPr="003F1583">
        <w:rPr>
          <w:sz w:val="28"/>
          <w:szCs w:val="28"/>
        </w:rPr>
        <w:t xml:space="preserve">.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2.5.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Расходы, связанные с бюджетными инвестициями, осуществляются в порядке, установленном бюджетным законодательством</w:t>
      </w:r>
      <w:r w:rsidR="006A4B2D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Российской Федерации, на основании </w:t>
      </w:r>
      <w:r w:rsidR="00B47CE6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контрактов, заключенных в целях строительства (реконструкции, в том числе с элементами реставрации, технического перевооружения)</w:t>
      </w:r>
      <w:r w:rsidR="004574E9" w:rsidRPr="003F1583">
        <w:rPr>
          <w:sz w:val="28"/>
          <w:szCs w:val="28"/>
        </w:rPr>
        <w:t>, выполнения проектных и (или) изыскательских работ</w:t>
      </w:r>
      <w:r w:rsidR="005C7938" w:rsidRPr="003F1583">
        <w:rPr>
          <w:sz w:val="28"/>
          <w:szCs w:val="28"/>
        </w:rPr>
        <w:t xml:space="preserve"> и (или) приобретения объектов</w:t>
      </w:r>
      <w:r w:rsidR="00CB48F8" w:rsidRPr="003F1583">
        <w:rPr>
          <w:sz w:val="28"/>
          <w:szCs w:val="28"/>
        </w:rPr>
        <w:t xml:space="preserve"> недвижимого имущества</w:t>
      </w:r>
      <w:r w:rsidR="001C4D8A" w:rsidRPr="003F1583">
        <w:rPr>
          <w:sz w:val="28"/>
          <w:szCs w:val="28"/>
        </w:rPr>
        <w:t>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2.6.</w:t>
      </w:r>
      <w:r w:rsidRPr="003F1583">
        <w:rPr>
          <w:sz w:val="28"/>
          <w:szCs w:val="28"/>
          <w:lang w:val="en-US"/>
        </w:rPr>
        <w:t> </w:t>
      </w:r>
      <w:proofErr w:type="gramStart"/>
      <w:r w:rsidR="00B47CE6" w:rsidRPr="003F1583">
        <w:rPr>
          <w:sz w:val="28"/>
          <w:szCs w:val="28"/>
        </w:rPr>
        <w:t>Муниципальные</w:t>
      </w:r>
      <w:r w:rsidR="005C7938" w:rsidRPr="003F1583">
        <w:rPr>
          <w:sz w:val="28"/>
          <w:szCs w:val="28"/>
        </w:rPr>
        <w:t xml:space="preserve"> контракты заключаются и оплачиваются в пределах лимитов бюджетных обязательств, доведенных </w:t>
      </w:r>
      <w:r w:rsidR="00B47CE6" w:rsidRPr="003F1583">
        <w:rPr>
          <w:sz w:val="28"/>
          <w:szCs w:val="28"/>
        </w:rPr>
        <w:t>муниципальному</w:t>
      </w:r>
      <w:r w:rsidR="005C7938" w:rsidRPr="003F1583">
        <w:rPr>
          <w:sz w:val="28"/>
          <w:szCs w:val="28"/>
        </w:rPr>
        <w:t xml:space="preserve"> заказчику как получателю средств бюджета</w:t>
      </w:r>
      <w:r w:rsidR="00B47CE6" w:rsidRPr="003F1583">
        <w:rPr>
          <w:sz w:val="28"/>
          <w:szCs w:val="28"/>
        </w:rPr>
        <w:t xml:space="preserve"> 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, либо в порядке, установленном Бюджетным </w:t>
      </w:r>
      <w:hyperlink r:id="rId13" w:history="1">
        <w:r w:rsidR="005C7938" w:rsidRPr="003F1583">
          <w:rPr>
            <w:sz w:val="28"/>
            <w:szCs w:val="28"/>
          </w:rPr>
          <w:t>кодексом</w:t>
        </w:r>
      </w:hyperlink>
      <w:r w:rsidR="005C7938" w:rsidRPr="003F1583">
        <w:rPr>
          <w:sz w:val="28"/>
          <w:szCs w:val="28"/>
        </w:rPr>
        <w:t xml:space="preserve"> </w:t>
      </w:r>
      <w:r w:rsidR="005C7938" w:rsidRPr="003F1583">
        <w:rPr>
          <w:color w:val="000000"/>
          <w:sz w:val="28"/>
          <w:szCs w:val="28"/>
        </w:rPr>
        <w:t>Ро</w:t>
      </w:r>
      <w:r w:rsidR="005C7938" w:rsidRPr="003F1583">
        <w:rPr>
          <w:sz w:val="28"/>
          <w:szCs w:val="28"/>
        </w:rPr>
        <w:t>ссийской Федерации и иными нормативными правовыми актами, регулирующими бюджетные правоотношения, в пределах средств, предусмотренных актами (решениями), на срок, превышающий срок действия утвержденных ему лимитов бюджетных обязательств.</w:t>
      </w:r>
      <w:proofErr w:type="gramEnd"/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1" w:name="P87"/>
      <w:bookmarkEnd w:id="1"/>
      <w:r w:rsidRPr="003F1583">
        <w:rPr>
          <w:sz w:val="28"/>
          <w:szCs w:val="28"/>
        </w:rPr>
        <w:t>2.7.</w:t>
      </w:r>
      <w:r w:rsidRPr="003F1583">
        <w:rPr>
          <w:sz w:val="28"/>
          <w:szCs w:val="28"/>
          <w:lang w:val="en-US"/>
        </w:rPr>
        <w:t> </w:t>
      </w:r>
      <w:proofErr w:type="gramStart"/>
      <w:r w:rsidR="005C7938" w:rsidRPr="003F1583">
        <w:rPr>
          <w:sz w:val="28"/>
          <w:szCs w:val="28"/>
        </w:rPr>
        <w:t xml:space="preserve">В целях осуществления бюджетных инвестиций в соответствии </w:t>
      </w:r>
      <w:r w:rsidRPr="003F1583">
        <w:rPr>
          <w:sz w:val="28"/>
          <w:szCs w:val="28"/>
        </w:rPr>
        <w:br/>
      </w:r>
      <w:r w:rsidR="00DB0ED1" w:rsidRPr="003F1583">
        <w:rPr>
          <w:sz w:val="28"/>
          <w:szCs w:val="28"/>
        </w:rPr>
        <w:t>с подпунктом 2.5.2</w:t>
      </w:r>
      <w:r w:rsidR="005C7938" w:rsidRPr="003F1583">
        <w:rPr>
          <w:sz w:val="28"/>
          <w:szCs w:val="28"/>
        </w:rPr>
        <w:t xml:space="preserve"> пункта 2.5 настоящего Раздела главными распорядителями средств бюджета</w:t>
      </w:r>
      <w:r w:rsidR="00B47CE6" w:rsidRPr="003F1583">
        <w:rPr>
          <w:sz w:val="28"/>
          <w:szCs w:val="28"/>
        </w:rPr>
        <w:t xml:space="preserve"> 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 заключаются </w:t>
      </w:r>
      <w:r w:rsidR="003E619E" w:rsidRPr="003F1583">
        <w:rPr>
          <w:sz w:val="28"/>
          <w:szCs w:val="28"/>
        </w:rPr>
        <w:t xml:space="preserve">с организациями </w:t>
      </w:r>
      <w:r w:rsidR="005C7938" w:rsidRPr="003F1583">
        <w:rPr>
          <w:sz w:val="28"/>
          <w:szCs w:val="28"/>
        </w:rPr>
        <w:t xml:space="preserve">соглашения о передаче полномочий </w:t>
      </w:r>
      <w:r w:rsidR="00B47CE6" w:rsidRPr="003F1583">
        <w:rPr>
          <w:sz w:val="28"/>
          <w:szCs w:val="28"/>
        </w:rPr>
        <w:t>муниципального</w:t>
      </w:r>
      <w:r w:rsidR="005C7938" w:rsidRPr="003F1583">
        <w:rPr>
          <w:sz w:val="28"/>
          <w:szCs w:val="28"/>
        </w:rPr>
        <w:t xml:space="preserve"> заказчика по заключению и исполнению от имени </w:t>
      </w:r>
      <w:r w:rsidR="00B47CE6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B47CE6" w:rsidRPr="003F1583">
        <w:rPr>
          <w:sz w:val="28"/>
          <w:szCs w:val="28"/>
        </w:rPr>
        <w:t xml:space="preserve"> муниципальных</w:t>
      </w:r>
      <w:r w:rsidR="005C7938" w:rsidRPr="003F1583">
        <w:rPr>
          <w:sz w:val="28"/>
          <w:szCs w:val="28"/>
        </w:rPr>
        <w:t xml:space="preserve"> контрактов от лица главного распорядителя средств бюджета</w:t>
      </w:r>
      <w:r w:rsidR="00B47CE6" w:rsidRPr="003F1583">
        <w:rPr>
          <w:sz w:val="28"/>
          <w:szCs w:val="28"/>
        </w:rPr>
        <w:t xml:space="preserve"> 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 (за исключением полномочий, связанных с введением в установленном порядке </w:t>
      </w:r>
      <w:r w:rsidRPr="003F1583">
        <w:rPr>
          <w:sz w:val="28"/>
          <w:szCs w:val="28"/>
        </w:rPr>
        <w:t>в</w:t>
      </w:r>
      <w:proofErr w:type="gramEnd"/>
      <w:r w:rsidRPr="003F1583">
        <w:rPr>
          <w:sz w:val="28"/>
          <w:szCs w:val="28"/>
        </w:rPr>
        <w:t xml:space="preserve"> эксплуатацию объекта) (далее –</w:t>
      </w:r>
      <w:r w:rsidR="005C7938" w:rsidRPr="003F1583">
        <w:rPr>
          <w:sz w:val="28"/>
          <w:szCs w:val="28"/>
        </w:rPr>
        <w:t xml:space="preserve"> соглашение о передаче полномочий).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Соглашение о передаче полномочий может быть заключено в отношении нескольких объектов</w:t>
      </w:r>
      <w:r w:rsidR="00DB16B4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Соглашение о передаче полномочий, за исключением полномочий, передаваемых при осуществлении бюджетных инвестиций на подготовку обоснования инвестиций и проведение его технологического и ценового аудита, </w:t>
      </w:r>
      <w:r w:rsidR="005C7938" w:rsidRPr="003F1583">
        <w:rPr>
          <w:sz w:val="28"/>
          <w:szCs w:val="28"/>
        </w:rPr>
        <w:t>и должно содержать в том числе: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2.8.1.</w:t>
      </w:r>
      <w:r w:rsidRPr="003F1583">
        <w:rPr>
          <w:sz w:val="28"/>
          <w:szCs w:val="28"/>
          <w:lang w:val="en-US"/>
        </w:rPr>
        <w:t> </w:t>
      </w:r>
      <w:proofErr w:type="gramStart"/>
      <w:r w:rsidR="005C7938" w:rsidRPr="003F1583">
        <w:rPr>
          <w:sz w:val="28"/>
          <w:szCs w:val="28"/>
        </w:rPr>
        <w:t>Цель осуществления бюджетных инвестиций</w:t>
      </w:r>
      <w:r w:rsidR="00DB16B4" w:rsidRPr="003F1583">
        <w:rPr>
          <w:sz w:val="28"/>
          <w:szCs w:val="28"/>
        </w:rPr>
        <w:t xml:space="preserve"> и их объем </w:t>
      </w:r>
      <w:r w:rsidR="005C7938" w:rsidRPr="003F1583">
        <w:rPr>
          <w:sz w:val="28"/>
          <w:szCs w:val="28"/>
        </w:rPr>
        <w:t>с распределением по годам в отношении каждого объекта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с указанием его наименования, мощности, сроков строительства (реконструкции, в том числе с элементами реставрации, технического перевооружения)</w:t>
      </w:r>
      <w:r w:rsidR="00DB16B4" w:rsidRPr="003F1583">
        <w:rPr>
          <w:sz w:val="28"/>
          <w:szCs w:val="28"/>
        </w:rPr>
        <w:t>,</w:t>
      </w:r>
      <w:r w:rsidR="005C7938" w:rsidRPr="003F1583">
        <w:rPr>
          <w:sz w:val="28"/>
          <w:szCs w:val="28"/>
        </w:rPr>
        <w:t xml:space="preserve"> </w:t>
      </w:r>
      <w:r w:rsidR="00DB16B4" w:rsidRPr="003F1583">
        <w:rPr>
          <w:sz w:val="28"/>
          <w:szCs w:val="28"/>
        </w:rPr>
        <w:t xml:space="preserve">выполнения проектных и (или) изыскательских работ </w:t>
      </w:r>
      <w:r w:rsidR="003E619E" w:rsidRPr="003F1583">
        <w:rPr>
          <w:sz w:val="28"/>
          <w:szCs w:val="28"/>
        </w:rPr>
        <w:t>и (</w:t>
      </w:r>
      <w:r w:rsidR="005C7938" w:rsidRPr="003F1583">
        <w:rPr>
          <w:sz w:val="28"/>
          <w:szCs w:val="28"/>
        </w:rPr>
        <w:t>или</w:t>
      </w:r>
      <w:r w:rsidR="003E619E" w:rsidRPr="003F1583">
        <w:rPr>
          <w:sz w:val="28"/>
          <w:szCs w:val="28"/>
        </w:rPr>
        <w:t>)</w:t>
      </w:r>
      <w:r w:rsidR="005C7938" w:rsidRPr="003F1583">
        <w:rPr>
          <w:sz w:val="28"/>
          <w:szCs w:val="28"/>
        </w:rPr>
        <w:t xml:space="preserve"> приобретения объекта</w:t>
      </w:r>
      <w:r w:rsidR="003E619E" w:rsidRPr="003F1583">
        <w:rPr>
          <w:sz w:val="28"/>
          <w:szCs w:val="28"/>
        </w:rPr>
        <w:t xml:space="preserve"> недвижимого имущества</w:t>
      </w:r>
      <w:r w:rsidR="005C7938" w:rsidRPr="003F1583">
        <w:rPr>
          <w:sz w:val="28"/>
          <w:szCs w:val="28"/>
        </w:rPr>
        <w:t xml:space="preserve">, рассчитанной в ценах соответствующих лет стоимости объекта </w:t>
      </w:r>
      <w:r w:rsidR="005C7938" w:rsidRPr="003F1583">
        <w:rPr>
          <w:sz w:val="28"/>
          <w:szCs w:val="28"/>
        </w:rPr>
        <w:lastRenderedPageBreak/>
        <w:t xml:space="preserve">капитального строительства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r w:rsidR="00B11982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(сметной или предполагаемой</w:t>
      </w:r>
      <w:proofErr w:type="gramEnd"/>
      <w:r w:rsidR="005C7938" w:rsidRPr="003F1583">
        <w:rPr>
          <w:sz w:val="28"/>
          <w:szCs w:val="28"/>
        </w:rPr>
        <w:t xml:space="preserve"> (</w:t>
      </w:r>
      <w:proofErr w:type="gramStart"/>
      <w:r w:rsidR="005C7938" w:rsidRPr="003F1583">
        <w:rPr>
          <w:sz w:val="28"/>
          <w:szCs w:val="28"/>
        </w:rPr>
        <w:t>предельной)</w:t>
      </w:r>
      <w:r w:rsidR="00DB16B4" w:rsidRPr="003F1583">
        <w:rPr>
          <w:sz w:val="28"/>
          <w:szCs w:val="28"/>
        </w:rPr>
        <w:t xml:space="preserve"> стоимости</w:t>
      </w:r>
      <w:r w:rsidR="005C7938" w:rsidRPr="003F1583">
        <w:rPr>
          <w:sz w:val="28"/>
          <w:szCs w:val="28"/>
        </w:rPr>
        <w:t xml:space="preserve"> либо стоимости приобретения объекта недвижимого имущества в </w:t>
      </w:r>
      <w:r w:rsidR="00B11982" w:rsidRPr="003F1583">
        <w:rPr>
          <w:sz w:val="28"/>
          <w:szCs w:val="28"/>
        </w:rPr>
        <w:t>муниципальную</w:t>
      </w:r>
      <w:r w:rsidR="005C7938" w:rsidRPr="003F1583">
        <w:rPr>
          <w:sz w:val="28"/>
          <w:szCs w:val="28"/>
        </w:rPr>
        <w:t xml:space="preserve"> собственность </w:t>
      </w:r>
      <w:r w:rsidR="00B11982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>), соответствующ</w:t>
      </w:r>
      <w:r w:rsidR="00DB16B4" w:rsidRPr="003F1583">
        <w:rPr>
          <w:sz w:val="28"/>
          <w:szCs w:val="28"/>
        </w:rPr>
        <w:t>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  <w:proofErr w:type="gramEnd"/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2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Общий объем капитальных вложений (рассчитанный в ценах соответствующих лет), в том числе объем бюджетных ассигнований, предусмотренный главному распорядителю средств бюджета</w:t>
      </w:r>
      <w:r w:rsidR="00B11982" w:rsidRPr="003F1583">
        <w:rPr>
          <w:sz w:val="28"/>
          <w:szCs w:val="28"/>
        </w:rPr>
        <w:t xml:space="preserve"> 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 как получателю средств </w:t>
      </w:r>
      <w:r w:rsidR="00DB0ED1" w:rsidRPr="003F1583">
        <w:rPr>
          <w:sz w:val="28"/>
          <w:szCs w:val="28"/>
        </w:rPr>
        <w:t>бюджета</w:t>
      </w:r>
      <w:r w:rsidR="00B11982" w:rsidRPr="003F1583">
        <w:rPr>
          <w:sz w:val="28"/>
          <w:szCs w:val="28"/>
        </w:rPr>
        <w:t xml:space="preserve"> 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DB0ED1" w:rsidRPr="003F1583">
        <w:rPr>
          <w:sz w:val="28"/>
          <w:szCs w:val="28"/>
        </w:rPr>
        <w:t>, соответствующий</w:t>
      </w:r>
      <w:r w:rsidR="005C7938" w:rsidRPr="003F1583">
        <w:rPr>
          <w:sz w:val="28"/>
          <w:szCs w:val="28"/>
        </w:rPr>
        <w:t xml:space="preserve"> решению</w:t>
      </w:r>
      <w:r w:rsidR="003E619E" w:rsidRPr="003F1583">
        <w:rPr>
          <w:sz w:val="28"/>
          <w:szCs w:val="28"/>
        </w:rPr>
        <w:t>.</w:t>
      </w:r>
      <w:r w:rsidR="005C7938" w:rsidRPr="003F1583">
        <w:rPr>
          <w:sz w:val="28"/>
          <w:szCs w:val="28"/>
        </w:rPr>
        <w:t xml:space="preserve"> 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3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Срок ввода в эксплуатацию объекта </w:t>
      </w:r>
      <w:r w:rsidR="00B11982" w:rsidRPr="003F1583">
        <w:rPr>
          <w:sz w:val="28"/>
          <w:szCs w:val="28"/>
        </w:rPr>
        <w:t>муниципальной</w:t>
      </w:r>
      <w:r w:rsidR="005C7938" w:rsidRPr="003F1583">
        <w:rPr>
          <w:sz w:val="28"/>
          <w:szCs w:val="28"/>
        </w:rPr>
        <w:t xml:space="preserve"> собственности </w:t>
      </w:r>
      <w:r w:rsidR="00B11982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и (или) приобретени</w:t>
      </w:r>
      <w:r w:rsidR="00DB0ED1" w:rsidRPr="003F1583">
        <w:rPr>
          <w:sz w:val="28"/>
          <w:szCs w:val="28"/>
        </w:rPr>
        <w:t>я объекта недвижимого имущества.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 xml:space="preserve">Положения, устанавливающие права и обязанности организации по заключению и исполнению от имени </w:t>
      </w:r>
      <w:r w:rsidR="00B11982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B11982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 xml:space="preserve">от </w:t>
      </w:r>
      <w:r w:rsidR="003E619E" w:rsidRPr="003F1583">
        <w:rPr>
          <w:sz w:val="28"/>
          <w:szCs w:val="28"/>
        </w:rPr>
        <w:t xml:space="preserve">лица </w:t>
      </w:r>
      <w:r w:rsidR="006A4B2D" w:rsidRPr="003F1583">
        <w:rPr>
          <w:sz w:val="28"/>
          <w:szCs w:val="28"/>
        </w:rPr>
        <w:t xml:space="preserve">органов Администрации </w:t>
      </w:r>
      <w:r w:rsidR="00B11982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5C7938" w:rsidRPr="003F1583">
        <w:rPr>
          <w:sz w:val="28"/>
          <w:szCs w:val="28"/>
        </w:rPr>
        <w:t xml:space="preserve"> </w:t>
      </w:r>
      <w:r w:rsidR="00B11982" w:rsidRPr="003F1583">
        <w:rPr>
          <w:sz w:val="28"/>
          <w:szCs w:val="28"/>
        </w:rPr>
        <w:t>муниципальных</w:t>
      </w:r>
      <w:r w:rsidR="005C7938" w:rsidRPr="003F1583">
        <w:rPr>
          <w:sz w:val="28"/>
          <w:szCs w:val="28"/>
        </w:rPr>
        <w:t xml:space="preserve"> контрактов.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4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Ответственность организации за неисполнение или ненадлежащее исполнение переданных ей полномочий.</w:t>
      </w:r>
    </w:p>
    <w:p w:rsidR="005C7938" w:rsidRPr="003F1583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3F1583">
        <w:rPr>
          <w:sz w:val="28"/>
          <w:szCs w:val="28"/>
        </w:rPr>
        <w:t>2.8.</w:t>
      </w:r>
      <w:r w:rsidR="003E4820" w:rsidRPr="003F1583">
        <w:rPr>
          <w:sz w:val="28"/>
          <w:szCs w:val="28"/>
        </w:rPr>
        <w:t>6</w:t>
      </w:r>
      <w:r w:rsidRPr="003F1583">
        <w:rPr>
          <w:sz w:val="28"/>
          <w:szCs w:val="28"/>
        </w:rPr>
        <w:t>.</w:t>
      </w:r>
      <w:r w:rsidRPr="003F1583">
        <w:rPr>
          <w:sz w:val="28"/>
          <w:szCs w:val="28"/>
          <w:lang w:val="en-US"/>
        </w:rPr>
        <w:t> </w:t>
      </w:r>
      <w:r w:rsidR="005C7938" w:rsidRPr="003F1583">
        <w:rPr>
          <w:sz w:val="28"/>
          <w:szCs w:val="28"/>
        </w:rPr>
        <w:t>П</w:t>
      </w:r>
      <w:r w:rsidR="003E619E" w:rsidRPr="003F1583">
        <w:rPr>
          <w:sz w:val="28"/>
          <w:szCs w:val="28"/>
        </w:rPr>
        <w:t xml:space="preserve">оложения, устанавливающие право </w:t>
      </w:r>
      <w:r w:rsidR="00A22E80" w:rsidRPr="003F1583">
        <w:rPr>
          <w:sz w:val="28"/>
          <w:szCs w:val="28"/>
        </w:rPr>
        <w:t xml:space="preserve">органа </w:t>
      </w:r>
      <w:r w:rsidR="005525FB" w:rsidRPr="003F1583">
        <w:rPr>
          <w:sz w:val="28"/>
          <w:szCs w:val="28"/>
        </w:rPr>
        <w:t xml:space="preserve">местного самоуправления </w:t>
      </w:r>
      <w:r w:rsidR="00A22E80" w:rsidRPr="003F1583">
        <w:rPr>
          <w:sz w:val="28"/>
          <w:szCs w:val="28"/>
        </w:rPr>
        <w:t xml:space="preserve">Тарасовского </w:t>
      </w:r>
      <w:r w:rsidR="003F1583" w:rsidRPr="003F1583">
        <w:rPr>
          <w:sz w:val="28"/>
          <w:szCs w:val="28"/>
        </w:rPr>
        <w:t>сельского поселения</w:t>
      </w:r>
      <w:r w:rsidR="00A22E80" w:rsidRPr="003F1583">
        <w:rPr>
          <w:sz w:val="28"/>
          <w:szCs w:val="28"/>
        </w:rPr>
        <w:t xml:space="preserve"> </w:t>
      </w:r>
      <w:r w:rsidR="005C7938" w:rsidRPr="003F1583">
        <w:rPr>
          <w:sz w:val="28"/>
          <w:szCs w:val="28"/>
        </w:rPr>
        <w:t>на проведение проверок соблюдения организацией условий, установленных заключенным соглашением о передаче полномочий.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2.8.</w:t>
      </w:r>
      <w:r w:rsidR="003E4820" w:rsidRPr="00ED4214">
        <w:rPr>
          <w:sz w:val="28"/>
          <w:szCs w:val="28"/>
        </w:rPr>
        <w:t>7</w:t>
      </w:r>
      <w:r w:rsidRPr="00ED4214">
        <w:rPr>
          <w:sz w:val="28"/>
          <w:szCs w:val="28"/>
        </w:rPr>
        <w:t>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 xml:space="preserve">Положения, устанавливающие обязанность организации по ведению бюджетного учета, составлению и представлению бюджетной отчетности </w:t>
      </w:r>
      <w:r w:rsidR="006A4B2D" w:rsidRPr="00ED4214">
        <w:rPr>
          <w:sz w:val="28"/>
          <w:szCs w:val="28"/>
        </w:rPr>
        <w:t xml:space="preserve"> орган</w:t>
      </w:r>
      <w:r w:rsidR="005A075B" w:rsidRPr="00ED4214">
        <w:rPr>
          <w:sz w:val="28"/>
          <w:szCs w:val="28"/>
        </w:rPr>
        <w:t>у</w:t>
      </w:r>
      <w:r w:rsidR="006A4B2D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местного самоуправления</w:t>
      </w:r>
      <w:r w:rsidR="006A4B2D" w:rsidRPr="00ED4214">
        <w:rPr>
          <w:sz w:val="28"/>
          <w:szCs w:val="28"/>
        </w:rPr>
        <w:t xml:space="preserve"> Тарасовского </w:t>
      </w:r>
      <w:r w:rsidR="00ED4214" w:rsidRPr="00ED4214">
        <w:rPr>
          <w:sz w:val="28"/>
          <w:szCs w:val="28"/>
        </w:rPr>
        <w:t>сельского поселения</w:t>
      </w:r>
      <w:r w:rsidR="00B11982" w:rsidRPr="00ED4214">
        <w:rPr>
          <w:sz w:val="28"/>
          <w:szCs w:val="28"/>
        </w:rPr>
        <w:t xml:space="preserve"> </w:t>
      </w:r>
      <w:r w:rsidR="005C7938" w:rsidRPr="00ED4214">
        <w:rPr>
          <w:sz w:val="28"/>
          <w:szCs w:val="28"/>
        </w:rPr>
        <w:t xml:space="preserve"> как получателю средств бюджета</w:t>
      </w:r>
      <w:r w:rsidR="00B11982" w:rsidRPr="00ED4214">
        <w:rPr>
          <w:sz w:val="28"/>
          <w:szCs w:val="28"/>
        </w:rPr>
        <w:t xml:space="preserve"> Тарасовского </w:t>
      </w:r>
      <w:r w:rsidR="00ED4214" w:rsidRPr="00ED4214">
        <w:rPr>
          <w:sz w:val="28"/>
          <w:szCs w:val="28"/>
        </w:rPr>
        <w:t>сельского поселения</w:t>
      </w:r>
      <w:r w:rsidR="005C7938" w:rsidRPr="00ED4214">
        <w:rPr>
          <w:sz w:val="28"/>
          <w:szCs w:val="28"/>
        </w:rPr>
        <w:t xml:space="preserve"> в порядке, установленном министерством финансов Российской Федерации.</w:t>
      </w:r>
    </w:p>
    <w:p w:rsidR="004645E9" w:rsidRPr="00691110" w:rsidRDefault="004645E9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691110">
        <w:rPr>
          <w:sz w:val="28"/>
          <w:szCs w:val="28"/>
        </w:rPr>
        <w:t>2.8</w:t>
      </w:r>
      <w:r w:rsidRPr="00691110">
        <w:rPr>
          <w:sz w:val="28"/>
          <w:szCs w:val="28"/>
          <w:vertAlign w:val="superscript"/>
        </w:rPr>
        <w:t>1</w:t>
      </w:r>
      <w:r w:rsidRPr="00691110">
        <w:rPr>
          <w:sz w:val="28"/>
          <w:szCs w:val="28"/>
        </w:rPr>
        <w:t>.</w:t>
      </w:r>
      <w:r w:rsidR="00E065A3" w:rsidRPr="00691110">
        <w:rPr>
          <w:sz w:val="28"/>
          <w:szCs w:val="28"/>
        </w:rPr>
        <w:t>Соглашение о передаче полномочий, передаваемых при осуществлении бюджетных инвестиций на подготовку обоснования инвестиций и проведение его технологического и ценового аудита, должно содержать положения, предусмотренные подпунктами 2.8.4 – 2.8.7 пункта 2.8</w:t>
      </w:r>
      <w:r w:rsidR="00E065A3" w:rsidRPr="00691110">
        <w:rPr>
          <w:sz w:val="28"/>
          <w:szCs w:val="28"/>
          <w:vertAlign w:val="superscript"/>
        </w:rPr>
        <w:t xml:space="preserve"> </w:t>
      </w:r>
      <w:r w:rsidR="00E065A3" w:rsidRPr="00691110">
        <w:rPr>
          <w:sz w:val="28"/>
          <w:szCs w:val="28"/>
        </w:rPr>
        <w:t>настоящего раздела, а также цель осуществления бюджетных инвестиций, с указанием в отношении каждого объекта его наименования, сроков подготовки обоснования инвестиций и проведения его технологического и ценового аудита, общего объема капитальных вложений в целях подготовки обоснования инвестиций и проведения его технологического и ценового аудита.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2.9.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Соглашение о передаче полн</w:t>
      </w:r>
      <w:r w:rsidRPr="00ED4214">
        <w:rPr>
          <w:sz w:val="28"/>
          <w:szCs w:val="28"/>
        </w:rPr>
        <w:t>омочий заключается в течение 15</w:t>
      </w:r>
      <w:r w:rsidRPr="00ED4214">
        <w:rPr>
          <w:sz w:val="28"/>
          <w:szCs w:val="28"/>
          <w:lang w:val="en-US"/>
        </w:rPr>
        <w:t> </w:t>
      </w:r>
      <w:r w:rsidR="005C7938" w:rsidRPr="00ED4214">
        <w:rPr>
          <w:sz w:val="28"/>
          <w:szCs w:val="28"/>
        </w:rPr>
        <w:t>рабочих дней с</w:t>
      </w:r>
      <w:r w:rsidR="005A075B" w:rsidRPr="00ED4214">
        <w:rPr>
          <w:sz w:val="28"/>
          <w:szCs w:val="28"/>
        </w:rPr>
        <w:t>о дня</w:t>
      </w:r>
      <w:r w:rsidR="005C7938" w:rsidRPr="00ED4214">
        <w:rPr>
          <w:sz w:val="28"/>
          <w:szCs w:val="28"/>
        </w:rPr>
        <w:t xml:space="preserve"> издания правового акта, указанного в пункте 2.</w:t>
      </w:r>
      <w:r w:rsidR="005A075B" w:rsidRPr="00ED4214">
        <w:rPr>
          <w:sz w:val="28"/>
          <w:szCs w:val="28"/>
        </w:rPr>
        <w:t>2</w:t>
      </w:r>
      <w:r w:rsidR="005C7938" w:rsidRPr="00ED4214">
        <w:rPr>
          <w:sz w:val="28"/>
          <w:szCs w:val="28"/>
        </w:rPr>
        <w:t xml:space="preserve"> настоящего Раздела.</w:t>
      </w:r>
    </w:p>
    <w:p w:rsidR="005C7938" w:rsidRPr="00ED4214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D4214">
        <w:rPr>
          <w:sz w:val="28"/>
          <w:szCs w:val="28"/>
        </w:rPr>
        <w:t>2.10.</w:t>
      </w:r>
      <w:r w:rsidRPr="00ED4214">
        <w:rPr>
          <w:sz w:val="28"/>
          <w:szCs w:val="28"/>
          <w:lang w:val="en-US"/>
        </w:rPr>
        <w:t> </w:t>
      </w:r>
      <w:proofErr w:type="gramStart"/>
      <w:r w:rsidR="005C7938" w:rsidRPr="00ED4214">
        <w:rPr>
          <w:sz w:val="28"/>
          <w:szCs w:val="28"/>
        </w:rPr>
        <w:t>Операции с бюджетными инвестициями осуществляются в порядке, установленном бюджетным законодательством Российской Федерации</w:t>
      </w:r>
      <w:r w:rsidR="00B11982" w:rsidRPr="00ED4214">
        <w:rPr>
          <w:sz w:val="28"/>
          <w:szCs w:val="28"/>
        </w:rPr>
        <w:t>, Ростовской области и</w:t>
      </w:r>
      <w:r w:rsidR="005C7938" w:rsidRPr="00ED4214">
        <w:rPr>
          <w:sz w:val="28"/>
          <w:szCs w:val="28"/>
        </w:rPr>
        <w:t xml:space="preserve"> нормативными правовыми актами </w:t>
      </w:r>
      <w:r w:rsidR="00B11982" w:rsidRPr="00ED4214">
        <w:rPr>
          <w:sz w:val="28"/>
          <w:szCs w:val="28"/>
        </w:rPr>
        <w:t xml:space="preserve">Тарасовского </w:t>
      </w:r>
      <w:r w:rsidR="00ED4214" w:rsidRPr="00ED4214">
        <w:rPr>
          <w:sz w:val="28"/>
          <w:szCs w:val="28"/>
        </w:rPr>
        <w:t>сельского поселения</w:t>
      </w:r>
      <w:r w:rsidR="003617EC" w:rsidRPr="00ED4214">
        <w:rPr>
          <w:sz w:val="28"/>
          <w:szCs w:val="28"/>
        </w:rPr>
        <w:t xml:space="preserve">, регулирующими бюджетные правоотношения, </w:t>
      </w:r>
      <w:r w:rsidR="005C7938" w:rsidRPr="00ED4214">
        <w:rPr>
          <w:sz w:val="28"/>
          <w:szCs w:val="28"/>
        </w:rPr>
        <w:t>для исполнения бюджета</w:t>
      </w:r>
      <w:r w:rsidR="00B11982" w:rsidRPr="00ED4214">
        <w:rPr>
          <w:sz w:val="28"/>
          <w:szCs w:val="28"/>
        </w:rPr>
        <w:t xml:space="preserve"> Тарасовского </w:t>
      </w:r>
      <w:r w:rsidR="00ED4214" w:rsidRPr="00ED4214">
        <w:rPr>
          <w:sz w:val="28"/>
          <w:szCs w:val="28"/>
        </w:rPr>
        <w:t>сельского поселения</w:t>
      </w:r>
      <w:r w:rsidR="005C7938" w:rsidRPr="00ED4214">
        <w:rPr>
          <w:sz w:val="28"/>
          <w:szCs w:val="28"/>
        </w:rPr>
        <w:t>, и отражают</w:t>
      </w:r>
      <w:r w:rsidR="0041581E" w:rsidRPr="00ED4214">
        <w:rPr>
          <w:sz w:val="28"/>
          <w:szCs w:val="28"/>
        </w:rPr>
        <w:t>ся на открытых в</w:t>
      </w:r>
      <w:r w:rsidR="003617EC" w:rsidRPr="00ED4214">
        <w:rPr>
          <w:sz w:val="28"/>
          <w:szCs w:val="28"/>
        </w:rPr>
        <w:t xml:space="preserve"> </w:t>
      </w:r>
      <w:r w:rsidR="005525FB" w:rsidRPr="00ED4214">
        <w:rPr>
          <w:sz w:val="28"/>
          <w:szCs w:val="28"/>
        </w:rPr>
        <w:t>УФК по Ростовской области</w:t>
      </w:r>
      <w:r w:rsidR="003617EC" w:rsidRPr="00ED4214">
        <w:rPr>
          <w:sz w:val="28"/>
          <w:szCs w:val="28"/>
        </w:rPr>
        <w:t xml:space="preserve"> в</w:t>
      </w:r>
      <w:r w:rsidR="0041581E" w:rsidRPr="00ED4214">
        <w:rPr>
          <w:sz w:val="28"/>
          <w:szCs w:val="28"/>
        </w:rPr>
        <w:t xml:space="preserve"> установленном </w:t>
      </w:r>
      <w:r w:rsidR="005C7938" w:rsidRPr="00ED4214">
        <w:rPr>
          <w:sz w:val="28"/>
          <w:szCs w:val="28"/>
        </w:rPr>
        <w:t>порядке лицевых счетах:</w:t>
      </w:r>
      <w:proofErr w:type="gramEnd"/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2.10.1.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Получателя бю</w:t>
      </w:r>
      <w:r w:rsidR="0041581E" w:rsidRPr="0087575A">
        <w:rPr>
          <w:sz w:val="28"/>
          <w:szCs w:val="28"/>
        </w:rPr>
        <w:t>джетных средств –</w:t>
      </w:r>
      <w:r w:rsidR="005C7938" w:rsidRPr="0087575A">
        <w:rPr>
          <w:sz w:val="28"/>
          <w:szCs w:val="28"/>
        </w:rPr>
        <w:t xml:space="preserve"> в случае заключения </w:t>
      </w:r>
      <w:r w:rsidR="00B11982" w:rsidRPr="0087575A">
        <w:rPr>
          <w:sz w:val="28"/>
          <w:szCs w:val="28"/>
        </w:rPr>
        <w:t>муниципальных</w:t>
      </w:r>
      <w:r w:rsidR="005C7938" w:rsidRPr="0087575A">
        <w:rPr>
          <w:sz w:val="28"/>
          <w:szCs w:val="28"/>
        </w:rPr>
        <w:t xml:space="preserve"> контрактов </w:t>
      </w:r>
      <w:r w:rsidR="00B11982" w:rsidRPr="0087575A">
        <w:rPr>
          <w:sz w:val="28"/>
          <w:szCs w:val="28"/>
        </w:rPr>
        <w:t>муниципальным</w:t>
      </w:r>
      <w:r w:rsidR="005C7938" w:rsidRPr="0087575A">
        <w:rPr>
          <w:sz w:val="28"/>
          <w:szCs w:val="28"/>
        </w:rPr>
        <w:t xml:space="preserve"> заказчиком.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bookmarkStart w:id="2" w:name="P97"/>
      <w:bookmarkEnd w:id="2"/>
      <w:r w:rsidRPr="0087575A">
        <w:rPr>
          <w:sz w:val="28"/>
          <w:szCs w:val="28"/>
        </w:rPr>
        <w:t>2.10.2.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Для учета операций по переданным полномочия</w:t>
      </w:r>
      <w:r w:rsidR="0041581E" w:rsidRPr="0087575A">
        <w:rPr>
          <w:sz w:val="28"/>
          <w:szCs w:val="28"/>
        </w:rPr>
        <w:t>м получателя бюджетных средств –</w:t>
      </w:r>
      <w:r w:rsidR="005C7938" w:rsidRPr="0087575A">
        <w:rPr>
          <w:sz w:val="28"/>
          <w:szCs w:val="28"/>
        </w:rPr>
        <w:t xml:space="preserve"> в случае заключения от имени </w:t>
      </w:r>
      <w:r w:rsidR="00B11982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 xml:space="preserve">сельского </w:t>
      </w:r>
      <w:r w:rsidR="0087575A" w:rsidRPr="0087575A">
        <w:rPr>
          <w:sz w:val="28"/>
          <w:szCs w:val="28"/>
        </w:rPr>
        <w:lastRenderedPageBreak/>
        <w:t>поселения</w:t>
      </w:r>
      <w:r w:rsidR="00B11982" w:rsidRPr="0087575A">
        <w:rPr>
          <w:sz w:val="28"/>
          <w:szCs w:val="28"/>
        </w:rPr>
        <w:t xml:space="preserve"> муниципальных</w:t>
      </w:r>
      <w:r w:rsidR="005C7938" w:rsidRPr="0087575A">
        <w:rPr>
          <w:sz w:val="28"/>
          <w:szCs w:val="28"/>
        </w:rPr>
        <w:t xml:space="preserve"> контрактов организациями от лица главных распорядителей средств бюджета</w:t>
      </w:r>
      <w:r w:rsidR="00B11982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7575A">
        <w:rPr>
          <w:rFonts w:eastAsia="Calibri"/>
          <w:sz w:val="28"/>
          <w:szCs w:val="28"/>
          <w:lang w:eastAsia="en-US"/>
        </w:rPr>
        <w:t>2.1</w:t>
      </w:r>
      <w:r w:rsidR="005525FB" w:rsidRPr="0087575A">
        <w:rPr>
          <w:rFonts w:eastAsia="Calibri"/>
          <w:sz w:val="28"/>
          <w:szCs w:val="28"/>
          <w:lang w:eastAsia="en-US"/>
        </w:rPr>
        <w:t>1</w:t>
      </w:r>
      <w:r w:rsidRPr="0087575A">
        <w:rPr>
          <w:rFonts w:eastAsia="Calibri"/>
          <w:sz w:val="28"/>
          <w:szCs w:val="28"/>
          <w:lang w:eastAsia="en-US"/>
        </w:rPr>
        <w:t>.</w:t>
      </w:r>
      <w:r w:rsidRPr="0087575A">
        <w:rPr>
          <w:rFonts w:eastAsia="Calibri"/>
          <w:sz w:val="28"/>
          <w:szCs w:val="28"/>
          <w:lang w:val="en-US" w:eastAsia="en-US"/>
        </w:rPr>
        <w:t> 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Бюджетные инвестиции в объекты капитального строительства </w:t>
      </w:r>
      <w:r w:rsidR="00B11982" w:rsidRPr="0087575A">
        <w:rPr>
          <w:rFonts w:eastAsia="Calibri"/>
          <w:sz w:val="28"/>
          <w:szCs w:val="28"/>
          <w:lang w:eastAsia="en-US"/>
        </w:rPr>
        <w:t>муниципальной</w:t>
      </w:r>
      <w:r w:rsidR="005C7938" w:rsidRPr="0087575A">
        <w:rPr>
          <w:rFonts w:eastAsia="Calibri"/>
          <w:sz w:val="28"/>
          <w:szCs w:val="28"/>
          <w:lang w:eastAsia="en-US"/>
        </w:rPr>
        <w:t xml:space="preserve"> собственности </w:t>
      </w:r>
      <w:r w:rsidR="00B11982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rFonts w:eastAsia="Calibri"/>
          <w:sz w:val="28"/>
          <w:szCs w:val="28"/>
          <w:lang w:eastAsia="en-US"/>
        </w:rPr>
        <w:t>могут осуществляться в соответствии с концессионными соглашениями.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2.1</w:t>
      </w:r>
      <w:r w:rsidR="005525FB" w:rsidRPr="0087575A">
        <w:rPr>
          <w:sz w:val="28"/>
          <w:szCs w:val="28"/>
        </w:rPr>
        <w:t>2</w:t>
      </w:r>
      <w:r w:rsidRPr="0087575A">
        <w:rPr>
          <w:sz w:val="28"/>
          <w:szCs w:val="28"/>
        </w:rPr>
        <w:t>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Средства, полученные из бюджета</w:t>
      </w:r>
      <w:r w:rsidR="00B11982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в форме бюджетных инвестиций, носят целевой характер и не могут быть использованы на иные цели.</w:t>
      </w:r>
    </w:p>
    <w:p w:rsidR="005C7938" w:rsidRPr="004445D1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  <w:highlight w:val="yellow"/>
        </w:rPr>
      </w:pPr>
    </w:p>
    <w:p w:rsidR="005C7938" w:rsidRPr="0087575A" w:rsidRDefault="0041581E" w:rsidP="006976BD">
      <w:pPr>
        <w:widowControl w:val="0"/>
        <w:autoSpaceDE w:val="0"/>
        <w:autoSpaceDN w:val="0"/>
        <w:jc w:val="center"/>
        <w:rPr>
          <w:sz w:val="28"/>
          <w:szCs w:val="28"/>
        </w:rPr>
      </w:pPr>
      <w:r w:rsidRPr="0087575A">
        <w:rPr>
          <w:sz w:val="28"/>
          <w:szCs w:val="28"/>
        </w:rPr>
        <w:t>3. </w:t>
      </w:r>
      <w:r w:rsidR="005C7938" w:rsidRPr="0087575A">
        <w:rPr>
          <w:sz w:val="28"/>
          <w:szCs w:val="28"/>
        </w:rPr>
        <w:t>Предоставление субсидий</w:t>
      </w:r>
    </w:p>
    <w:p w:rsidR="005C7938" w:rsidRPr="004445D1" w:rsidRDefault="005C7938" w:rsidP="006976BD">
      <w:pPr>
        <w:widowControl w:val="0"/>
        <w:autoSpaceDE w:val="0"/>
        <w:autoSpaceDN w:val="0"/>
        <w:ind w:left="450"/>
        <w:rPr>
          <w:sz w:val="28"/>
          <w:szCs w:val="28"/>
          <w:highlight w:val="yellow"/>
        </w:rPr>
      </w:pP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Для рассмотрения вопроса о предоставлении субсидии организация,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 xml:space="preserve">с учетом ведомственной принадлежности, обращается </w:t>
      </w:r>
      <w:r w:rsidR="006A4B2D" w:rsidRPr="0087575A">
        <w:rPr>
          <w:sz w:val="28"/>
          <w:szCs w:val="28"/>
        </w:rPr>
        <w:t xml:space="preserve">в соответствующий орган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A22E80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с заявкой о предоставлении субсидии, содержащей следующие документы и информацию (дал</w:t>
      </w:r>
      <w:r w:rsidR="00DB0ED1" w:rsidRPr="0087575A">
        <w:rPr>
          <w:sz w:val="28"/>
          <w:szCs w:val="28"/>
        </w:rPr>
        <w:t>ее –</w:t>
      </w:r>
      <w:r w:rsidR="005C7938" w:rsidRPr="0087575A">
        <w:rPr>
          <w:sz w:val="28"/>
          <w:szCs w:val="28"/>
        </w:rPr>
        <w:t xml:space="preserve"> заявка):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заявление о предоставлении субсидии;</w:t>
      </w:r>
    </w:p>
    <w:p w:rsidR="005C7938" w:rsidRPr="0087575A" w:rsidRDefault="00FA71B7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4" w:anchor="P115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капитального строительства по форме согласно приложению № 1</w:t>
      </w:r>
      <w:r w:rsidR="003617EC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;</w:t>
      </w:r>
    </w:p>
    <w:p w:rsidR="005C7938" w:rsidRPr="0087575A" w:rsidRDefault="00FA71B7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hyperlink r:id="rId15" w:anchor="P349" w:history="1">
        <w:r w:rsidR="005C7938" w:rsidRPr="0087575A">
          <w:rPr>
            <w:sz w:val="28"/>
            <w:szCs w:val="28"/>
          </w:rPr>
          <w:t>информацию</w:t>
        </w:r>
      </w:hyperlink>
      <w:r w:rsidR="005C7938" w:rsidRPr="0087575A">
        <w:rPr>
          <w:sz w:val="28"/>
          <w:szCs w:val="28"/>
        </w:rPr>
        <w:t xml:space="preserve"> об объекте недвижимого имущества, приобретаемого</w:t>
      </w:r>
      <w:r w:rsidR="00CB0DFD" w:rsidRPr="0087575A">
        <w:rPr>
          <w:sz w:val="28"/>
          <w:szCs w:val="28"/>
        </w:rPr>
        <w:t xml:space="preserve"> в муниципальную собственность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CB0DFD" w:rsidRPr="0087575A">
        <w:rPr>
          <w:sz w:val="28"/>
          <w:szCs w:val="28"/>
        </w:rPr>
        <w:t xml:space="preserve"> за счет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>, по форме согласно приложению № 2</w:t>
      </w:r>
      <w:r w:rsidR="00CB0DFD" w:rsidRPr="0087575A">
        <w:rPr>
          <w:sz w:val="28"/>
          <w:szCs w:val="28"/>
        </w:rPr>
        <w:t xml:space="preserve"> к настоящим Правилам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Субсидия может предоставляться на несколько объектов капитального строительства или объектов недвижимого имущества, строительство (реконструкция, в том числе с элементами реставрации, техническое перевооружение) или приобретение которых предусмотрено за счет субсидии.</w:t>
      </w:r>
    </w:p>
    <w:p w:rsidR="00A25CE6" w:rsidRPr="0087575A" w:rsidRDefault="00A25CE6" w:rsidP="00A25CE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  Решение о предоставлении субсидии на осуществление капитальных вложений в объекты капитального строительства и (или) объекты недвижимого имущества, приобретаемые в муниципальную собственность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за счет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(далее - решение о предоставлении субсидии), принимается в форме постановления Администрации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 xml:space="preserve"> в установленном порядке.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3.3.</w:t>
      </w:r>
      <w:r w:rsidRPr="0087575A">
        <w:rPr>
          <w:sz w:val="28"/>
          <w:szCs w:val="28"/>
          <w:lang w:val="en-US"/>
        </w:rPr>
        <w:t> </w:t>
      </w:r>
      <w:proofErr w:type="gramStart"/>
      <w:r w:rsidR="005C7938" w:rsidRPr="0087575A">
        <w:rPr>
          <w:sz w:val="28"/>
          <w:szCs w:val="28"/>
        </w:rPr>
        <w:t xml:space="preserve">Субсидии предоставляются организациям в размере средств, предусмотренных </w:t>
      </w:r>
      <w:r w:rsidR="002D6106" w:rsidRPr="0087575A">
        <w:rPr>
          <w:sz w:val="28"/>
          <w:szCs w:val="28"/>
        </w:rPr>
        <w:t>реш</w:t>
      </w:r>
      <w:r w:rsidR="00B11982" w:rsidRPr="0087575A">
        <w:rPr>
          <w:sz w:val="28"/>
          <w:szCs w:val="28"/>
        </w:rPr>
        <w:t>ением</w:t>
      </w:r>
      <w:r w:rsidR="005C7938" w:rsidRPr="0087575A">
        <w:rPr>
          <w:sz w:val="28"/>
          <w:szCs w:val="28"/>
        </w:rPr>
        <w:t xml:space="preserve"> </w:t>
      </w:r>
      <w:r w:rsidR="002D6106" w:rsidRPr="0087575A">
        <w:rPr>
          <w:sz w:val="28"/>
          <w:szCs w:val="28"/>
        </w:rPr>
        <w:t>о предоставлении субсидии</w:t>
      </w:r>
      <w:r w:rsidR="005C7938" w:rsidRPr="0087575A">
        <w:rPr>
          <w:sz w:val="28"/>
          <w:szCs w:val="28"/>
        </w:rPr>
        <w:t xml:space="preserve">, в пределах бюджетных средств, предусмотренных </w:t>
      </w:r>
      <w:r w:rsidR="00B11982" w:rsidRPr="0087575A">
        <w:rPr>
          <w:sz w:val="28"/>
          <w:szCs w:val="28"/>
        </w:rPr>
        <w:t xml:space="preserve">решением Собрания депутатов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</w:t>
      </w:r>
      <w:r w:rsidR="00B11982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бюджете</w:t>
      </w:r>
      <w:r w:rsidR="00B11982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на соответствующий финансовый год и на плановый период, и лимитов бюджетных обязательств, доведенных в установленном порядке получателю средств бюджета</w:t>
      </w:r>
      <w:r w:rsidR="00B11982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на цели предоставления субсидий.</w:t>
      </w:r>
      <w:proofErr w:type="gramEnd"/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3.4.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Субсидия предоставляется при наличии у </w:t>
      </w:r>
      <w:proofErr w:type="gramStart"/>
      <w:r w:rsidR="005C7938" w:rsidRPr="0087575A">
        <w:rPr>
          <w:sz w:val="28"/>
          <w:szCs w:val="28"/>
        </w:rPr>
        <w:t>организации</w:t>
      </w:r>
      <w:proofErr w:type="gramEnd"/>
      <w:r w:rsidR="005C7938" w:rsidRPr="0087575A">
        <w:rPr>
          <w:sz w:val="28"/>
          <w:szCs w:val="28"/>
        </w:rPr>
        <w:t xml:space="preserve"> утвержденной в установленном</w:t>
      </w:r>
      <w:r w:rsidR="00DB0ED1" w:rsidRPr="0087575A">
        <w:rPr>
          <w:sz w:val="28"/>
          <w:szCs w:val="28"/>
        </w:rPr>
        <w:t xml:space="preserve"> порядке проектной документации,</w:t>
      </w:r>
      <w:r w:rsidR="005C7938" w:rsidRPr="0087575A">
        <w:rPr>
          <w:sz w:val="28"/>
          <w:szCs w:val="28"/>
        </w:rPr>
        <w:t xml:space="preserve"> положительного заключения </w:t>
      </w:r>
      <w:r w:rsidR="006A4B2D" w:rsidRPr="0087575A">
        <w:rPr>
          <w:sz w:val="28"/>
          <w:szCs w:val="28"/>
        </w:rPr>
        <w:t>государственной</w:t>
      </w:r>
      <w:r w:rsidR="005C7938" w:rsidRPr="0087575A">
        <w:rPr>
          <w:sz w:val="28"/>
          <w:szCs w:val="28"/>
        </w:rPr>
        <w:t xml:space="preserve"> экспертизы, объекта капитального строительства, реконструкции, находящегося в </w:t>
      </w:r>
      <w:r w:rsidR="00B11982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r w:rsidR="00B11982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и финансиру</w:t>
      </w:r>
      <w:r w:rsidR="001C5604" w:rsidRPr="0087575A">
        <w:rPr>
          <w:sz w:val="28"/>
          <w:szCs w:val="28"/>
        </w:rPr>
        <w:t>емого за счет бюджетных средств; копии отчета об оценке приобретаемого объекта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3.5.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Субсидия не направляется на финансовое обеспечение следующих работ, если иное не предусмотрено </w:t>
      </w:r>
      <w:r w:rsidR="008D7979" w:rsidRPr="0087575A">
        <w:rPr>
          <w:sz w:val="28"/>
          <w:szCs w:val="28"/>
        </w:rPr>
        <w:t>решением о предоставлении субсидии</w:t>
      </w:r>
      <w:r w:rsidR="005C7938" w:rsidRPr="0087575A">
        <w:rPr>
          <w:sz w:val="28"/>
          <w:szCs w:val="28"/>
        </w:rPr>
        <w:t>:</w:t>
      </w:r>
    </w:p>
    <w:p w:rsidR="005C7938" w:rsidRPr="0087575A" w:rsidRDefault="00463FF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lastRenderedPageBreak/>
        <w:t>разработку проектной документации на объекты капитального строительства или приобретение прав на использование типовой проектной документации, информация о которой включена в реестр типовой проектной документации (в отношении жилых и административных зданий, объектов социально-культурного и бытового назначения), и проведение инженерных изысканий, выполняемых для подготовки такой проектной документации;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проведение </w:t>
      </w:r>
      <w:r w:rsidR="006A4B2D" w:rsidRPr="0087575A">
        <w:rPr>
          <w:sz w:val="28"/>
          <w:szCs w:val="28"/>
        </w:rPr>
        <w:t>государственной</w:t>
      </w:r>
      <w:r w:rsidRPr="0087575A">
        <w:rPr>
          <w:sz w:val="28"/>
          <w:szCs w:val="28"/>
        </w:rPr>
        <w:t xml:space="preserve"> экспертизы проектной документации и результатов инженерных изысканий</w:t>
      </w:r>
      <w:r w:rsidR="0021167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3.6.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Заявка регистрируется </w:t>
      </w:r>
      <w:r w:rsidR="006A4B2D" w:rsidRPr="0087575A">
        <w:rPr>
          <w:sz w:val="28"/>
          <w:szCs w:val="28"/>
        </w:rPr>
        <w:t xml:space="preserve">в органе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в день ее поступления.</w:t>
      </w:r>
    </w:p>
    <w:p w:rsidR="005C7938" w:rsidRPr="0087575A" w:rsidRDefault="00761806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</w:t>
      </w:r>
      <w:r w:rsidR="006A4B2D" w:rsidRPr="0087575A">
        <w:rPr>
          <w:sz w:val="28"/>
          <w:szCs w:val="28"/>
        </w:rPr>
        <w:t xml:space="preserve">рган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Тарасовского</w:t>
      </w:r>
      <w:r w:rsidR="00A22E80" w:rsidRPr="0087575A">
        <w:rPr>
          <w:sz w:val="28"/>
          <w:szCs w:val="28"/>
        </w:rPr>
        <w:t xml:space="preserve"> </w:t>
      </w:r>
      <w:r w:rsidR="006A4B2D" w:rsidRPr="0087575A">
        <w:rPr>
          <w:sz w:val="28"/>
          <w:szCs w:val="28"/>
        </w:rPr>
        <w:t xml:space="preserve"> </w:t>
      </w:r>
      <w:r w:rsidR="0087575A" w:rsidRPr="0087575A">
        <w:rPr>
          <w:sz w:val="28"/>
          <w:szCs w:val="28"/>
        </w:rPr>
        <w:t>сельского поселения</w:t>
      </w:r>
      <w:r w:rsidR="006A4B2D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 xml:space="preserve">в течение 12 рабочих дней со дня регистрации заявки рассматривает ее и инициирует подготовку проекта </w:t>
      </w:r>
      <w:r w:rsidR="00CE4010" w:rsidRPr="0087575A">
        <w:rPr>
          <w:sz w:val="28"/>
          <w:szCs w:val="28"/>
        </w:rPr>
        <w:t xml:space="preserve">решения </w:t>
      </w:r>
      <w:r w:rsidR="005C7938" w:rsidRPr="0087575A">
        <w:rPr>
          <w:sz w:val="28"/>
          <w:szCs w:val="28"/>
        </w:rPr>
        <w:t>о предоставлении субсидии.</w:t>
      </w:r>
    </w:p>
    <w:p w:rsidR="005C7938" w:rsidRPr="0087575A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3.7.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В </w:t>
      </w:r>
      <w:r w:rsidR="00CE4010" w:rsidRPr="0087575A">
        <w:rPr>
          <w:sz w:val="28"/>
          <w:szCs w:val="28"/>
        </w:rPr>
        <w:t>решении</w:t>
      </w:r>
      <w:r w:rsidR="00B11982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о предоставлении субсидии указываются:</w:t>
      </w:r>
    </w:p>
    <w:p w:rsidR="005C7938" w:rsidRPr="0087575A" w:rsidRDefault="00484E05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направление субсидирования</w:t>
      </w:r>
      <w:r w:rsidR="005C7938" w:rsidRPr="0087575A">
        <w:rPr>
          <w:sz w:val="28"/>
          <w:szCs w:val="28"/>
        </w:rPr>
        <w:t>: строительство (реконструкция, в том числе с элементами реставрации, техническое перевооружение) или приобретение объектов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объект капитального строительства согласно проектной документации либо объект недвижимого имущества, планируемые к приобретению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>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главный распорядитель бюджетных средств и получатель бюджетных средств;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наименование застройщика, технического заказчика;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мощность (прирост мощности) объекта капитального строительства, подлежащ</w:t>
      </w:r>
      <w:r w:rsidR="00484E05" w:rsidRPr="0087575A">
        <w:rPr>
          <w:sz w:val="28"/>
          <w:szCs w:val="28"/>
        </w:rPr>
        <w:t>его</w:t>
      </w:r>
      <w:r w:rsidRPr="0087575A">
        <w:rPr>
          <w:sz w:val="28"/>
          <w:szCs w:val="28"/>
        </w:rPr>
        <w:t xml:space="preserve"> вводу, мощность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срок ввода в эксплуатацию объекта капитального строительства либо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сметная стоимость объекта капитального строительства либо предполагаемая (предельная) стоимость приобретения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(предельный) объем субсидии, направляемой на осуществление капитального строительства, общий (предельный) объем субсидии на приобретение объекта недвижимого имущества;</w:t>
      </w:r>
    </w:p>
    <w:p w:rsidR="005C7938" w:rsidRPr="0087575A" w:rsidRDefault="005C793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общий размер средств организации, направляемых на капитальное строительство или приобретение объектов недвижимого имущества.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3.8.</w:t>
      </w:r>
      <w:r w:rsidRPr="0087575A">
        <w:rPr>
          <w:sz w:val="28"/>
          <w:szCs w:val="28"/>
          <w:lang w:val="en-US"/>
        </w:rPr>
        <w:t> </w:t>
      </w:r>
      <w:proofErr w:type="gramStart"/>
      <w:r w:rsidR="005C7938" w:rsidRPr="0087575A">
        <w:rPr>
          <w:sz w:val="28"/>
          <w:szCs w:val="28"/>
        </w:rPr>
        <w:t xml:space="preserve">При предоставлении организации субсидии, направленной на создание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 или приобретение объектов недвижимого имущества в </w:t>
      </w:r>
      <w:r w:rsidR="00AC07E7" w:rsidRPr="0087575A">
        <w:rPr>
          <w:sz w:val="28"/>
          <w:szCs w:val="28"/>
        </w:rPr>
        <w:t>муниципальную</w:t>
      </w:r>
      <w:r w:rsidR="005C7938" w:rsidRPr="0087575A">
        <w:rPr>
          <w:sz w:val="28"/>
          <w:szCs w:val="28"/>
        </w:rPr>
        <w:t xml:space="preserve"> собственность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за счет средств бюджета</w:t>
      </w:r>
      <w:r w:rsidR="00AC07E7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, подлежащих отображению в документах территориального планирования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, но не предусмотренных указанными документами территориального планирования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5C7938" w:rsidRPr="0087575A">
        <w:rPr>
          <w:sz w:val="28"/>
          <w:szCs w:val="28"/>
        </w:rPr>
        <w:t xml:space="preserve">, </w:t>
      </w:r>
      <w:r w:rsidR="007F6195" w:rsidRPr="0087575A">
        <w:rPr>
          <w:sz w:val="28"/>
          <w:szCs w:val="28"/>
        </w:rPr>
        <w:t>сектор координации работ архитектуры и градостроительства</w:t>
      </w:r>
      <w:r w:rsidR="005C7938" w:rsidRPr="0087575A">
        <w:rPr>
          <w:sz w:val="28"/>
          <w:szCs w:val="28"/>
        </w:rPr>
        <w:t xml:space="preserve"> обеспечивает внесение</w:t>
      </w:r>
      <w:proofErr w:type="gramEnd"/>
      <w:r w:rsidR="005C7938" w:rsidRPr="0087575A">
        <w:rPr>
          <w:sz w:val="28"/>
          <w:szCs w:val="28"/>
        </w:rPr>
        <w:t xml:space="preserve"> соответствующих изменений в указанные документы территориального планирования </w:t>
      </w:r>
      <w:r w:rsidR="00AC07E7" w:rsidRPr="0087575A">
        <w:rPr>
          <w:sz w:val="28"/>
          <w:szCs w:val="28"/>
        </w:rPr>
        <w:t xml:space="preserve">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AC07E7" w:rsidRPr="0087575A">
        <w:rPr>
          <w:sz w:val="28"/>
          <w:szCs w:val="28"/>
        </w:rPr>
        <w:t xml:space="preserve"> </w:t>
      </w:r>
      <w:r w:rsidR="005C7938" w:rsidRPr="0087575A">
        <w:rPr>
          <w:sz w:val="28"/>
          <w:szCs w:val="28"/>
        </w:rPr>
        <w:t>в пятимесячный срок с</w:t>
      </w:r>
      <w:r w:rsidR="0060789A" w:rsidRPr="0087575A">
        <w:rPr>
          <w:sz w:val="28"/>
          <w:szCs w:val="28"/>
        </w:rPr>
        <w:t>о</w:t>
      </w:r>
      <w:r w:rsidR="005C7938" w:rsidRPr="0087575A">
        <w:rPr>
          <w:sz w:val="28"/>
          <w:szCs w:val="28"/>
        </w:rPr>
        <w:t xml:space="preserve"> </w:t>
      </w:r>
      <w:r w:rsidR="0060789A" w:rsidRPr="0087575A">
        <w:rPr>
          <w:sz w:val="28"/>
          <w:szCs w:val="28"/>
        </w:rPr>
        <w:t>дня принятия решения о предоставлении субсидии</w:t>
      </w:r>
      <w:r w:rsidR="005C7938"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3.9.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 xml:space="preserve">Предоставление предусмотренной настоящими Правилами субсидии осуществляется в соответствии с соглашением о предоставлении субсидии, </w:t>
      </w:r>
      <w:r w:rsidR="005C7938" w:rsidRPr="0087575A">
        <w:rPr>
          <w:sz w:val="28"/>
          <w:szCs w:val="28"/>
        </w:rPr>
        <w:lastRenderedPageBreak/>
        <w:t>заключаемым между получателем бюджетных средств, предоставляющим с</w:t>
      </w:r>
      <w:r w:rsidR="0041581E" w:rsidRPr="0087575A">
        <w:rPr>
          <w:sz w:val="28"/>
          <w:szCs w:val="28"/>
        </w:rPr>
        <w:t>убсидию, и организацией (далее –</w:t>
      </w:r>
      <w:r w:rsidR="005C7938" w:rsidRPr="0087575A">
        <w:rPr>
          <w:sz w:val="28"/>
          <w:szCs w:val="28"/>
        </w:rPr>
        <w:t xml:space="preserve"> соглашение о предоставлении субсидии), </w:t>
      </w:r>
      <w:r w:rsidR="00DB0ED1" w:rsidRPr="0087575A">
        <w:rPr>
          <w:sz w:val="28"/>
          <w:szCs w:val="28"/>
        </w:rPr>
        <w:br/>
      </w:r>
      <w:r w:rsidR="005C7938" w:rsidRPr="0087575A">
        <w:rPr>
          <w:sz w:val="28"/>
          <w:szCs w:val="28"/>
        </w:rPr>
        <w:t>на срок, не превышающий срок действия утвержденных получателю бюджетных средств, предоставляющему субсидию, лимитов бюджетных обязательств на предоставление субсидии.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Соглашение о предоставлении субсидии может быть заключено в отношении нескольких объектов капитального строительства </w:t>
      </w:r>
      <w:r w:rsidR="00AC07E7" w:rsidRPr="0087575A">
        <w:rPr>
          <w:sz w:val="28"/>
          <w:szCs w:val="28"/>
        </w:rPr>
        <w:t>муниципальной</w:t>
      </w:r>
      <w:r w:rsidRPr="0087575A">
        <w:rPr>
          <w:sz w:val="28"/>
          <w:szCs w:val="28"/>
        </w:rPr>
        <w:t xml:space="preserve"> собственности или объектов недвижимого имущества, приобретаемых в </w:t>
      </w:r>
      <w:r w:rsidR="00AC07E7" w:rsidRPr="0087575A">
        <w:rPr>
          <w:sz w:val="28"/>
          <w:szCs w:val="28"/>
        </w:rPr>
        <w:t>муниципальную</w:t>
      </w:r>
      <w:r w:rsidRPr="0087575A">
        <w:rPr>
          <w:sz w:val="28"/>
          <w:szCs w:val="28"/>
        </w:rPr>
        <w:t xml:space="preserve"> собственность. </w:t>
      </w:r>
    </w:p>
    <w:p w:rsidR="005C7938" w:rsidRPr="0087575A" w:rsidRDefault="005C7938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 xml:space="preserve">Форма соглашения о предоставлении субсидии утверждается </w:t>
      </w:r>
      <w:r w:rsidR="00906E87" w:rsidRPr="0087575A">
        <w:rPr>
          <w:sz w:val="28"/>
          <w:szCs w:val="28"/>
        </w:rPr>
        <w:t xml:space="preserve">актом отраслевого </w:t>
      </w:r>
      <w:r w:rsidR="006A4B2D" w:rsidRPr="0087575A">
        <w:rPr>
          <w:sz w:val="28"/>
          <w:szCs w:val="28"/>
        </w:rPr>
        <w:t>орган</w:t>
      </w:r>
      <w:r w:rsidR="00906E87" w:rsidRPr="0087575A">
        <w:rPr>
          <w:sz w:val="28"/>
          <w:szCs w:val="28"/>
        </w:rPr>
        <w:t>а</w:t>
      </w:r>
      <w:r w:rsidR="006A4B2D" w:rsidRPr="0087575A">
        <w:rPr>
          <w:sz w:val="28"/>
          <w:szCs w:val="28"/>
        </w:rPr>
        <w:t xml:space="preserve"> </w:t>
      </w:r>
      <w:r w:rsidR="005525FB" w:rsidRPr="0087575A">
        <w:rPr>
          <w:sz w:val="28"/>
          <w:szCs w:val="28"/>
        </w:rPr>
        <w:t>местного самоуправления</w:t>
      </w:r>
      <w:r w:rsidR="006A4B2D" w:rsidRPr="0087575A">
        <w:rPr>
          <w:sz w:val="28"/>
          <w:szCs w:val="28"/>
        </w:rPr>
        <w:t xml:space="preserve"> Тарасовского </w:t>
      </w:r>
      <w:r w:rsidR="0087575A" w:rsidRPr="0087575A">
        <w:rPr>
          <w:sz w:val="28"/>
          <w:szCs w:val="28"/>
        </w:rPr>
        <w:t>сельского поселения</w:t>
      </w:r>
      <w:r w:rsidR="00761806" w:rsidRPr="0087575A">
        <w:rPr>
          <w:sz w:val="28"/>
          <w:szCs w:val="28"/>
        </w:rPr>
        <w:t xml:space="preserve"> – главным распорядителем средств бюджета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>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</w:t>
      </w:r>
      <w:r w:rsidRPr="0087575A">
        <w:rPr>
          <w:sz w:val="28"/>
          <w:szCs w:val="28"/>
          <w:lang w:val="en-US"/>
        </w:rPr>
        <w:t> </w:t>
      </w:r>
      <w:r w:rsidR="002D30B7" w:rsidRPr="0087575A">
        <w:rPr>
          <w:sz w:val="28"/>
          <w:szCs w:val="28"/>
        </w:rPr>
        <w:t>Соглашение о предоставлении субсидии, за исключением субсидии, предоставляемой на подготовку обоснования инвестиций и проведение его технологического и ценового аудита, должно содержать в том числе</w:t>
      </w:r>
      <w:r w:rsidR="005C7938" w:rsidRPr="0087575A">
        <w:rPr>
          <w:sz w:val="28"/>
          <w:szCs w:val="28"/>
        </w:rPr>
        <w:t>: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3.10.1.</w:t>
      </w:r>
      <w:r w:rsidRPr="0087575A">
        <w:rPr>
          <w:lang w:val="en-US"/>
        </w:rPr>
        <w:t> </w:t>
      </w:r>
      <w:r w:rsidR="005C7938" w:rsidRPr="0087575A">
        <w:rPr>
          <w:sz w:val="28"/>
          <w:szCs w:val="28"/>
        </w:rPr>
        <w:t xml:space="preserve">Цель предоставления субсидии и ее объем с разбивкой по годам в отношении каждого объекта, на строительство (реконструкцию, в том числе с элементами реставрации, техническое перевооружение) или приобретение которого предоставляется субсидия, с указанием его наименования, мощности, сроков строительства (реконструкции, в том числе с элементами реставрации, технического перевооружения) или приобретения, стоимости объекта, а также общего объема капитальных вложений в объект </w:t>
      </w:r>
      <w:r w:rsidR="00AC07E7" w:rsidRPr="0087575A">
        <w:rPr>
          <w:sz w:val="28"/>
          <w:szCs w:val="28"/>
        </w:rPr>
        <w:t>муниципальной</w:t>
      </w:r>
      <w:r w:rsidR="005C7938" w:rsidRPr="0087575A">
        <w:rPr>
          <w:sz w:val="28"/>
          <w:szCs w:val="28"/>
        </w:rPr>
        <w:t xml:space="preserve"> собственности за счет всех источников финансового обеспечения, в том числе объема предоставляемой субсидии.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3.10.2.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Положения, устанавливающие права и обязанности сторон соглашения о предоставлении субсидии и порядок их взаимодействия при реализации указанного соглашения.</w:t>
      </w:r>
    </w:p>
    <w:p w:rsidR="005C7938" w:rsidRPr="0087575A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3.10.3.</w:t>
      </w:r>
      <w:r w:rsidRPr="0087575A">
        <w:rPr>
          <w:sz w:val="28"/>
          <w:szCs w:val="28"/>
          <w:lang w:val="en-US"/>
        </w:rPr>
        <w:t> </w:t>
      </w:r>
      <w:r w:rsidR="005C7938" w:rsidRPr="0087575A">
        <w:rPr>
          <w:sz w:val="28"/>
          <w:szCs w:val="28"/>
        </w:rPr>
        <w:t>Условие о соблюдении организацией при использовании субсидии положений, установленных законодательством Российской Федерации о контрактной системе в сфере закупок товаров, работ, услуг для обеспечения муниципальных нужд.</w:t>
      </w:r>
    </w:p>
    <w:p w:rsidR="00906E87" w:rsidRPr="0087575A" w:rsidRDefault="00906E87" w:rsidP="00906E87">
      <w:pPr>
        <w:widowControl w:val="0"/>
        <w:autoSpaceDE w:val="0"/>
        <w:autoSpaceDN w:val="0"/>
        <w:spacing w:line="244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3.10.4. Положения, устанавливающие обязанность организации по открытию лицевого счета для учета операций с субсидиями в Управлении Федерального казначейства по Ростовской области.</w:t>
      </w:r>
    </w:p>
    <w:p w:rsidR="002D30B7" w:rsidRPr="0087575A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t>3.10.5.</w:t>
      </w:r>
      <w:bookmarkStart w:id="3" w:name="Par0"/>
      <w:bookmarkEnd w:id="3"/>
      <w:r w:rsidRPr="0087575A">
        <w:rPr>
          <w:sz w:val="28"/>
          <w:szCs w:val="28"/>
        </w:rPr>
        <w:t> </w:t>
      </w:r>
      <w:proofErr w:type="gramStart"/>
      <w:r w:rsidRPr="0087575A">
        <w:rPr>
          <w:sz w:val="28"/>
          <w:szCs w:val="28"/>
        </w:rPr>
        <w:t xml:space="preserve">Обязательство муниципального унитарного предприятия Тарасовского </w:t>
      </w:r>
      <w:r w:rsidR="0087575A" w:rsidRPr="0087575A">
        <w:rPr>
          <w:sz w:val="28"/>
          <w:szCs w:val="28"/>
        </w:rPr>
        <w:t>сельского поселения</w:t>
      </w:r>
      <w:r w:rsidRPr="0087575A">
        <w:rPr>
          <w:sz w:val="28"/>
          <w:szCs w:val="28"/>
        </w:rPr>
        <w:t>, в том числе казенного, осуществлять без использования субсидии разработку проектной документации на объекты капитального строительства и проведение инженерных изысканий, выполняемых для подготовки такой проектной документации, проведение технологического и ценового аудита проектной документации объектов капитального строительства, аудита проектной документации, проведение государственной экспертизы проектной документации, включающей проверку достоверности определения сметной стоимости строительства объектов капитального строительства</w:t>
      </w:r>
      <w:proofErr w:type="gramEnd"/>
      <w:r w:rsidRPr="0087575A">
        <w:rPr>
          <w:sz w:val="28"/>
          <w:szCs w:val="28"/>
        </w:rPr>
        <w:t xml:space="preserve"> в случаях, установленных частью 2 статьи 8</w:t>
      </w:r>
      <w:r w:rsidRPr="0087575A">
        <w:rPr>
          <w:sz w:val="28"/>
          <w:szCs w:val="28"/>
          <w:vertAlign w:val="superscript"/>
        </w:rPr>
        <w:t>3</w:t>
      </w:r>
      <w:r w:rsidRPr="0087575A">
        <w:rPr>
          <w:sz w:val="28"/>
          <w:szCs w:val="28"/>
        </w:rPr>
        <w:t xml:space="preserve"> Градостроительного кодекса Российской Федерации, и результатов инженерных изысканий, на финансовое обеспечение строительства (реконструкции, в том числе с элементами реставрации, технического перевооружения) которых планируется предоставление субсидии.</w:t>
      </w:r>
    </w:p>
    <w:p w:rsidR="002D30B7" w:rsidRPr="00E609BC" w:rsidRDefault="002D30B7" w:rsidP="002D30B7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87575A">
        <w:rPr>
          <w:sz w:val="28"/>
          <w:szCs w:val="28"/>
        </w:rPr>
        <w:lastRenderedPageBreak/>
        <w:t>3.10.6. Обязательство муниципального бюджетного учреждения</w:t>
      </w:r>
      <w:r w:rsidRPr="00E609BC">
        <w:rPr>
          <w:sz w:val="28"/>
          <w:szCs w:val="28"/>
        </w:rPr>
        <w:t xml:space="preserve"> Тарасовского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 xml:space="preserve"> или муниципального автономного учреждения Тарасовского </w:t>
      </w:r>
      <w:r w:rsidR="00E609BC" w:rsidRPr="00E609BC">
        <w:rPr>
          <w:sz w:val="28"/>
          <w:szCs w:val="28"/>
        </w:rPr>
        <w:t>сельского поселения</w:t>
      </w:r>
      <w:r w:rsidRPr="00E609BC">
        <w:rPr>
          <w:sz w:val="28"/>
          <w:szCs w:val="28"/>
        </w:rPr>
        <w:t xml:space="preserve"> осуществлять расходы, связанные с проведением мероприятий, указанных в подпункте 3.10.5 настоящего пункта, без использования субсидии, если предоставление субсидии на эти цели не предусмотрено решением.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7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Сроки (порядок определения сроков) перечисления субсидии, </w:t>
      </w:r>
      <w:r w:rsidR="00DB0ED1" w:rsidRPr="00E609BC">
        <w:rPr>
          <w:sz w:val="28"/>
          <w:szCs w:val="28"/>
        </w:rPr>
        <w:br/>
      </w:r>
      <w:r w:rsidR="005C7938" w:rsidRPr="00E609BC">
        <w:rPr>
          <w:sz w:val="28"/>
          <w:szCs w:val="28"/>
        </w:rPr>
        <w:t xml:space="preserve">а также положения, устанавливающие обязанность перечисления субсидии на лицевой счет, указанный в подпункте 3.10.4 настоящего </w:t>
      </w:r>
      <w:r w:rsidR="00BC07D7" w:rsidRPr="00E609BC">
        <w:rPr>
          <w:sz w:val="28"/>
          <w:szCs w:val="28"/>
        </w:rPr>
        <w:t>пункта</w:t>
      </w:r>
      <w:r w:rsidR="005C7938" w:rsidRPr="00E609BC">
        <w:rPr>
          <w:sz w:val="28"/>
          <w:szCs w:val="28"/>
        </w:rPr>
        <w:t>.</w:t>
      </w:r>
    </w:p>
    <w:p w:rsidR="005C7938" w:rsidRPr="00E609BC" w:rsidRDefault="00912F61" w:rsidP="006976BD">
      <w:pPr>
        <w:widowControl w:val="0"/>
        <w:autoSpaceDE w:val="0"/>
        <w:autoSpaceDN w:val="0"/>
        <w:spacing w:line="245" w:lineRule="auto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8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Положения, устанавливающие право получателя бюджетных средств, предоставляющего субсидию, на проведение проверок соблюдения организацией условий, установленных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9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организацией средств в объеме остатка не использованной на начало очередного финансового года ранее перечисленной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10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>Порядок возврата сумм, использованных организацией, в случае установления по результатам проверок фактов нарушения этой организацией целей и условий, определенных соглашением о предоставлении субсидии.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B2000C" w:rsidRPr="00E609BC">
        <w:rPr>
          <w:sz w:val="28"/>
          <w:szCs w:val="28"/>
        </w:rPr>
        <w:t>11</w:t>
      </w:r>
      <w:r w:rsidRPr="00E609BC">
        <w:rPr>
          <w:sz w:val="28"/>
          <w:szCs w:val="28"/>
        </w:rPr>
        <w:t>.</w:t>
      </w:r>
      <w:r w:rsidRPr="00E609BC">
        <w:rPr>
          <w:sz w:val="28"/>
          <w:szCs w:val="28"/>
          <w:lang w:val="en-US"/>
        </w:rPr>
        <w:t> </w:t>
      </w:r>
      <w:r w:rsidR="005C7938" w:rsidRPr="00E609BC">
        <w:rPr>
          <w:sz w:val="28"/>
          <w:szCs w:val="28"/>
        </w:rPr>
        <w:t xml:space="preserve">Положения, предусматривающие приостановление предоставления субсидии либо сокращение объема предоставляемой субсидии в связи с нарушением организацией условий о софинансировании капитальных вложений в объект </w:t>
      </w:r>
      <w:r w:rsidR="00AC07E7" w:rsidRPr="00E609BC">
        <w:rPr>
          <w:sz w:val="28"/>
          <w:szCs w:val="28"/>
        </w:rPr>
        <w:t>муниципальной</w:t>
      </w:r>
      <w:r w:rsidR="005C7938" w:rsidRPr="00E609BC">
        <w:rPr>
          <w:sz w:val="28"/>
          <w:szCs w:val="28"/>
        </w:rPr>
        <w:t xml:space="preserve"> собств</w:t>
      </w:r>
      <w:r w:rsidR="00DB0ED1" w:rsidRPr="00E609BC">
        <w:rPr>
          <w:sz w:val="28"/>
          <w:szCs w:val="28"/>
        </w:rPr>
        <w:t>енности за счет иных источников</w:t>
      </w:r>
      <w:r w:rsidR="005C7938" w:rsidRPr="00E609BC">
        <w:rPr>
          <w:sz w:val="28"/>
          <w:szCs w:val="28"/>
        </w:rPr>
        <w:t xml:space="preserve"> в случае</w:t>
      </w:r>
      <w:r w:rsidR="00DB0ED1" w:rsidRPr="00E609BC">
        <w:rPr>
          <w:sz w:val="28"/>
          <w:szCs w:val="28"/>
        </w:rPr>
        <w:t>,</w:t>
      </w:r>
      <w:r w:rsidR="005C7938" w:rsidRPr="00E609BC">
        <w:rPr>
          <w:sz w:val="28"/>
          <w:szCs w:val="28"/>
        </w:rPr>
        <w:t xml:space="preserve"> если соглашением о предоставлении субсидии предусмотрено указанное условие.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</w:t>
      </w:r>
      <w:r w:rsidR="00906E87" w:rsidRPr="00E609BC">
        <w:rPr>
          <w:sz w:val="28"/>
          <w:szCs w:val="28"/>
        </w:rPr>
        <w:t>1</w:t>
      </w:r>
      <w:r w:rsidR="00B2000C" w:rsidRPr="00E609BC">
        <w:rPr>
          <w:sz w:val="28"/>
          <w:szCs w:val="28"/>
        </w:rPr>
        <w:t>2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Порядок и сроки представления отчетности об использовании субсидии организацией.</w:t>
      </w:r>
    </w:p>
    <w:p w:rsidR="005C7938" w:rsidRPr="00E609BC" w:rsidRDefault="00912F61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3.10.1</w:t>
      </w:r>
      <w:r w:rsidR="00B2000C" w:rsidRPr="00E609BC">
        <w:rPr>
          <w:sz w:val="28"/>
          <w:szCs w:val="28"/>
        </w:rPr>
        <w:t>3</w:t>
      </w:r>
      <w:r w:rsidRPr="00E609BC">
        <w:rPr>
          <w:sz w:val="28"/>
          <w:szCs w:val="28"/>
        </w:rPr>
        <w:t>. </w:t>
      </w:r>
      <w:r w:rsidR="005C7938" w:rsidRPr="00E609BC">
        <w:rPr>
          <w:sz w:val="28"/>
          <w:szCs w:val="28"/>
        </w:rPr>
        <w:t>Случаи и порядок внесения изменений в соглашение о предоставлении субсидии, в том числе в случае уменьшения получателю бюджетных средств ранее доведенных в установленном порядке лимитов бюджетных обязательств на предоставление субсидии, а также случаи и порядок досрочного прекращения соглашения о предоставлении субсидии.</w:t>
      </w:r>
    </w:p>
    <w:p w:rsidR="009450D8" w:rsidRPr="005C7938" w:rsidRDefault="009450D8" w:rsidP="006976BD">
      <w:pPr>
        <w:widowControl w:val="0"/>
        <w:autoSpaceDE w:val="0"/>
        <w:autoSpaceDN w:val="0"/>
        <w:ind w:firstLine="709"/>
        <w:jc w:val="both"/>
        <w:rPr>
          <w:sz w:val="28"/>
          <w:szCs w:val="28"/>
        </w:rPr>
      </w:pPr>
      <w:r w:rsidRPr="00E609BC">
        <w:rPr>
          <w:sz w:val="28"/>
          <w:szCs w:val="28"/>
        </w:rPr>
        <w:t>3.11. Соглашение о предоставлении субсидии на подготовку обоснования инвестиций и проведение его технологического и ценового аудита должно содержать положения, предусмотренные подпунктами 3.10.2 – 3.10.4, 3.10.7 – 3.10.13 пункта 3.10 настоящего раздела, а также цель, значения результатов предоставления субсидии и ее объем с распределением по годам в отношении каждого объекта, с указанием его наименования и общего объема капитальных вложений на подготовку обоснования инвестиций и проведения его технологического и ценового аудита за счет всех источников финансового обеспечения, в том числе объема предоставляемой субсидии, соответствующего решению о предоставлении субсидии, сроков подготовки обоснования инвестиций и проведения его технологического и ценового аудита.</w:t>
      </w:r>
    </w:p>
    <w:p w:rsidR="005C7938" w:rsidRPr="005C7938" w:rsidRDefault="005C7938" w:rsidP="006976BD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6E63D7">
        <w:rPr>
          <w:sz w:val="28"/>
          <w:szCs w:val="28"/>
        </w:rPr>
        <w:t>4. Внесение изменений в решение и решение</w:t>
      </w:r>
    </w:p>
    <w:p w:rsidR="00263397" w:rsidRPr="006E63D7" w:rsidRDefault="00263397" w:rsidP="00263397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6E63D7">
        <w:rPr>
          <w:sz w:val="28"/>
          <w:szCs w:val="28"/>
        </w:rPr>
        <w:t>о предоставлении субсидии</w:t>
      </w:r>
    </w:p>
    <w:p w:rsidR="00263397" w:rsidRPr="006E63D7" w:rsidRDefault="00263397" w:rsidP="0026339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263397" w:rsidRPr="006E63D7" w:rsidRDefault="00263397" w:rsidP="0026339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t>4.1. Внесение изменений в решение и решение о предоставлении субсидии осуществляется в порядке, установленном настоящими Правилами для подготовки проекта решения и проекта решения о предоставлении субсидии.</w:t>
      </w:r>
    </w:p>
    <w:p w:rsidR="00263397" w:rsidRDefault="00263397" w:rsidP="00263397">
      <w:pPr>
        <w:autoSpaceDE w:val="0"/>
        <w:autoSpaceDN w:val="0"/>
        <w:adjustRightInd w:val="0"/>
        <w:spacing w:before="280"/>
        <w:ind w:firstLine="540"/>
        <w:jc w:val="both"/>
        <w:rPr>
          <w:sz w:val="28"/>
          <w:szCs w:val="28"/>
        </w:rPr>
      </w:pPr>
      <w:r w:rsidRPr="006E63D7">
        <w:rPr>
          <w:sz w:val="28"/>
          <w:szCs w:val="28"/>
        </w:rPr>
        <w:lastRenderedPageBreak/>
        <w:t>4.2. Одновременно с проектом изменений, которые вносятся в решение и решение о предоставлении субсидии, главным распорядителем средств бюджета</w:t>
      </w:r>
      <w:r w:rsidR="005525FB">
        <w:rPr>
          <w:sz w:val="28"/>
          <w:szCs w:val="28"/>
        </w:rPr>
        <w:t xml:space="preserve"> Тарасовского </w:t>
      </w:r>
      <w:r w:rsidR="007B2080">
        <w:rPr>
          <w:sz w:val="28"/>
          <w:szCs w:val="28"/>
        </w:rPr>
        <w:t>сельского поселения</w:t>
      </w:r>
      <w:r w:rsidRPr="006E63D7">
        <w:rPr>
          <w:sz w:val="28"/>
          <w:szCs w:val="28"/>
        </w:rPr>
        <w:t xml:space="preserve"> представляется пояснительная записка, содержащая обоснование указанных изменений.</w:t>
      </w:r>
    </w:p>
    <w:p w:rsidR="005C7938" w:rsidRPr="005C7938" w:rsidRDefault="005C7938" w:rsidP="006976BD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9E628C" w:rsidRPr="009E628C" w:rsidRDefault="009E628C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Глава Администрации</w:t>
      </w:r>
    </w:p>
    <w:p w:rsidR="009E628C" w:rsidRPr="009E628C" w:rsidRDefault="009E628C" w:rsidP="009E628C">
      <w:pPr>
        <w:pStyle w:val="6"/>
        <w:spacing w:before="0"/>
        <w:jc w:val="both"/>
        <w:rPr>
          <w:rFonts w:ascii="Times New Roman" w:hAnsi="Times New Roman" w:cs="Times New Roman"/>
          <w:bCs/>
          <w:i w:val="0"/>
          <w:color w:val="auto"/>
          <w:sz w:val="28"/>
          <w:szCs w:val="28"/>
        </w:rPr>
      </w:pP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>Тарасовского сельского поселения</w:t>
      </w: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  <w:t xml:space="preserve">       </w:t>
      </w:r>
      <w:r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      </w:t>
      </w: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 xml:space="preserve">          </w:t>
      </w: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</w:r>
      <w:r w:rsidRPr="009E628C">
        <w:rPr>
          <w:rFonts w:ascii="Times New Roman" w:hAnsi="Times New Roman" w:cs="Times New Roman"/>
          <w:bCs/>
          <w:i w:val="0"/>
          <w:color w:val="auto"/>
          <w:sz w:val="28"/>
          <w:szCs w:val="28"/>
        </w:rPr>
        <w:tab/>
        <w:t>А.В. Бахаровский</w:t>
      </w:r>
    </w:p>
    <w:p w:rsidR="005C7938" w:rsidRPr="009E628C" w:rsidRDefault="005C7938" w:rsidP="009E628C">
      <w:pPr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6976BD">
      <w:pPr>
        <w:widowControl w:val="0"/>
        <w:autoSpaceDE w:val="0"/>
        <w:autoSpaceDN w:val="0"/>
        <w:jc w:val="right"/>
        <w:rPr>
          <w:sz w:val="28"/>
          <w:szCs w:val="28"/>
        </w:rPr>
      </w:pPr>
    </w:p>
    <w:p w:rsidR="005C7938" w:rsidRPr="005C7938" w:rsidRDefault="005C7938" w:rsidP="001479AB">
      <w:pPr>
        <w:pageBreakBefore/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lastRenderedPageBreak/>
        <w:t>Приложение № 1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 Правилам осуществления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капитальных вложений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в объекты</w:t>
      </w:r>
      <w:r w:rsidR="0088448B">
        <w:rPr>
          <w:sz w:val="28"/>
          <w:szCs w:val="28"/>
        </w:rPr>
        <w:t xml:space="preserve"> </w:t>
      </w:r>
      <w:r w:rsidR="009047EE">
        <w:rPr>
          <w:sz w:val="28"/>
          <w:szCs w:val="28"/>
        </w:rPr>
        <w:t>муниципальной</w:t>
      </w:r>
      <w:r w:rsidRPr="005C7938">
        <w:rPr>
          <w:sz w:val="28"/>
          <w:szCs w:val="28"/>
        </w:rPr>
        <w:t xml:space="preserve"> собственности</w:t>
      </w:r>
      <w:r w:rsidR="0088448B">
        <w:rPr>
          <w:sz w:val="28"/>
          <w:szCs w:val="28"/>
        </w:rPr>
        <w:t xml:space="preserve"> </w:t>
      </w:r>
      <w:proofErr w:type="gramStart"/>
      <w:r w:rsidR="009047EE">
        <w:rPr>
          <w:sz w:val="28"/>
          <w:szCs w:val="28"/>
        </w:rPr>
        <w:t>Тарасовского</w:t>
      </w:r>
      <w:proofErr w:type="gramEnd"/>
      <w:r w:rsidR="009047EE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сельского</w:t>
      </w:r>
      <w:r w:rsidR="001479AB">
        <w:rPr>
          <w:sz w:val="28"/>
          <w:szCs w:val="28"/>
        </w:rPr>
        <w:t xml:space="preserve"> </w:t>
      </w:r>
      <w:r w:rsidR="00BE2ACE">
        <w:rPr>
          <w:sz w:val="28"/>
          <w:szCs w:val="28"/>
        </w:rPr>
        <w:t>поселения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и (или) в приобретение объектов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>недвижимого имущества</w:t>
      </w:r>
    </w:p>
    <w:p w:rsidR="005C7938" w:rsidRPr="005C7938" w:rsidRDefault="005C7938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 w:rsidRPr="005C7938">
        <w:rPr>
          <w:sz w:val="28"/>
          <w:szCs w:val="28"/>
        </w:rPr>
        <w:t xml:space="preserve">в </w:t>
      </w:r>
      <w:r w:rsidR="009047EE">
        <w:rPr>
          <w:sz w:val="28"/>
          <w:szCs w:val="28"/>
        </w:rPr>
        <w:t>муниципальную</w:t>
      </w:r>
      <w:r w:rsidRPr="005C7938">
        <w:rPr>
          <w:sz w:val="28"/>
          <w:szCs w:val="28"/>
        </w:rPr>
        <w:t xml:space="preserve"> собственность</w:t>
      </w:r>
    </w:p>
    <w:p w:rsidR="005C7938" w:rsidRPr="005C7938" w:rsidRDefault="009047EE" w:rsidP="001479AB">
      <w:pPr>
        <w:widowControl w:val="0"/>
        <w:autoSpaceDE w:val="0"/>
        <w:autoSpaceDN w:val="0"/>
        <w:ind w:left="4111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CF67CC">
        <w:rPr>
          <w:sz w:val="28"/>
          <w:szCs w:val="28"/>
        </w:rPr>
        <w:t>сельского поселения</w:t>
      </w:r>
      <w:r w:rsidRPr="005C7938">
        <w:rPr>
          <w:sz w:val="28"/>
          <w:szCs w:val="28"/>
        </w:rPr>
        <w:t xml:space="preserve"> </w:t>
      </w:r>
      <w:r w:rsidR="005C7938" w:rsidRPr="005C7938">
        <w:rPr>
          <w:sz w:val="28"/>
          <w:szCs w:val="28"/>
        </w:rPr>
        <w:t>за счет средств бюджета</w:t>
      </w:r>
      <w:r>
        <w:rPr>
          <w:sz w:val="28"/>
          <w:szCs w:val="28"/>
        </w:rPr>
        <w:t xml:space="preserve"> Тарасовского </w:t>
      </w:r>
      <w:r w:rsidR="00CF67CC">
        <w:rPr>
          <w:sz w:val="28"/>
          <w:szCs w:val="28"/>
        </w:rPr>
        <w:t>сельского поселения</w:t>
      </w:r>
    </w:p>
    <w:p w:rsidR="005C7938" w:rsidRPr="00DB0ED1" w:rsidRDefault="005C7938" w:rsidP="006976BD">
      <w:pPr>
        <w:widowControl w:val="0"/>
        <w:autoSpaceDE w:val="0"/>
        <w:autoSpaceDN w:val="0"/>
        <w:jc w:val="center"/>
      </w:pPr>
    </w:p>
    <w:p w:rsidR="00AB0F6E" w:rsidRPr="00DE18AA" w:rsidRDefault="002078C9" w:rsidP="00AB0F6E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</w:t>
      </w:r>
      <w:r w:rsidR="00E968A8" w:rsidRPr="00DE18AA">
        <w:rPr>
          <w:sz w:val="28"/>
          <w:szCs w:val="28"/>
        </w:rPr>
        <w:t>Руководителю органа местного самоуправления</w:t>
      </w:r>
      <w:r w:rsidR="00AB0F6E" w:rsidRPr="00DE18AA">
        <w:rPr>
          <w:sz w:val="28"/>
          <w:szCs w:val="28"/>
        </w:rPr>
        <w:t xml:space="preserve"> </w:t>
      </w:r>
    </w:p>
    <w:p w:rsidR="00E968A8" w:rsidRPr="00DE18AA" w:rsidRDefault="00E968A8" w:rsidP="00E968A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</w:t>
      </w:r>
      <w:r w:rsidR="00AB0F6E" w:rsidRPr="00DE18AA">
        <w:rPr>
          <w:sz w:val="28"/>
          <w:szCs w:val="28"/>
        </w:rPr>
        <w:t xml:space="preserve">Тарасовского </w:t>
      </w:r>
      <w:r w:rsidR="00CF67CC">
        <w:rPr>
          <w:sz w:val="28"/>
          <w:szCs w:val="28"/>
        </w:rPr>
        <w:t>сельского поселения</w:t>
      </w:r>
      <w:r w:rsidR="002078C9" w:rsidRPr="00DE18AA">
        <w:rPr>
          <w:sz w:val="28"/>
          <w:szCs w:val="28"/>
        </w:rPr>
        <w:t xml:space="preserve">  </w:t>
      </w:r>
      <w:r w:rsidRPr="00DE18AA">
        <w:rPr>
          <w:sz w:val="28"/>
          <w:szCs w:val="28"/>
        </w:rPr>
        <w:t xml:space="preserve">                                         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</w:t>
      </w:r>
      <w:r w:rsidR="002078C9"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</w:t>
      </w:r>
      <w:r w:rsidR="002078C9" w:rsidRPr="00DE18AA">
        <w:rPr>
          <w:sz w:val="28"/>
          <w:szCs w:val="28"/>
        </w:rPr>
        <w:t>от __</w:t>
      </w:r>
      <w:r w:rsidRPr="00DE18AA">
        <w:rPr>
          <w:sz w:val="28"/>
          <w:szCs w:val="28"/>
        </w:rPr>
        <w:t>_</w:t>
      </w:r>
      <w:r w:rsidR="002078C9" w:rsidRPr="00DE18AA">
        <w:rPr>
          <w:sz w:val="28"/>
          <w:szCs w:val="28"/>
        </w:rPr>
        <w:t>____________________</w:t>
      </w:r>
    </w:p>
    <w:p w:rsidR="002078C9" w:rsidRPr="00DE18AA" w:rsidRDefault="002078C9" w:rsidP="00E968A8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</w:t>
      </w:r>
      <w:r w:rsidR="00E968A8" w:rsidRPr="00DE18AA">
        <w:rPr>
          <w:sz w:val="28"/>
          <w:szCs w:val="28"/>
        </w:rPr>
        <w:t xml:space="preserve">                                                                         </w:t>
      </w:r>
      <w:r w:rsidRPr="00DE18AA">
        <w:rPr>
          <w:sz w:val="28"/>
          <w:szCs w:val="28"/>
        </w:rPr>
        <w:t>_________________________</w:t>
      </w:r>
    </w:p>
    <w:p w:rsidR="002078C9" w:rsidRPr="00DE18AA" w:rsidRDefault="00E968A8" w:rsidP="00E968A8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="002078C9" w:rsidRPr="00DE18AA">
        <w:rPr>
          <w:sz w:val="24"/>
          <w:szCs w:val="24"/>
        </w:rPr>
        <w:t>(наименование организации)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  <w:outlineLvl w:val="0"/>
      </w:pP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ИНФОРМАЦИЯ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>об объекте капитального строительства</w:t>
      </w:r>
    </w:p>
    <w:p w:rsidR="002078C9" w:rsidRPr="00AB0F6E" w:rsidRDefault="002078C9" w:rsidP="00AB0F6E">
      <w:pPr>
        <w:autoSpaceDE w:val="0"/>
        <w:autoSpaceDN w:val="0"/>
        <w:adjustRightInd w:val="0"/>
        <w:jc w:val="center"/>
      </w:pPr>
      <w:r w:rsidRPr="00AB0F6E">
        <w:t>____________________________________________________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(наименование объекта капитального строительства</w:t>
      </w:r>
    </w:p>
    <w:p w:rsidR="002078C9" w:rsidRPr="00DE18AA" w:rsidRDefault="002078C9" w:rsidP="00AB0F6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DE18AA">
        <w:rPr>
          <w:sz w:val="24"/>
          <w:szCs w:val="24"/>
        </w:rPr>
        <w:t>согласно проектной документации)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805"/>
        <w:gridCol w:w="6395"/>
        <w:gridCol w:w="1506"/>
        <w:gridCol w:w="1482"/>
      </w:tblGrid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№</w:t>
            </w:r>
          </w:p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п/п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Единица</w:t>
            </w:r>
          </w:p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измерения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Значение</w:t>
            </w:r>
          </w:p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показателя</w:t>
            </w: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инвестирования (субсидирования)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главного распорядителя средств областного бюджета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</w:t>
            </w:r>
            <w:r>
              <w:rPr>
                <w:kern w:val="2"/>
                <w:sz w:val="28"/>
                <w:szCs w:val="28"/>
                <w:lang w:eastAsia="en-US"/>
              </w:rPr>
              <w:t>ие получателя бюджетных средств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технического заказчика*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5.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застройщика*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6.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90ABD">
              <w:rPr>
                <w:kern w:val="2"/>
                <w:sz w:val="28"/>
                <w:szCs w:val="28"/>
                <w:lang w:eastAsia="en-US"/>
              </w:rPr>
              <w:t>Мощность (прирост мощности) объекта капитального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строительства, подлежащая вводу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7.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Срок ввода в эксплуатацию объекта капитального строительства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E60430">
        <w:tc>
          <w:tcPr>
            <w:tcW w:w="7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8.</w:t>
            </w:r>
          </w:p>
        </w:tc>
        <w:tc>
          <w:tcPr>
            <w:tcW w:w="61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both"/>
              <w:rPr>
                <w:kern w:val="2"/>
                <w:sz w:val="28"/>
                <w:szCs w:val="28"/>
                <w:lang w:eastAsia="en-US"/>
              </w:rPr>
            </w:pP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Реквизиты государственной экспертизы проектной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документации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60BB6" w:rsidRDefault="00960BB6" w:rsidP="00960BB6">
      <w:pPr>
        <w:jc w:val="center"/>
      </w:pPr>
      <w:r w:rsidRPr="009C1074">
        <w:rPr>
          <w:kern w:val="2"/>
          <w:sz w:val="28"/>
          <w:szCs w:val="28"/>
          <w:lang w:eastAsia="en-US"/>
        </w:rPr>
        <w:t>Объем финансового обеспечения</w:t>
      </w:r>
    </w:p>
    <w:p w:rsidR="00960BB6" w:rsidRDefault="00960BB6" w:rsidP="00960BB6"/>
    <w:tbl>
      <w:tblPr>
        <w:tblW w:w="500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90"/>
        <w:gridCol w:w="3302"/>
        <w:gridCol w:w="1496"/>
        <w:gridCol w:w="843"/>
        <w:gridCol w:w="1108"/>
        <w:gridCol w:w="759"/>
        <w:gridCol w:w="1095"/>
        <w:gridCol w:w="1095"/>
      </w:tblGrid>
      <w:tr w:rsidR="00960BB6" w:rsidRPr="009C1074" w:rsidTr="00E60430">
        <w:tc>
          <w:tcPr>
            <w:tcW w:w="470" w:type="dxa"/>
            <w:vMerge w:val="restart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64" w:type="dxa"/>
            <w:vMerge w:val="restart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Наименование показателя</w:t>
            </w:r>
          </w:p>
        </w:tc>
        <w:tc>
          <w:tcPr>
            <w:tcW w:w="1434" w:type="dxa"/>
            <w:vMerge w:val="restart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Источник финанси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рования</w:t>
            </w:r>
          </w:p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(тыс.</w:t>
            </w:r>
            <w:r>
              <w:rPr>
                <w:kern w:val="2"/>
                <w:sz w:val="28"/>
                <w:szCs w:val="28"/>
                <w:lang w:eastAsia="en-US"/>
              </w:rPr>
              <w:t xml:space="preserve">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рублей)</w:t>
            </w:r>
          </w:p>
        </w:tc>
        <w:tc>
          <w:tcPr>
            <w:tcW w:w="808" w:type="dxa"/>
            <w:vMerge w:val="restart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ind w:left="-57" w:right="-57"/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3887" w:type="dxa"/>
            <w:gridSpan w:val="4"/>
            <w:hideMark/>
          </w:tcPr>
          <w:p w:rsidR="00960BB6" w:rsidRPr="003B295B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</w:t>
            </w:r>
          </w:p>
        </w:tc>
      </w:tr>
      <w:tr w:rsidR="00960BB6" w:rsidRPr="009C1074" w:rsidTr="00E60430">
        <w:tc>
          <w:tcPr>
            <w:tcW w:w="47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164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434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808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62" w:type="dxa"/>
            <w:hideMark/>
          </w:tcPr>
          <w:p w:rsidR="00960BB6" w:rsidRPr="00CE2745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предше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ствую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щий пе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риод**</w:t>
            </w:r>
          </w:p>
        </w:tc>
        <w:tc>
          <w:tcPr>
            <w:tcW w:w="727" w:type="dxa"/>
            <w:hideMark/>
          </w:tcPr>
          <w:p w:rsidR="00960BB6" w:rsidRPr="00CE2745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4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теку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щий год</w:t>
            </w:r>
          </w:p>
        </w:tc>
        <w:tc>
          <w:tcPr>
            <w:tcW w:w="1049" w:type="dxa"/>
            <w:hideMark/>
          </w:tcPr>
          <w:p w:rsidR="00960BB6" w:rsidRPr="00CE2745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первый год пла</w:t>
            </w: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softHyphen/>
              <w:t>нового периода</w:t>
            </w:r>
          </w:p>
        </w:tc>
        <w:tc>
          <w:tcPr>
            <w:tcW w:w="1049" w:type="dxa"/>
            <w:hideMark/>
          </w:tcPr>
          <w:p w:rsidR="00960BB6" w:rsidRPr="00CE2745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второй</w:t>
            </w:r>
          </w:p>
          <w:p w:rsidR="00960BB6" w:rsidRPr="00CE2745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spacing w:val="-6"/>
                <w:kern w:val="2"/>
                <w:sz w:val="28"/>
                <w:szCs w:val="28"/>
                <w:lang w:eastAsia="en-US"/>
              </w:rPr>
            </w:pP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t>год пла</w:t>
            </w:r>
            <w:r w:rsidRPr="00CE2745">
              <w:rPr>
                <w:spacing w:val="-6"/>
                <w:kern w:val="2"/>
                <w:sz w:val="28"/>
                <w:szCs w:val="28"/>
                <w:lang w:eastAsia="en-US"/>
              </w:rPr>
              <w:softHyphen/>
              <w:t>нового периода</w:t>
            </w:r>
          </w:p>
        </w:tc>
      </w:tr>
    </w:tbl>
    <w:p w:rsidR="00960BB6" w:rsidRPr="006E6582" w:rsidRDefault="00960BB6" w:rsidP="00960BB6">
      <w:pPr>
        <w:rPr>
          <w:sz w:val="2"/>
          <w:szCs w:val="2"/>
        </w:rPr>
      </w:pPr>
    </w:p>
    <w:tbl>
      <w:tblPr>
        <w:tblW w:w="5080" w:type="pct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62" w:type="dxa"/>
          <w:right w:w="62" w:type="dxa"/>
        </w:tblCellMar>
        <w:tblLook w:val="04A0"/>
      </w:tblPr>
      <w:tblGrid>
        <w:gridCol w:w="491"/>
        <w:gridCol w:w="3302"/>
        <w:gridCol w:w="1658"/>
        <w:gridCol w:w="843"/>
        <w:gridCol w:w="1108"/>
        <w:gridCol w:w="759"/>
        <w:gridCol w:w="1095"/>
        <w:gridCol w:w="1095"/>
      </w:tblGrid>
      <w:tr w:rsidR="00960BB6" w:rsidRPr="009C1074" w:rsidTr="001479AB">
        <w:trPr>
          <w:tblHeader/>
        </w:trPr>
        <w:tc>
          <w:tcPr>
            <w:tcW w:w="490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3302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2</w:t>
            </w:r>
          </w:p>
        </w:tc>
        <w:tc>
          <w:tcPr>
            <w:tcW w:w="165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8</w:t>
            </w: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Сметная стоимость объекта капитального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строительства (при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на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личии утвержденной проектной </w:t>
            </w:r>
            <w:r w:rsidRPr="00A90ABD">
              <w:rPr>
                <w:kern w:val="2"/>
                <w:sz w:val="28"/>
                <w:szCs w:val="28"/>
                <w:lang w:eastAsia="en-US"/>
              </w:rPr>
              <w:t>документа</w:t>
            </w:r>
            <w:r w:rsidRPr="00A90ABD">
              <w:rPr>
                <w:kern w:val="2"/>
                <w:sz w:val="28"/>
                <w:szCs w:val="28"/>
                <w:lang w:eastAsia="en-US"/>
              </w:rPr>
              <w:softHyphen/>
              <w:t>ции) или предполагаемая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(предельная) стоимость объекта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lastRenderedPageBreak/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Подготовка проектной документации и прове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softHyphen/>
              <w:t xml:space="preserve">дение инженерных изысканий или </w:t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приоб</w:t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ретение прав на использо</w:t>
            </w:r>
            <w:r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</w:r>
            <w:r w:rsidRPr="00A90ABD">
              <w:rPr>
                <w:spacing w:val="-4"/>
                <w:kern w:val="2"/>
                <w:sz w:val="28"/>
                <w:szCs w:val="28"/>
                <w:lang w:eastAsia="en-US"/>
              </w:rPr>
              <w:t>вание типовой проект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ной документации</w:t>
            </w: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Общий (предельный) объем (бюджетных инвестиций, субсидии, направляемой на осу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ществление капиталь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ного строительства или подготовку обоснования </w:t>
            </w:r>
            <w:r w:rsidRPr="00CE2745">
              <w:rPr>
                <w:spacing w:val="-4"/>
                <w:kern w:val="2"/>
                <w:sz w:val="28"/>
                <w:szCs w:val="28"/>
                <w:lang w:eastAsia="en-US"/>
              </w:rPr>
              <w:t>инвестиций и проведение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его технологического и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ценового аудита)</w:t>
            </w: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3.</w:t>
            </w: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Общий размер средств </w:t>
            </w:r>
            <w:r w:rsidRPr="00CE2745">
              <w:rPr>
                <w:kern w:val="2"/>
                <w:sz w:val="28"/>
                <w:szCs w:val="28"/>
                <w:lang w:eastAsia="en-US"/>
              </w:rPr>
              <w:t>организации, направля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CE2745">
              <w:rPr>
                <w:kern w:val="2"/>
                <w:sz w:val="28"/>
                <w:szCs w:val="28"/>
                <w:lang w:eastAsia="en-US"/>
              </w:rPr>
              <w:t xml:space="preserve">емых 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на осуществление капитальных вложений в</w:t>
            </w:r>
            <w:r>
              <w:rPr>
                <w:kern w:val="2"/>
                <w:sz w:val="28"/>
                <w:szCs w:val="28"/>
                <w:lang w:eastAsia="en-US"/>
              </w:rPr>
              <w:t> 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объекты капитального строительства</w:t>
            </w: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 w:val="restart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 том числе:</w:t>
            </w:r>
          </w:p>
        </w:tc>
        <w:tc>
          <w:tcPr>
            <w:tcW w:w="6558" w:type="dxa"/>
            <w:gridSpan w:val="6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 w:val="restart"/>
            <w:noWrap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Подготовка проектной документации и прове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дение инженерных изысканий или 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t>приоб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ретение прав на использо</w:t>
            </w:r>
            <w:r w:rsidRPr="006E6582">
              <w:rPr>
                <w:spacing w:val="-4"/>
                <w:kern w:val="2"/>
                <w:sz w:val="28"/>
                <w:szCs w:val="28"/>
                <w:lang w:eastAsia="en-US"/>
              </w:rPr>
              <w:softHyphen/>
              <w:t>вание типовой проектной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 xml:space="preserve"> документации</w:t>
            </w: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всего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>
              <w:rPr>
                <w:kern w:val="2"/>
                <w:sz w:val="28"/>
                <w:szCs w:val="28"/>
                <w:lang w:eastAsia="en-US"/>
              </w:rPr>
              <w:t>ф</w:t>
            </w:r>
            <w:r w:rsidRPr="009C1074">
              <w:rPr>
                <w:kern w:val="2"/>
                <w:sz w:val="28"/>
                <w:szCs w:val="28"/>
                <w:lang w:eastAsia="en-US"/>
              </w:rPr>
              <w:t>едераль</w:t>
            </w:r>
            <w:r>
              <w:rPr>
                <w:kern w:val="2"/>
                <w:sz w:val="28"/>
                <w:szCs w:val="28"/>
                <w:lang w:eastAsia="en-US"/>
              </w:rPr>
              <w:softHyphen/>
            </w:r>
            <w:r w:rsidRPr="009C1074">
              <w:rPr>
                <w:kern w:val="2"/>
                <w:sz w:val="28"/>
                <w:szCs w:val="28"/>
                <w:lang w:eastAsia="en-US"/>
              </w:rPr>
              <w:t>ный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областной бюджет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  <w:tr w:rsidR="00960BB6" w:rsidRPr="009C1074" w:rsidTr="001479AB">
        <w:tc>
          <w:tcPr>
            <w:tcW w:w="490" w:type="dxa"/>
            <w:vMerge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jc w:val="center"/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3302" w:type="dxa"/>
            <w:vMerge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658" w:type="dxa"/>
            <w:hideMark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  <w:r w:rsidRPr="009C1074">
              <w:rPr>
                <w:kern w:val="2"/>
                <w:sz w:val="28"/>
                <w:szCs w:val="28"/>
                <w:lang w:eastAsia="en-US"/>
              </w:rPr>
              <w:t>иные источники</w:t>
            </w:r>
          </w:p>
        </w:tc>
        <w:tc>
          <w:tcPr>
            <w:tcW w:w="843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108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759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  <w:tc>
          <w:tcPr>
            <w:tcW w:w="1095" w:type="dxa"/>
          </w:tcPr>
          <w:p w:rsidR="00960BB6" w:rsidRPr="009C1074" w:rsidRDefault="00960BB6" w:rsidP="00E60430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1" w:color="000000"/>
                <w:between w:val="none" w:sz="4" w:space="0" w:color="000000"/>
              </w:pBdr>
              <w:rPr>
                <w:kern w:val="2"/>
                <w:sz w:val="28"/>
                <w:szCs w:val="28"/>
                <w:lang w:eastAsia="en-US"/>
              </w:rPr>
            </w:pPr>
          </w:p>
        </w:tc>
      </w:tr>
    </w:tbl>
    <w:p w:rsidR="00960BB6" w:rsidRPr="00A90ABD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rPr>
          <w:kern w:val="2"/>
          <w:sz w:val="16"/>
          <w:szCs w:val="16"/>
          <w:lang w:eastAsia="en-US"/>
        </w:rPr>
      </w:pP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>В случае предоставления субсидии на осуществление капитальных вложений в объекты капитального строительства.</w:t>
      </w:r>
    </w:p>
    <w:p w:rsidR="00960BB6" w:rsidRPr="009C1074" w:rsidRDefault="00960BB6" w:rsidP="00960BB6">
      <w:pPr>
        <w:widowControl w:val="0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1" w:color="000000"/>
          <w:between w:val="none" w:sz="4" w:space="0" w:color="000000"/>
        </w:pBdr>
        <w:ind w:firstLine="709"/>
        <w:jc w:val="both"/>
        <w:rPr>
          <w:kern w:val="2"/>
          <w:sz w:val="28"/>
          <w:szCs w:val="28"/>
          <w:lang w:eastAsia="en-US"/>
        </w:rPr>
      </w:pPr>
      <w:r w:rsidRPr="009C1074">
        <w:rPr>
          <w:kern w:val="2"/>
          <w:sz w:val="28"/>
          <w:szCs w:val="28"/>
          <w:lang w:eastAsia="en-US"/>
        </w:rPr>
        <w:t>**</w:t>
      </w:r>
      <w:r>
        <w:rPr>
          <w:kern w:val="2"/>
          <w:sz w:val="28"/>
          <w:szCs w:val="28"/>
          <w:lang w:eastAsia="en-US"/>
        </w:rPr>
        <w:t> </w:t>
      </w:r>
      <w:r w:rsidRPr="009C1074">
        <w:rPr>
          <w:kern w:val="2"/>
          <w:sz w:val="28"/>
          <w:szCs w:val="28"/>
          <w:lang w:eastAsia="en-US"/>
        </w:rPr>
        <w:t xml:space="preserve">Объем финансового обеспечения в графе 4 отражается одной суммой без распределения по годам. </w:t>
      </w:r>
    </w:p>
    <w:p w:rsidR="002078C9" w:rsidRPr="00AB0F6E" w:rsidRDefault="002078C9" w:rsidP="002078C9">
      <w:pPr>
        <w:autoSpaceDE w:val="0"/>
        <w:autoSpaceDN w:val="0"/>
        <w:adjustRightInd w:val="0"/>
        <w:jc w:val="both"/>
      </w:pPr>
    </w:p>
    <w:p w:rsidR="002078C9" w:rsidRPr="00897E82" w:rsidRDefault="002078C9" w:rsidP="002078C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897E82">
        <w:rPr>
          <w:sz w:val="28"/>
          <w:szCs w:val="28"/>
        </w:rPr>
        <w:t>Руководитель организации ___________ _______________ (ФИО)</w:t>
      </w:r>
    </w:p>
    <w:p w:rsidR="002078C9" w:rsidRDefault="002078C9" w:rsidP="002078C9">
      <w:pPr>
        <w:autoSpaceDE w:val="0"/>
        <w:autoSpaceDN w:val="0"/>
        <w:adjustRightInd w:val="0"/>
        <w:jc w:val="both"/>
      </w:pPr>
      <w:r w:rsidRPr="00AB0F6E">
        <w:t xml:space="preserve">                        </w:t>
      </w:r>
      <w:r w:rsidR="00AB0F6E">
        <w:t xml:space="preserve">                      </w:t>
      </w:r>
      <w:r w:rsidR="00897E82">
        <w:t xml:space="preserve">                           </w:t>
      </w:r>
      <w:r w:rsidRPr="00AB0F6E">
        <w:t xml:space="preserve">  (подпись)</w:t>
      </w:r>
    </w:p>
    <w:p w:rsidR="0066256C" w:rsidRDefault="0066256C" w:rsidP="002078C9">
      <w:pPr>
        <w:autoSpaceDE w:val="0"/>
        <w:autoSpaceDN w:val="0"/>
        <w:adjustRightInd w:val="0"/>
        <w:jc w:val="both"/>
      </w:pPr>
    </w:p>
    <w:p w:rsidR="00CA4D91" w:rsidRPr="002078C9" w:rsidRDefault="001479AB" w:rsidP="00CA4D91">
      <w:pPr>
        <w:tabs>
          <w:tab w:val="right" w:pos="6237"/>
          <w:tab w:val="left" w:pos="6379"/>
        </w:tabs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</w:t>
      </w:r>
      <w:r w:rsidR="00CA4D91" w:rsidRPr="002078C9">
        <w:rPr>
          <w:sz w:val="28"/>
          <w:szCs w:val="28"/>
        </w:rPr>
        <w:t>Приложение N 2</w:t>
      </w:r>
    </w:p>
    <w:p w:rsidR="00CA4D91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 Правилам</w:t>
      </w:r>
      <w:r>
        <w:rPr>
          <w:sz w:val="28"/>
          <w:szCs w:val="28"/>
        </w:rPr>
        <w:t xml:space="preserve"> </w:t>
      </w:r>
      <w:r w:rsidRPr="002078C9">
        <w:rPr>
          <w:sz w:val="28"/>
          <w:szCs w:val="28"/>
        </w:rPr>
        <w:t>осуществления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капитальных вложений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объекты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ной собственности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BE2ACE">
        <w:rPr>
          <w:sz w:val="28"/>
          <w:szCs w:val="28"/>
        </w:rPr>
        <w:t>сельского поселения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и (или) в приобретение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объектов недвижимого имущества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 xml:space="preserve">в </w:t>
      </w:r>
      <w:r>
        <w:rPr>
          <w:sz w:val="28"/>
          <w:szCs w:val="28"/>
        </w:rPr>
        <w:t>муниципаль</w:t>
      </w:r>
      <w:r w:rsidRPr="002078C9">
        <w:rPr>
          <w:sz w:val="28"/>
          <w:szCs w:val="28"/>
        </w:rPr>
        <w:t>ную собственность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BE2ACE">
        <w:rPr>
          <w:sz w:val="28"/>
          <w:szCs w:val="28"/>
        </w:rPr>
        <w:t>сельского поселения</w:t>
      </w:r>
    </w:p>
    <w:p w:rsidR="00BE2ACE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 w:rsidRPr="002078C9">
        <w:rPr>
          <w:sz w:val="28"/>
          <w:szCs w:val="28"/>
        </w:rPr>
        <w:t>за счет средств</w:t>
      </w:r>
      <w:r w:rsidR="00BE2AC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б</w:t>
      </w:r>
      <w:r w:rsidRPr="002078C9">
        <w:rPr>
          <w:sz w:val="28"/>
          <w:szCs w:val="28"/>
        </w:rPr>
        <w:t>юджета</w:t>
      </w:r>
    </w:p>
    <w:p w:rsidR="00CA4D91" w:rsidRPr="002078C9" w:rsidRDefault="00CA4D91" w:rsidP="00BE2ACE">
      <w:pPr>
        <w:tabs>
          <w:tab w:val="right" w:pos="6237"/>
          <w:tab w:val="left" w:pos="6379"/>
        </w:tabs>
        <w:autoSpaceDE w:val="0"/>
        <w:autoSpaceDN w:val="0"/>
        <w:adjustRightInd w:val="0"/>
        <w:ind w:left="4962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Тарасовского </w:t>
      </w:r>
      <w:r w:rsidR="00BE2ACE">
        <w:rPr>
          <w:sz w:val="28"/>
          <w:szCs w:val="28"/>
        </w:rPr>
        <w:t>сельского поселения</w:t>
      </w:r>
    </w:p>
    <w:p w:rsidR="00CA4D91" w:rsidRPr="00AA37B9" w:rsidRDefault="00CA4D91" w:rsidP="00CA4D91">
      <w:pPr>
        <w:autoSpaceDE w:val="0"/>
        <w:autoSpaceDN w:val="0"/>
        <w:adjustRightInd w:val="0"/>
        <w:jc w:val="both"/>
      </w:pPr>
    </w:p>
    <w:p w:rsidR="000E20EA" w:rsidRPr="00DE18AA" w:rsidRDefault="00CA4D91" w:rsidP="000E20EA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AA37B9">
        <w:t xml:space="preserve">                                                    </w:t>
      </w:r>
      <w:r w:rsidR="000E20EA" w:rsidRPr="00DE18AA">
        <w:rPr>
          <w:sz w:val="28"/>
          <w:szCs w:val="28"/>
        </w:rPr>
        <w:t xml:space="preserve">Руководителю органа местного самоуправления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Тарасовского </w:t>
      </w:r>
      <w:r w:rsidR="00BE2ACE">
        <w:rPr>
          <w:sz w:val="28"/>
          <w:szCs w:val="28"/>
        </w:rPr>
        <w:t>сельского поселения</w:t>
      </w:r>
      <w:r w:rsidRPr="00DE18AA">
        <w:rPr>
          <w:sz w:val="28"/>
          <w:szCs w:val="28"/>
        </w:rPr>
        <w:t xml:space="preserve">                                           </w:t>
      </w:r>
    </w:p>
    <w:p w:rsidR="000E20EA" w:rsidRPr="00DE18AA" w:rsidRDefault="000E20EA" w:rsidP="000E20E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от 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8"/>
          <w:szCs w:val="28"/>
        </w:rPr>
      </w:pPr>
      <w:r w:rsidRPr="00DE18AA">
        <w:rPr>
          <w:sz w:val="28"/>
          <w:szCs w:val="28"/>
        </w:rPr>
        <w:t xml:space="preserve">                                                                          _________________________</w:t>
      </w:r>
    </w:p>
    <w:p w:rsidR="000E20EA" w:rsidRPr="00DE18AA" w:rsidRDefault="000E20EA" w:rsidP="000E20EA">
      <w:pPr>
        <w:autoSpaceDE w:val="0"/>
        <w:autoSpaceDN w:val="0"/>
        <w:adjustRightInd w:val="0"/>
        <w:rPr>
          <w:sz w:val="24"/>
          <w:szCs w:val="24"/>
        </w:rPr>
      </w:pPr>
      <w:r w:rsidRPr="00DE18AA">
        <w:rPr>
          <w:sz w:val="28"/>
          <w:szCs w:val="28"/>
        </w:rPr>
        <w:t xml:space="preserve">                                                                           </w:t>
      </w:r>
      <w:r w:rsidRPr="00DE18AA">
        <w:rPr>
          <w:sz w:val="24"/>
          <w:szCs w:val="24"/>
        </w:rPr>
        <w:t>(наименование организации)</w:t>
      </w:r>
    </w:p>
    <w:p w:rsidR="00CA4D91" w:rsidRPr="00AA37B9" w:rsidRDefault="00CA4D91" w:rsidP="000E20EA">
      <w:pPr>
        <w:autoSpaceDE w:val="0"/>
        <w:autoSpaceDN w:val="0"/>
        <w:adjustRightInd w:val="0"/>
        <w:jc w:val="right"/>
      </w:pP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ИНФОРМАЦИЯ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об объекте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приобретаемого в муниципальную собственность</w:t>
      </w:r>
    </w:p>
    <w:p w:rsidR="00BE2ACE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 xml:space="preserve">Тарасовского </w:t>
      </w:r>
      <w:r w:rsidR="00BE2ACE">
        <w:rPr>
          <w:sz w:val="28"/>
          <w:szCs w:val="28"/>
        </w:rPr>
        <w:t xml:space="preserve">сельского поселения 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0E20EA">
        <w:rPr>
          <w:sz w:val="28"/>
          <w:szCs w:val="28"/>
        </w:rPr>
        <w:t>за счет</w:t>
      </w:r>
      <w:r w:rsidR="00BE2ACE">
        <w:rPr>
          <w:sz w:val="28"/>
          <w:szCs w:val="28"/>
        </w:rPr>
        <w:t xml:space="preserve"> </w:t>
      </w:r>
      <w:r w:rsidRPr="000E20EA">
        <w:rPr>
          <w:sz w:val="28"/>
          <w:szCs w:val="28"/>
        </w:rPr>
        <w:t xml:space="preserve">средств бюджета Тарасовского </w:t>
      </w:r>
      <w:r w:rsidR="00BE2ACE">
        <w:rPr>
          <w:sz w:val="28"/>
          <w:szCs w:val="28"/>
        </w:rPr>
        <w:t xml:space="preserve">сельского поселения 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  <w:r w:rsidRPr="00AA37B9">
        <w:t>_________________________________________________________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(наименование объекта недвижимого имущества,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приобретаемого в форме осуществления бюджетных инвестиций</w:t>
      </w:r>
    </w:p>
    <w:p w:rsidR="00CA4D91" w:rsidRPr="000E20EA" w:rsidRDefault="00CA4D91" w:rsidP="00CA4D91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E20EA">
        <w:rPr>
          <w:sz w:val="24"/>
          <w:szCs w:val="24"/>
        </w:rPr>
        <w:t>в форме капитальных вложений, с использованием субсидии)</w:t>
      </w:r>
    </w:p>
    <w:p w:rsidR="00CA4D91" w:rsidRPr="00AA37B9" w:rsidRDefault="00CA4D91" w:rsidP="00CA4D91">
      <w:pPr>
        <w:autoSpaceDE w:val="0"/>
        <w:autoSpaceDN w:val="0"/>
        <w:adjustRightInd w:val="0"/>
        <w:jc w:val="center"/>
      </w:pPr>
    </w:p>
    <w:tbl>
      <w:tblPr>
        <w:tblW w:w="9856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10"/>
        <w:gridCol w:w="5953"/>
        <w:gridCol w:w="1834"/>
        <w:gridCol w:w="1559"/>
      </w:tblGrid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N п/п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Значение показателя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</w:t>
            </w: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1.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 xml:space="preserve">Наименование главного распорядителя средств бюджета Тарасовского </w:t>
            </w:r>
            <w:r w:rsidR="00BE2ACE">
              <w:rPr>
                <w:sz w:val="28"/>
                <w:szCs w:val="28"/>
              </w:rPr>
              <w:t>сельского поселения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2.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Наименование получателя (инвестиций, субсидии)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3.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Мощность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  <w:tr w:rsidR="00CA4D91" w:rsidRPr="00AA37B9" w:rsidTr="005F2E5A"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4.</w:t>
            </w:r>
          </w:p>
        </w:tc>
        <w:tc>
          <w:tcPr>
            <w:tcW w:w="5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8F1068">
              <w:rPr>
                <w:sz w:val="28"/>
                <w:szCs w:val="28"/>
              </w:rPr>
              <w:t>Срок приобретения объекта недвижимого имущества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4D91" w:rsidRPr="008F1068" w:rsidRDefault="00CA4D91" w:rsidP="00E60430">
            <w:pPr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</w:tr>
    </w:tbl>
    <w:p w:rsidR="0066256C" w:rsidRDefault="0066256C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p w:rsidR="00321A29" w:rsidRDefault="00321A29" w:rsidP="002078C9">
      <w:pPr>
        <w:autoSpaceDE w:val="0"/>
        <w:autoSpaceDN w:val="0"/>
        <w:adjustRightInd w:val="0"/>
        <w:jc w:val="both"/>
      </w:pPr>
    </w:p>
    <w:tbl>
      <w:tblPr>
        <w:tblW w:w="103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843"/>
        <w:gridCol w:w="1413"/>
        <w:gridCol w:w="1417"/>
        <w:gridCol w:w="1559"/>
        <w:gridCol w:w="2127"/>
        <w:gridCol w:w="1984"/>
      </w:tblGrid>
      <w:tr w:rsidR="00321A29" w:rsidRPr="00AA37B9" w:rsidTr="00321A29">
        <w:tc>
          <w:tcPr>
            <w:tcW w:w="10343" w:type="dxa"/>
            <w:gridSpan w:val="6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Объем финансового обеспечения</w:t>
            </w:r>
          </w:p>
        </w:tc>
      </w:tr>
      <w:tr w:rsidR="00321A29" w:rsidRPr="00AA37B9" w:rsidTr="00321A29">
        <w:tc>
          <w:tcPr>
            <w:tcW w:w="1843" w:type="dxa"/>
            <w:vMerge w:val="restart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Источник финансирования (тыс. рублей)</w:t>
            </w:r>
          </w:p>
        </w:tc>
        <w:tc>
          <w:tcPr>
            <w:tcW w:w="1413" w:type="dxa"/>
            <w:vMerge w:val="restart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7087" w:type="dxa"/>
            <w:gridSpan w:val="4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 том числе</w:t>
            </w:r>
          </w:p>
        </w:tc>
      </w:tr>
      <w:tr w:rsidR="00321A29" w:rsidRPr="00AA37B9" w:rsidTr="00321A29">
        <w:tc>
          <w:tcPr>
            <w:tcW w:w="1843" w:type="dxa"/>
            <w:vMerge/>
          </w:tcPr>
          <w:p w:rsidR="00321A29" w:rsidRPr="00321A29" w:rsidRDefault="00321A29" w:rsidP="00E60430">
            <w:pPr>
              <w:rPr>
                <w:sz w:val="28"/>
                <w:szCs w:val="28"/>
              </w:rPr>
            </w:pPr>
          </w:p>
        </w:tc>
        <w:tc>
          <w:tcPr>
            <w:tcW w:w="1413" w:type="dxa"/>
            <w:vMerge/>
          </w:tcPr>
          <w:p w:rsidR="00321A29" w:rsidRPr="00321A29" w:rsidRDefault="00321A29" w:rsidP="00E60430">
            <w:pPr>
              <w:rPr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 xml:space="preserve">предшествующий период </w:t>
            </w:r>
            <w:hyperlink w:anchor="P544" w:history="1">
              <w:r w:rsidRPr="00321A29">
                <w:rPr>
                  <w:rFonts w:ascii="Times New Roman" w:hAnsi="Times New Roman" w:cs="Times New Roman"/>
                  <w:color w:val="0000FF"/>
                  <w:sz w:val="28"/>
                  <w:szCs w:val="28"/>
                </w:rPr>
                <w:t>&lt;**&gt;</w:t>
              </w:r>
            </w:hyperlink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текущий год</w:t>
            </w: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первый год планового периода</w:t>
            </w: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второй год планового периода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P462"/>
            <w:bookmarkEnd w:id="4"/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всего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федеральный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областной бюджет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84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21A29" w:rsidRPr="00AA37B9" w:rsidTr="00321A29">
        <w:tc>
          <w:tcPr>
            <w:tcW w:w="184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321A29">
              <w:rPr>
                <w:rFonts w:ascii="Times New Roman" w:hAnsi="Times New Roman" w:cs="Times New Roman"/>
                <w:sz w:val="28"/>
                <w:szCs w:val="28"/>
              </w:rPr>
              <w:t>иные источники</w:t>
            </w:r>
          </w:p>
        </w:tc>
        <w:tc>
          <w:tcPr>
            <w:tcW w:w="1413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</w:tcPr>
          <w:p w:rsidR="00321A29" w:rsidRPr="00321A29" w:rsidRDefault="00321A29" w:rsidP="00E60430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2127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  <w:tc>
          <w:tcPr>
            <w:tcW w:w="1984" w:type="dxa"/>
          </w:tcPr>
          <w:p w:rsidR="00321A29" w:rsidRPr="00AA37B9" w:rsidRDefault="00321A29" w:rsidP="00E60430">
            <w:pPr>
              <w:pStyle w:val="ConsPlusNormal"/>
              <w:rPr>
                <w:rFonts w:ascii="Times New Roman" w:hAnsi="Times New Roman" w:cs="Times New Roman"/>
                <w:sz w:val="20"/>
              </w:rPr>
            </w:pPr>
          </w:p>
        </w:tc>
      </w:tr>
    </w:tbl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Примечание.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5" w:name="P543"/>
      <w:bookmarkEnd w:id="5"/>
      <w:r w:rsidRPr="003D3853">
        <w:rPr>
          <w:sz w:val="28"/>
          <w:szCs w:val="28"/>
        </w:rPr>
        <w:t>&lt;*&gt; В случае предоставления субсидии на осуществление капитальных вложений в объекты капитального строительства.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bookmarkStart w:id="6" w:name="P544"/>
      <w:bookmarkEnd w:id="6"/>
      <w:r w:rsidRPr="003D3853">
        <w:rPr>
          <w:sz w:val="28"/>
          <w:szCs w:val="28"/>
        </w:rPr>
        <w:t xml:space="preserve">&lt;**&gt; Объем финансового обеспечения в </w:t>
      </w:r>
      <w:hyperlink w:anchor="P462" w:history="1">
        <w:r w:rsidRPr="003D3853">
          <w:rPr>
            <w:rStyle w:val="ad"/>
            <w:color w:val="auto"/>
            <w:sz w:val="28"/>
            <w:szCs w:val="28"/>
          </w:rPr>
          <w:t>графе 4</w:t>
        </w:r>
      </w:hyperlink>
      <w:r w:rsidRPr="003D3853">
        <w:rPr>
          <w:sz w:val="28"/>
          <w:szCs w:val="28"/>
        </w:rPr>
        <w:t xml:space="preserve"> отражается одной суммой без распределения по годам.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3D3853">
        <w:rPr>
          <w:sz w:val="28"/>
          <w:szCs w:val="28"/>
        </w:rPr>
        <w:t>Руководитель организации ___________ _______________ (ФИО)</w:t>
      </w:r>
    </w:p>
    <w:p w:rsidR="003D3853" w:rsidRPr="003D3853" w:rsidRDefault="003D3853" w:rsidP="003D3853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3D3853">
        <w:t xml:space="preserve">                         </w:t>
      </w:r>
      <w:r>
        <w:t xml:space="preserve">                                                </w:t>
      </w:r>
      <w:r w:rsidRPr="003D3853">
        <w:t xml:space="preserve"> </w:t>
      </w:r>
      <w:r w:rsidRPr="003D3853">
        <w:rPr>
          <w:sz w:val="24"/>
          <w:szCs w:val="24"/>
        </w:rPr>
        <w:t>(подпись)</w:t>
      </w:r>
    </w:p>
    <w:sectPr w:rsidR="003D3853" w:rsidRPr="003D3853" w:rsidSect="001D5DA1">
      <w:footerReference w:type="default" r:id="rId16"/>
      <w:pgSz w:w="11906" w:h="16840" w:code="9"/>
      <w:pgMar w:top="426" w:right="991" w:bottom="709" w:left="851" w:header="0" w:footer="0" w:gutter="0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56B32" w:rsidRDefault="00956B32">
      <w:r>
        <w:separator/>
      </w:r>
    </w:p>
  </w:endnote>
  <w:endnote w:type="continuationSeparator" w:id="0">
    <w:p w:rsidR="00956B32" w:rsidRDefault="00956B3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06684441"/>
      <w:docPartObj>
        <w:docPartGallery w:val="Page Numbers (Bottom of Page)"/>
        <w:docPartUnique/>
      </w:docPartObj>
    </w:sdtPr>
    <w:sdtContent>
      <w:p w:rsidR="0071241F" w:rsidRDefault="00FA71B7">
        <w:pPr>
          <w:pStyle w:val="a6"/>
          <w:jc w:val="center"/>
        </w:pPr>
        <w:r>
          <w:fldChar w:fldCharType="begin"/>
        </w:r>
        <w:r w:rsidR="0071241F">
          <w:instrText>PAGE   \* MERGEFORMAT</w:instrText>
        </w:r>
        <w:r>
          <w:fldChar w:fldCharType="separate"/>
        </w:r>
        <w:r w:rsidR="00CE38D4">
          <w:rPr>
            <w:noProof/>
          </w:rPr>
          <w:t>12</w:t>
        </w:r>
        <w:r>
          <w:fldChar w:fldCharType="end"/>
        </w:r>
      </w:p>
    </w:sdtContent>
  </w:sdt>
  <w:p w:rsidR="0071241F" w:rsidRDefault="0071241F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56B32" w:rsidRDefault="00956B32">
      <w:r>
        <w:separator/>
      </w:r>
    </w:p>
  </w:footnote>
  <w:footnote w:type="continuationSeparator" w:id="0">
    <w:p w:rsidR="00956B32" w:rsidRDefault="00956B3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AE5580"/>
    <w:multiLevelType w:val="multilevel"/>
    <w:tmpl w:val="8A72A25C"/>
    <w:lvl w:ilvl="0">
      <w:start w:val="1"/>
      <w:numFmt w:val="decimal"/>
      <w:lvlText w:val="%1."/>
      <w:lvlJc w:val="left"/>
      <w:pPr>
        <w:ind w:left="450" w:hanging="450"/>
      </w:pPr>
    </w:lvl>
    <w:lvl w:ilvl="1">
      <w:start w:val="1"/>
      <w:numFmt w:val="decimal"/>
      <w:lvlText w:val="%1.%2."/>
      <w:lvlJc w:val="left"/>
      <w:pPr>
        <w:ind w:left="9368" w:hanging="720"/>
      </w:pPr>
    </w:lvl>
    <w:lvl w:ilvl="2">
      <w:start w:val="1"/>
      <w:numFmt w:val="decimal"/>
      <w:lvlText w:val="%1.%2.%3."/>
      <w:lvlJc w:val="left"/>
      <w:pPr>
        <w:ind w:left="2520" w:hanging="720"/>
      </w:pPr>
    </w:lvl>
    <w:lvl w:ilvl="3">
      <w:start w:val="1"/>
      <w:numFmt w:val="decimal"/>
      <w:lvlText w:val="%1.%2.%3.%4."/>
      <w:lvlJc w:val="left"/>
      <w:pPr>
        <w:ind w:left="3780" w:hanging="1080"/>
      </w:pPr>
    </w:lvl>
    <w:lvl w:ilvl="4">
      <w:start w:val="1"/>
      <w:numFmt w:val="decimal"/>
      <w:lvlText w:val="%1.%2.%3.%4.%5."/>
      <w:lvlJc w:val="left"/>
      <w:pPr>
        <w:ind w:left="4680" w:hanging="1080"/>
      </w:pPr>
    </w:lvl>
    <w:lvl w:ilvl="5">
      <w:start w:val="1"/>
      <w:numFmt w:val="decimal"/>
      <w:lvlText w:val="%1.%2.%3.%4.%5.%6."/>
      <w:lvlJc w:val="left"/>
      <w:pPr>
        <w:ind w:left="5940" w:hanging="1440"/>
      </w:pPr>
    </w:lvl>
    <w:lvl w:ilvl="6">
      <w:start w:val="1"/>
      <w:numFmt w:val="decimal"/>
      <w:lvlText w:val="%1.%2.%3.%4.%5.%6.%7."/>
      <w:lvlJc w:val="left"/>
      <w:pPr>
        <w:ind w:left="7200" w:hanging="1800"/>
      </w:pPr>
    </w:lvl>
    <w:lvl w:ilvl="7">
      <w:start w:val="1"/>
      <w:numFmt w:val="decimal"/>
      <w:lvlText w:val="%1.%2.%3.%4.%5.%6.%7.%8."/>
      <w:lvlJc w:val="left"/>
      <w:pPr>
        <w:ind w:left="8100" w:hanging="1800"/>
      </w:pPr>
    </w:lvl>
    <w:lvl w:ilvl="8">
      <w:start w:val="1"/>
      <w:numFmt w:val="decimal"/>
      <w:lvlText w:val="%1.%2.%3.%4.%5.%6.%7.%8.%9."/>
      <w:lvlJc w:val="left"/>
      <w:pPr>
        <w:ind w:left="9360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1"/>
  <w:proofState w:spelling="clean" w:grammar="clean"/>
  <w:stylePaneFormatFilter w:val="3F01"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C7938"/>
    <w:rsid w:val="00010093"/>
    <w:rsid w:val="00012783"/>
    <w:rsid w:val="00050C68"/>
    <w:rsid w:val="0005372C"/>
    <w:rsid w:val="00054D8B"/>
    <w:rsid w:val="000559D5"/>
    <w:rsid w:val="00060F3C"/>
    <w:rsid w:val="000808D6"/>
    <w:rsid w:val="000A1003"/>
    <w:rsid w:val="000A726F"/>
    <w:rsid w:val="000B333F"/>
    <w:rsid w:val="000B4002"/>
    <w:rsid w:val="000B66C7"/>
    <w:rsid w:val="000C430D"/>
    <w:rsid w:val="000D0344"/>
    <w:rsid w:val="000E20EA"/>
    <w:rsid w:val="000E21AD"/>
    <w:rsid w:val="000F2B40"/>
    <w:rsid w:val="000F5B6A"/>
    <w:rsid w:val="00104E0D"/>
    <w:rsid w:val="00104F95"/>
    <w:rsid w:val="0010504A"/>
    <w:rsid w:val="001131F6"/>
    <w:rsid w:val="00114D3E"/>
    <w:rsid w:val="00116BFA"/>
    <w:rsid w:val="00125DE3"/>
    <w:rsid w:val="001479AB"/>
    <w:rsid w:val="00153B21"/>
    <w:rsid w:val="00163BAF"/>
    <w:rsid w:val="001723CA"/>
    <w:rsid w:val="00180F2B"/>
    <w:rsid w:val="001845D0"/>
    <w:rsid w:val="00185B50"/>
    <w:rsid w:val="001B2D1C"/>
    <w:rsid w:val="001C1D98"/>
    <w:rsid w:val="001C4D8A"/>
    <w:rsid w:val="001C5604"/>
    <w:rsid w:val="001D2690"/>
    <w:rsid w:val="001D5DA1"/>
    <w:rsid w:val="001F4BE3"/>
    <w:rsid w:val="001F6D02"/>
    <w:rsid w:val="001F6E81"/>
    <w:rsid w:val="001F7A11"/>
    <w:rsid w:val="002078C9"/>
    <w:rsid w:val="00211678"/>
    <w:rsid w:val="002504E8"/>
    <w:rsid w:val="00254382"/>
    <w:rsid w:val="00257810"/>
    <w:rsid w:val="00263397"/>
    <w:rsid w:val="002647D1"/>
    <w:rsid w:val="0027031E"/>
    <w:rsid w:val="0028703B"/>
    <w:rsid w:val="0029640C"/>
    <w:rsid w:val="00296BA7"/>
    <w:rsid w:val="002A2062"/>
    <w:rsid w:val="002A31A1"/>
    <w:rsid w:val="002B6527"/>
    <w:rsid w:val="002B6614"/>
    <w:rsid w:val="002C135C"/>
    <w:rsid w:val="002C5E60"/>
    <w:rsid w:val="002D30B7"/>
    <w:rsid w:val="002D6106"/>
    <w:rsid w:val="002E65D5"/>
    <w:rsid w:val="002F63E3"/>
    <w:rsid w:val="002F74D7"/>
    <w:rsid w:val="0030124B"/>
    <w:rsid w:val="00313D3A"/>
    <w:rsid w:val="00321A29"/>
    <w:rsid w:val="00321C8B"/>
    <w:rsid w:val="003259EE"/>
    <w:rsid w:val="00341FC1"/>
    <w:rsid w:val="003617EC"/>
    <w:rsid w:val="0037040B"/>
    <w:rsid w:val="00374AD1"/>
    <w:rsid w:val="003921D8"/>
    <w:rsid w:val="003B2193"/>
    <w:rsid w:val="003B4A6F"/>
    <w:rsid w:val="003B6EC2"/>
    <w:rsid w:val="003D3853"/>
    <w:rsid w:val="003E4820"/>
    <w:rsid w:val="003E619E"/>
    <w:rsid w:val="003F1583"/>
    <w:rsid w:val="00407B71"/>
    <w:rsid w:val="0041257F"/>
    <w:rsid w:val="0041581E"/>
    <w:rsid w:val="004229C6"/>
    <w:rsid w:val="00425061"/>
    <w:rsid w:val="0043686A"/>
    <w:rsid w:val="00441069"/>
    <w:rsid w:val="004445D1"/>
    <w:rsid w:val="00444636"/>
    <w:rsid w:val="00453869"/>
    <w:rsid w:val="004574E9"/>
    <w:rsid w:val="00463FF8"/>
    <w:rsid w:val="004645E9"/>
    <w:rsid w:val="004711EC"/>
    <w:rsid w:val="00480BC7"/>
    <w:rsid w:val="00484E05"/>
    <w:rsid w:val="004871AA"/>
    <w:rsid w:val="00493E42"/>
    <w:rsid w:val="004B6A5C"/>
    <w:rsid w:val="004C243E"/>
    <w:rsid w:val="004E1D38"/>
    <w:rsid w:val="004E78FD"/>
    <w:rsid w:val="004F3471"/>
    <w:rsid w:val="004F7011"/>
    <w:rsid w:val="00515D9C"/>
    <w:rsid w:val="00526B58"/>
    <w:rsid w:val="00531FBD"/>
    <w:rsid w:val="0053366A"/>
    <w:rsid w:val="005525FB"/>
    <w:rsid w:val="00557610"/>
    <w:rsid w:val="00584564"/>
    <w:rsid w:val="00587BF6"/>
    <w:rsid w:val="005A075B"/>
    <w:rsid w:val="005C5FF3"/>
    <w:rsid w:val="005C7938"/>
    <w:rsid w:val="005E302E"/>
    <w:rsid w:val="005F2E5A"/>
    <w:rsid w:val="005F78A7"/>
    <w:rsid w:val="00601190"/>
    <w:rsid w:val="0060789A"/>
    <w:rsid w:val="00611679"/>
    <w:rsid w:val="00612FD4"/>
    <w:rsid w:val="00613D7D"/>
    <w:rsid w:val="006313E4"/>
    <w:rsid w:val="006366E8"/>
    <w:rsid w:val="006564DB"/>
    <w:rsid w:val="00660EE3"/>
    <w:rsid w:val="0066256C"/>
    <w:rsid w:val="00676067"/>
    <w:rsid w:val="00676B57"/>
    <w:rsid w:val="006770AF"/>
    <w:rsid w:val="00691110"/>
    <w:rsid w:val="006976BD"/>
    <w:rsid w:val="006A4B2D"/>
    <w:rsid w:val="006E0C40"/>
    <w:rsid w:val="006E52E0"/>
    <w:rsid w:val="006E63D7"/>
    <w:rsid w:val="006F5258"/>
    <w:rsid w:val="006F656E"/>
    <w:rsid w:val="007120F8"/>
    <w:rsid w:val="0071241F"/>
    <w:rsid w:val="00713B0C"/>
    <w:rsid w:val="0072072E"/>
    <w:rsid w:val="007219F0"/>
    <w:rsid w:val="00735DAD"/>
    <w:rsid w:val="00761806"/>
    <w:rsid w:val="007730B1"/>
    <w:rsid w:val="00780126"/>
    <w:rsid w:val="00782222"/>
    <w:rsid w:val="00782A00"/>
    <w:rsid w:val="007936ED"/>
    <w:rsid w:val="007B2080"/>
    <w:rsid w:val="007B6388"/>
    <w:rsid w:val="007C0A5F"/>
    <w:rsid w:val="007D28CF"/>
    <w:rsid w:val="007F6195"/>
    <w:rsid w:val="00803F3C"/>
    <w:rsid w:val="00804CFE"/>
    <w:rsid w:val="00811C94"/>
    <w:rsid w:val="00811CF1"/>
    <w:rsid w:val="008438D7"/>
    <w:rsid w:val="00860E5A"/>
    <w:rsid w:val="008660BD"/>
    <w:rsid w:val="00867AB6"/>
    <w:rsid w:val="00873D3D"/>
    <w:rsid w:val="0087575A"/>
    <w:rsid w:val="0088448B"/>
    <w:rsid w:val="00897E82"/>
    <w:rsid w:val="008A26EE"/>
    <w:rsid w:val="008B6AD3"/>
    <w:rsid w:val="008C1697"/>
    <w:rsid w:val="008D7979"/>
    <w:rsid w:val="008F1068"/>
    <w:rsid w:val="009047EE"/>
    <w:rsid w:val="00906E87"/>
    <w:rsid w:val="00910044"/>
    <w:rsid w:val="009122B1"/>
    <w:rsid w:val="00912F61"/>
    <w:rsid w:val="00913129"/>
    <w:rsid w:val="00917C70"/>
    <w:rsid w:val="009228DF"/>
    <w:rsid w:val="00922AA1"/>
    <w:rsid w:val="00924E84"/>
    <w:rsid w:val="009417C3"/>
    <w:rsid w:val="009450D8"/>
    <w:rsid w:val="00947FCC"/>
    <w:rsid w:val="00956B32"/>
    <w:rsid w:val="00960BB6"/>
    <w:rsid w:val="009651FE"/>
    <w:rsid w:val="009700C5"/>
    <w:rsid w:val="00985A10"/>
    <w:rsid w:val="00995720"/>
    <w:rsid w:val="009B2F27"/>
    <w:rsid w:val="009C0B64"/>
    <w:rsid w:val="009E35C0"/>
    <w:rsid w:val="009E628C"/>
    <w:rsid w:val="00A061D7"/>
    <w:rsid w:val="00A141B4"/>
    <w:rsid w:val="00A22E80"/>
    <w:rsid w:val="00A25CE6"/>
    <w:rsid w:val="00A30E81"/>
    <w:rsid w:val="00A34804"/>
    <w:rsid w:val="00A444BB"/>
    <w:rsid w:val="00A52C64"/>
    <w:rsid w:val="00A5732B"/>
    <w:rsid w:val="00A62D82"/>
    <w:rsid w:val="00A63D04"/>
    <w:rsid w:val="00A67B50"/>
    <w:rsid w:val="00A941CF"/>
    <w:rsid w:val="00AA37B9"/>
    <w:rsid w:val="00AB0F6E"/>
    <w:rsid w:val="00AB33AA"/>
    <w:rsid w:val="00AC050A"/>
    <w:rsid w:val="00AC07E7"/>
    <w:rsid w:val="00AE2601"/>
    <w:rsid w:val="00B11982"/>
    <w:rsid w:val="00B2000C"/>
    <w:rsid w:val="00B218E3"/>
    <w:rsid w:val="00B22F6A"/>
    <w:rsid w:val="00B31114"/>
    <w:rsid w:val="00B35935"/>
    <w:rsid w:val="00B37E63"/>
    <w:rsid w:val="00B444A2"/>
    <w:rsid w:val="00B47CE6"/>
    <w:rsid w:val="00B6119D"/>
    <w:rsid w:val="00B62CFB"/>
    <w:rsid w:val="00B72D61"/>
    <w:rsid w:val="00B7604A"/>
    <w:rsid w:val="00B8231A"/>
    <w:rsid w:val="00B83E46"/>
    <w:rsid w:val="00B97803"/>
    <w:rsid w:val="00BB55C0"/>
    <w:rsid w:val="00BB6197"/>
    <w:rsid w:val="00BC07D7"/>
    <w:rsid w:val="00BC0920"/>
    <w:rsid w:val="00BC4C4F"/>
    <w:rsid w:val="00BC4CD0"/>
    <w:rsid w:val="00BE2ACE"/>
    <w:rsid w:val="00BF39F0"/>
    <w:rsid w:val="00C03DC5"/>
    <w:rsid w:val="00C11FDF"/>
    <w:rsid w:val="00C14D51"/>
    <w:rsid w:val="00C572C4"/>
    <w:rsid w:val="00C731BB"/>
    <w:rsid w:val="00C76474"/>
    <w:rsid w:val="00CA151C"/>
    <w:rsid w:val="00CA416E"/>
    <w:rsid w:val="00CA4D91"/>
    <w:rsid w:val="00CB0DFD"/>
    <w:rsid w:val="00CB1900"/>
    <w:rsid w:val="00CB43C1"/>
    <w:rsid w:val="00CB48F8"/>
    <w:rsid w:val="00CD077D"/>
    <w:rsid w:val="00CE38D4"/>
    <w:rsid w:val="00CE4010"/>
    <w:rsid w:val="00CE5183"/>
    <w:rsid w:val="00CF67CC"/>
    <w:rsid w:val="00D00358"/>
    <w:rsid w:val="00D110A5"/>
    <w:rsid w:val="00D13E83"/>
    <w:rsid w:val="00D1469D"/>
    <w:rsid w:val="00D326EA"/>
    <w:rsid w:val="00D370B5"/>
    <w:rsid w:val="00D73323"/>
    <w:rsid w:val="00D85619"/>
    <w:rsid w:val="00DB0ED1"/>
    <w:rsid w:val="00DB16B4"/>
    <w:rsid w:val="00DB4D6B"/>
    <w:rsid w:val="00DC2302"/>
    <w:rsid w:val="00DD6CF4"/>
    <w:rsid w:val="00DE18AA"/>
    <w:rsid w:val="00DE4077"/>
    <w:rsid w:val="00DE50C1"/>
    <w:rsid w:val="00DE5F05"/>
    <w:rsid w:val="00DF45FD"/>
    <w:rsid w:val="00DF6534"/>
    <w:rsid w:val="00DF790A"/>
    <w:rsid w:val="00E04378"/>
    <w:rsid w:val="00E065A3"/>
    <w:rsid w:val="00E138E0"/>
    <w:rsid w:val="00E147ED"/>
    <w:rsid w:val="00E17BFE"/>
    <w:rsid w:val="00E3132E"/>
    <w:rsid w:val="00E34A37"/>
    <w:rsid w:val="00E36EA0"/>
    <w:rsid w:val="00E609BC"/>
    <w:rsid w:val="00E61F30"/>
    <w:rsid w:val="00E657E1"/>
    <w:rsid w:val="00E67DF0"/>
    <w:rsid w:val="00E71CBD"/>
    <w:rsid w:val="00E7274C"/>
    <w:rsid w:val="00E74E00"/>
    <w:rsid w:val="00E75C57"/>
    <w:rsid w:val="00E76A4E"/>
    <w:rsid w:val="00E86F85"/>
    <w:rsid w:val="00E9626F"/>
    <w:rsid w:val="00E968A8"/>
    <w:rsid w:val="00EA2B1E"/>
    <w:rsid w:val="00EC40AD"/>
    <w:rsid w:val="00ED4214"/>
    <w:rsid w:val="00ED72D3"/>
    <w:rsid w:val="00EE5218"/>
    <w:rsid w:val="00EF29AB"/>
    <w:rsid w:val="00EF56AF"/>
    <w:rsid w:val="00F02C40"/>
    <w:rsid w:val="00F052D5"/>
    <w:rsid w:val="00F24917"/>
    <w:rsid w:val="00F30D40"/>
    <w:rsid w:val="00F33879"/>
    <w:rsid w:val="00F410DF"/>
    <w:rsid w:val="00F5598C"/>
    <w:rsid w:val="00F63A4F"/>
    <w:rsid w:val="00F74A54"/>
    <w:rsid w:val="00F8225E"/>
    <w:rsid w:val="00F86418"/>
    <w:rsid w:val="00F915D3"/>
    <w:rsid w:val="00F91D69"/>
    <w:rsid w:val="00F9297B"/>
    <w:rsid w:val="00FA5222"/>
    <w:rsid w:val="00FA6611"/>
    <w:rsid w:val="00FA71B7"/>
    <w:rsid w:val="00FD350A"/>
    <w:rsid w:val="00FD5468"/>
    <w:rsid w:val="00FF01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2F27"/>
  </w:style>
  <w:style w:type="paragraph" w:styleId="1">
    <w:name w:val="heading 1"/>
    <w:basedOn w:val="a"/>
    <w:next w:val="a"/>
    <w:qFormat/>
    <w:rsid w:val="009B2F27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9E628C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9B2F27"/>
    <w:rPr>
      <w:sz w:val="28"/>
    </w:rPr>
  </w:style>
  <w:style w:type="paragraph" w:styleId="a5">
    <w:name w:val="Body Text Indent"/>
    <w:basedOn w:val="a"/>
    <w:rsid w:val="009B2F27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9B2F27"/>
    <w:pPr>
      <w:jc w:val="center"/>
    </w:pPr>
    <w:rPr>
      <w:sz w:val="28"/>
    </w:rPr>
  </w:style>
  <w:style w:type="paragraph" w:styleId="a6">
    <w:name w:val="footer"/>
    <w:basedOn w:val="a"/>
    <w:link w:val="a7"/>
    <w:uiPriority w:val="99"/>
    <w:rsid w:val="009B2F27"/>
    <w:pPr>
      <w:tabs>
        <w:tab w:val="center" w:pos="4153"/>
        <w:tab w:val="right" w:pos="8306"/>
      </w:tabs>
    </w:pPr>
  </w:style>
  <w:style w:type="paragraph" w:styleId="a8">
    <w:name w:val="header"/>
    <w:basedOn w:val="a"/>
    <w:rsid w:val="009B2F27"/>
    <w:pPr>
      <w:tabs>
        <w:tab w:val="center" w:pos="4153"/>
        <w:tab w:val="right" w:pos="8306"/>
      </w:tabs>
    </w:pPr>
  </w:style>
  <w:style w:type="character" w:styleId="a9">
    <w:name w:val="page number"/>
    <w:basedOn w:val="a0"/>
    <w:rsid w:val="009B2F27"/>
  </w:style>
  <w:style w:type="paragraph" w:styleId="aa">
    <w:name w:val="Balloon Text"/>
    <w:basedOn w:val="a"/>
    <w:link w:val="ab"/>
    <w:rsid w:val="001B2D1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1B2D1C"/>
    <w:rPr>
      <w:rFonts w:ascii="Tahoma" w:hAnsi="Tahoma" w:cs="Tahoma"/>
      <w:sz w:val="16"/>
      <w:szCs w:val="16"/>
    </w:rPr>
  </w:style>
  <w:style w:type="table" w:styleId="ac">
    <w:name w:val="Table Grid"/>
    <w:basedOn w:val="a1"/>
    <w:uiPriority w:val="59"/>
    <w:rsid w:val="005C7938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№1_"/>
    <w:basedOn w:val="a0"/>
    <w:link w:val="11"/>
    <w:locked/>
    <w:rsid w:val="000D0344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0D0344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character" w:customStyle="1" w:styleId="a4">
    <w:name w:val="Основной текст Знак"/>
    <w:basedOn w:val="a0"/>
    <w:link w:val="a3"/>
    <w:rsid w:val="000D0344"/>
    <w:rPr>
      <w:sz w:val="28"/>
    </w:rPr>
  </w:style>
  <w:style w:type="paragraph" w:customStyle="1" w:styleId="ConsPlusNormal">
    <w:name w:val="ConsPlusNormal"/>
    <w:link w:val="ConsPlusNormal0"/>
    <w:rsid w:val="006F656E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ConsPlusNonformat">
    <w:name w:val="ConsPlusNonformat"/>
    <w:rsid w:val="006F656E"/>
    <w:pPr>
      <w:widowControl w:val="0"/>
      <w:autoSpaceDE w:val="0"/>
      <w:autoSpaceDN w:val="0"/>
    </w:pPr>
    <w:rPr>
      <w:rFonts w:ascii="Courier New" w:hAnsi="Courier New" w:cs="Courier New"/>
    </w:rPr>
  </w:style>
  <w:style w:type="character" w:styleId="ad">
    <w:name w:val="Hyperlink"/>
    <w:basedOn w:val="a0"/>
    <w:unhideWhenUsed/>
    <w:rsid w:val="003D3853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3D3853"/>
    <w:rPr>
      <w:color w:val="605E5C"/>
      <w:shd w:val="clear" w:color="auto" w:fill="E1DFDD"/>
    </w:rPr>
  </w:style>
  <w:style w:type="character" w:customStyle="1" w:styleId="a7">
    <w:name w:val="Нижний колонтитул Знак"/>
    <w:basedOn w:val="a0"/>
    <w:link w:val="a6"/>
    <w:uiPriority w:val="99"/>
    <w:rsid w:val="0071241F"/>
  </w:style>
  <w:style w:type="character" w:customStyle="1" w:styleId="60">
    <w:name w:val="Заголовок 6 Знак"/>
    <w:basedOn w:val="a0"/>
    <w:link w:val="6"/>
    <w:semiHidden/>
    <w:rsid w:val="009E628C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2">
    <w:name w:val="Body Text 2"/>
    <w:basedOn w:val="a"/>
    <w:link w:val="20"/>
    <w:rsid w:val="0041257F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1257F"/>
  </w:style>
  <w:style w:type="paragraph" w:customStyle="1" w:styleId="ConsPlusTitle">
    <w:name w:val="ConsPlusTitle"/>
    <w:uiPriority w:val="99"/>
    <w:rsid w:val="0041257F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ConsPlusNormal0">
    <w:name w:val="ConsPlusNormal Знак"/>
    <w:basedOn w:val="a0"/>
    <w:link w:val="ConsPlusNormal"/>
    <w:locked/>
    <w:rsid w:val="0041257F"/>
    <w:rPr>
      <w:rFonts w:ascii="Calibri" w:hAnsi="Calibri" w:cs="Calibri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consultantplus://offline/ref=010FF5DB78747D058C90AFEEAC80AA506AF32105E62B6F51AC49B75288K2XBH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010FF5DB78747D058C90AFEEAC80AA506AF32105E62B6F51AC49B752882B3EA184B5D1958583K2X2H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010FF5DB78747D058C90AFEEAC80AA506AF32105E62B6F51AC49B752882B3EA184B5D1958583K2X6H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\Users\GRITSA~1\AppData\Local\Temp\20146328-162778782-162778802.docx" TargetMode="External"/><Relationship Id="rId10" Type="http://schemas.openxmlformats.org/officeDocument/2006/relationships/hyperlink" Target="consultantplus://offline/ref=010FF5DB78747D058C90AFEEAC80AA506AF32105E62B6F51AC49B752882B3EA184B5D1978C82243FKEXA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010FF5DB78747D058C90AFEEAC80AA506AF32105E62B6F51AC49B752882B3EA184B5D1978C82243AKEXEH" TargetMode="External"/><Relationship Id="rId14" Type="http://schemas.openxmlformats.org/officeDocument/2006/relationships/hyperlink" Target="file:///C:\Users\GRITSA~1\AppData\Local\Temp\20146328-162778782-162778802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EF4D67D-1A27-4C22-8C00-A1565DE8B3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15</Pages>
  <Words>5391</Words>
  <Characters>30729</Characters>
  <Application>Microsoft Office Word</Application>
  <DocSecurity>0</DocSecurity>
  <Lines>256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Ростовская область</Company>
  <LinksUpToDate>false</LinksUpToDate>
  <CharactersWithSpaces>36048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Грицай Ольга Ильинична</dc:creator>
  <cp:lastModifiedBy>User</cp:lastModifiedBy>
  <cp:revision>20</cp:revision>
  <cp:lastPrinted>2022-10-28T11:33:00Z</cp:lastPrinted>
  <dcterms:created xsi:type="dcterms:W3CDTF">2022-10-24T13:50:00Z</dcterms:created>
  <dcterms:modified xsi:type="dcterms:W3CDTF">2022-10-28T11:33:00Z</dcterms:modified>
</cp:coreProperties>
</file>