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80" w:rsidRDefault="00B41780" w:rsidP="00B41780">
      <w:pPr>
        <w:spacing w:line="276" w:lineRule="auto"/>
        <w:jc w:val="center"/>
        <w:rPr>
          <w:sz w:val="28"/>
          <w:szCs w:val="28"/>
        </w:rPr>
      </w:pPr>
      <w:r>
        <w:rPr>
          <w:sz w:val="28"/>
          <w:szCs w:val="28"/>
        </w:rPr>
        <w:t>РОССИЙСКАЯ ФЕДЕРАЦИЯ</w:t>
      </w:r>
    </w:p>
    <w:p w:rsidR="00B41780" w:rsidRDefault="00B41780" w:rsidP="00B41780">
      <w:pPr>
        <w:spacing w:line="276" w:lineRule="auto"/>
        <w:jc w:val="center"/>
        <w:rPr>
          <w:sz w:val="28"/>
          <w:szCs w:val="28"/>
        </w:rPr>
      </w:pPr>
      <w:r>
        <w:rPr>
          <w:sz w:val="28"/>
          <w:szCs w:val="28"/>
        </w:rPr>
        <w:t>РОСТОВСКАЯ ОБЛАСТЬ</w:t>
      </w:r>
    </w:p>
    <w:p w:rsidR="00B41780" w:rsidRDefault="00B41780" w:rsidP="00B41780">
      <w:pPr>
        <w:spacing w:line="276" w:lineRule="auto"/>
        <w:jc w:val="center"/>
        <w:rPr>
          <w:sz w:val="28"/>
          <w:szCs w:val="28"/>
        </w:rPr>
      </w:pPr>
      <w:r>
        <w:rPr>
          <w:sz w:val="28"/>
          <w:szCs w:val="28"/>
        </w:rPr>
        <w:t>ТАРАСОВСКИЙ РАЙОН</w:t>
      </w:r>
    </w:p>
    <w:p w:rsidR="00B41780" w:rsidRDefault="00B41780" w:rsidP="00B41780">
      <w:pPr>
        <w:spacing w:line="276" w:lineRule="auto"/>
        <w:jc w:val="center"/>
        <w:rPr>
          <w:sz w:val="28"/>
          <w:szCs w:val="28"/>
        </w:rPr>
      </w:pPr>
      <w:r>
        <w:rPr>
          <w:sz w:val="28"/>
          <w:szCs w:val="28"/>
        </w:rPr>
        <w:t>МУНИЦИПАЛЬНОЕ ОБРАЗОВАНИЕ</w:t>
      </w:r>
    </w:p>
    <w:p w:rsidR="00B41780" w:rsidRDefault="00B41780" w:rsidP="00B41780">
      <w:pPr>
        <w:spacing w:line="276" w:lineRule="auto"/>
        <w:jc w:val="center"/>
        <w:rPr>
          <w:sz w:val="28"/>
          <w:szCs w:val="28"/>
        </w:rPr>
      </w:pPr>
      <w:r>
        <w:rPr>
          <w:sz w:val="28"/>
          <w:szCs w:val="28"/>
        </w:rPr>
        <w:t>"ТАРАСОВСКОЕ СЕЛЬСКОЕ ПОСЕЛЕНИЕ"</w:t>
      </w:r>
    </w:p>
    <w:p w:rsidR="00B41780" w:rsidRDefault="00B41780" w:rsidP="00B41780">
      <w:pPr>
        <w:spacing w:line="276" w:lineRule="auto"/>
        <w:jc w:val="center"/>
        <w:rPr>
          <w:sz w:val="28"/>
          <w:szCs w:val="28"/>
        </w:rPr>
      </w:pPr>
    </w:p>
    <w:p w:rsidR="00B41780" w:rsidRDefault="00B41780" w:rsidP="00B41780">
      <w:pPr>
        <w:spacing w:line="276" w:lineRule="auto"/>
        <w:jc w:val="center"/>
        <w:rPr>
          <w:sz w:val="28"/>
          <w:szCs w:val="28"/>
        </w:rPr>
      </w:pPr>
      <w:r>
        <w:rPr>
          <w:sz w:val="28"/>
          <w:szCs w:val="28"/>
        </w:rPr>
        <w:t>АДМИНИСТРАЦИЯ ТАРАСОВСКОГО СЕЛЬСКОГО ПОСЕЛЕНИЯ</w:t>
      </w:r>
    </w:p>
    <w:p w:rsidR="00B41780" w:rsidRDefault="00B41780" w:rsidP="00B41780">
      <w:pPr>
        <w:spacing w:line="276" w:lineRule="auto"/>
        <w:jc w:val="center"/>
        <w:rPr>
          <w:sz w:val="28"/>
          <w:szCs w:val="28"/>
        </w:rPr>
      </w:pPr>
    </w:p>
    <w:p w:rsidR="00B41780" w:rsidRPr="00F1028C" w:rsidRDefault="00B41780" w:rsidP="00B41780">
      <w:pPr>
        <w:spacing w:line="276" w:lineRule="auto"/>
        <w:jc w:val="center"/>
        <w:rPr>
          <w:sz w:val="28"/>
          <w:szCs w:val="28"/>
        </w:rPr>
      </w:pPr>
      <w:r>
        <w:rPr>
          <w:sz w:val="28"/>
          <w:szCs w:val="28"/>
        </w:rPr>
        <w:t>ПОСТАНОВЛЕНИЕ</w:t>
      </w:r>
    </w:p>
    <w:p w:rsidR="00B41780" w:rsidRDefault="00B41780" w:rsidP="00B41780">
      <w:pPr>
        <w:spacing w:line="276" w:lineRule="auto"/>
        <w:jc w:val="center"/>
        <w:rPr>
          <w:spacing w:val="38"/>
          <w:sz w:val="28"/>
          <w:szCs w:val="28"/>
        </w:rPr>
      </w:pPr>
    </w:p>
    <w:p w:rsidR="00B41780" w:rsidRDefault="006A17D9" w:rsidP="00B41780">
      <w:pPr>
        <w:spacing w:line="276" w:lineRule="auto"/>
        <w:jc w:val="center"/>
        <w:rPr>
          <w:sz w:val="28"/>
          <w:szCs w:val="28"/>
        </w:rPr>
      </w:pPr>
      <w:r>
        <w:rPr>
          <w:sz w:val="28"/>
          <w:szCs w:val="28"/>
        </w:rPr>
        <w:t xml:space="preserve"> </w:t>
      </w:r>
      <w:r w:rsidR="00F10687">
        <w:rPr>
          <w:sz w:val="28"/>
          <w:szCs w:val="28"/>
        </w:rPr>
        <w:t xml:space="preserve">   </w:t>
      </w:r>
      <w:r w:rsidR="006209E7">
        <w:rPr>
          <w:sz w:val="28"/>
          <w:szCs w:val="28"/>
        </w:rPr>
        <w:t xml:space="preserve"> </w:t>
      </w:r>
      <w:r w:rsidR="00F10687">
        <w:rPr>
          <w:sz w:val="28"/>
          <w:szCs w:val="28"/>
        </w:rPr>
        <w:t>16.12.</w:t>
      </w:r>
      <w:r>
        <w:rPr>
          <w:sz w:val="28"/>
          <w:szCs w:val="28"/>
        </w:rPr>
        <w:t>20</w:t>
      </w:r>
      <w:r w:rsidR="006209E7">
        <w:rPr>
          <w:sz w:val="28"/>
          <w:szCs w:val="28"/>
        </w:rPr>
        <w:t>20</w:t>
      </w:r>
      <w:r w:rsidR="00B41780">
        <w:rPr>
          <w:sz w:val="28"/>
          <w:szCs w:val="28"/>
        </w:rPr>
        <w:t xml:space="preserve"> года            </w:t>
      </w:r>
      <w:r w:rsidR="00591D17">
        <w:rPr>
          <w:sz w:val="28"/>
          <w:szCs w:val="28"/>
        </w:rPr>
        <w:t xml:space="preserve">  </w:t>
      </w:r>
      <w:r w:rsidR="00B41780">
        <w:rPr>
          <w:sz w:val="28"/>
          <w:szCs w:val="28"/>
        </w:rPr>
        <w:t xml:space="preserve">      </w:t>
      </w:r>
      <w:r w:rsidR="00B75657">
        <w:rPr>
          <w:sz w:val="28"/>
          <w:szCs w:val="28"/>
        </w:rPr>
        <w:t xml:space="preserve">   </w:t>
      </w:r>
      <w:r w:rsidR="00B41780">
        <w:rPr>
          <w:sz w:val="28"/>
          <w:szCs w:val="28"/>
        </w:rPr>
        <w:t xml:space="preserve"> </w:t>
      </w:r>
      <w:r w:rsidR="00591D17">
        <w:rPr>
          <w:sz w:val="28"/>
          <w:szCs w:val="28"/>
        </w:rPr>
        <w:t xml:space="preserve">      </w:t>
      </w:r>
      <w:r w:rsidR="00B41780">
        <w:rPr>
          <w:sz w:val="28"/>
          <w:szCs w:val="28"/>
        </w:rPr>
        <w:t xml:space="preserve"> </w:t>
      </w:r>
      <w:r w:rsidR="00591D17">
        <w:rPr>
          <w:sz w:val="28"/>
          <w:szCs w:val="28"/>
        </w:rPr>
        <w:t xml:space="preserve">  </w:t>
      </w:r>
      <w:r w:rsidR="00B41780">
        <w:rPr>
          <w:sz w:val="28"/>
          <w:szCs w:val="28"/>
        </w:rPr>
        <w:t xml:space="preserve">  №</w:t>
      </w:r>
      <w:r w:rsidR="00F10687">
        <w:rPr>
          <w:sz w:val="28"/>
          <w:szCs w:val="28"/>
        </w:rPr>
        <w:t>118</w:t>
      </w:r>
      <w:r w:rsidR="006209E7">
        <w:rPr>
          <w:sz w:val="28"/>
          <w:szCs w:val="28"/>
        </w:rPr>
        <w:t xml:space="preserve"> </w:t>
      </w:r>
      <w:r w:rsidR="00B75657">
        <w:rPr>
          <w:sz w:val="28"/>
          <w:szCs w:val="28"/>
        </w:rPr>
        <w:t xml:space="preserve"> </w:t>
      </w:r>
      <w:r w:rsidR="00591D17">
        <w:rPr>
          <w:sz w:val="28"/>
          <w:szCs w:val="28"/>
        </w:rPr>
        <w:t xml:space="preserve">                       </w:t>
      </w:r>
      <w:r w:rsidR="00B41780">
        <w:rPr>
          <w:sz w:val="28"/>
          <w:szCs w:val="28"/>
        </w:rPr>
        <w:t xml:space="preserve">          п. </w:t>
      </w:r>
      <w:proofErr w:type="gramStart"/>
      <w:r w:rsidR="00B41780">
        <w:rPr>
          <w:sz w:val="28"/>
          <w:szCs w:val="28"/>
        </w:rPr>
        <w:t>Тарасовский</w:t>
      </w:r>
      <w:proofErr w:type="gramEnd"/>
    </w:p>
    <w:p w:rsidR="00B41780" w:rsidRDefault="00B41780" w:rsidP="00B41780">
      <w:pPr>
        <w:spacing w:line="276" w:lineRule="auto"/>
        <w:jc w:val="center"/>
        <w:rPr>
          <w:sz w:val="28"/>
          <w:szCs w:val="28"/>
        </w:rPr>
      </w:pPr>
    </w:p>
    <w:p w:rsidR="00B41780" w:rsidRPr="00FF0085" w:rsidRDefault="00B41780" w:rsidP="00B41780">
      <w:pPr>
        <w:spacing w:line="276" w:lineRule="auto"/>
        <w:rPr>
          <w:sz w:val="24"/>
          <w:szCs w:val="24"/>
        </w:rPr>
      </w:pPr>
      <w:r>
        <w:rPr>
          <w:sz w:val="28"/>
          <w:szCs w:val="28"/>
        </w:rPr>
        <w:t xml:space="preserve">                                           </w:t>
      </w:r>
    </w:p>
    <w:p w:rsidR="00B41780" w:rsidRPr="00B41780" w:rsidRDefault="00B41780" w:rsidP="00B41780">
      <w:pPr>
        <w:autoSpaceDE w:val="0"/>
        <w:autoSpaceDN w:val="0"/>
        <w:adjustRightInd w:val="0"/>
        <w:rPr>
          <w:kern w:val="2"/>
          <w:sz w:val="28"/>
          <w:szCs w:val="28"/>
        </w:rPr>
      </w:pPr>
      <w:r w:rsidRPr="00B41780">
        <w:rPr>
          <w:kern w:val="2"/>
          <w:sz w:val="28"/>
          <w:szCs w:val="28"/>
        </w:rPr>
        <w:t>О внесении изменений в постановление</w:t>
      </w:r>
    </w:p>
    <w:p w:rsidR="00B41780" w:rsidRPr="00B41780" w:rsidRDefault="00B41780" w:rsidP="00B41780">
      <w:pPr>
        <w:autoSpaceDE w:val="0"/>
        <w:autoSpaceDN w:val="0"/>
        <w:adjustRightInd w:val="0"/>
        <w:rPr>
          <w:kern w:val="2"/>
          <w:sz w:val="28"/>
          <w:szCs w:val="28"/>
        </w:rPr>
      </w:pPr>
      <w:r w:rsidRPr="00B41780">
        <w:rPr>
          <w:kern w:val="2"/>
          <w:sz w:val="28"/>
          <w:szCs w:val="28"/>
        </w:rPr>
        <w:t>Администрации Тарасовского сельского поселения</w:t>
      </w:r>
    </w:p>
    <w:p w:rsidR="00B41780" w:rsidRPr="00B41780" w:rsidRDefault="00B41780" w:rsidP="00B41780">
      <w:pPr>
        <w:ind w:right="1558"/>
        <w:rPr>
          <w:sz w:val="28"/>
          <w:szCs w:val="28"/>
        </w:rPr>
      </w:pPr>
      <w:r w:rsidRPr="00B41780">
        <w:rPr>
          <w:sz w:val="28"/>
          <w:szCs w:val="28"/>
        </w:rPr>
        <w:t xml:space="preserve">от 30.11.2017 г №134 </w:t>
      </w:r>
      <w:r>
        <w:rPr>
          <w:sz w:val="28"/>
          <w:szCs w:val="28"/>
        </w:rPr>
        <w:t>«</w:t>
      </w:r>
      <w:r w:rsidRPr="00B41780">
        <w:rPr>
          <w:sz w:val="28"/>
          <w:szCs w:val="28"/>
        </w:rPr>
        <w:t>Об утверждении муниципальной программы</w:t>
      </w:r>
      <w:r>
        <w:rPr>
          <w:sz w:val="28"/>
          <w:szCs w:val="28"/>
        </w:rPr>
        <w:t xml:space="preserve"> </w:t>
      </w:r>
      <w:r w:rsidRPr="00B41780">
        <w:rPr>
          <w:sz w:val="28"/>
          <w:szCs w:val="28"/>
        </w:rPr>
        <w:t>«Формирование современной городской среды</w:t>
      </w:r>
    </w:p>
    <w:p w:rsidR="00B41780" w:rsidRPr="00B41780" w:rsidRDefault="00B41780" w:rsidP="00B41780">
      <w:pPr>
        <w:ind w:right="-2"/>
        <w:rPr>
          <w:sz w:val="28"/>
          <w:szCs w:val="28"/>
        </w:rPr>
      </w:pPr>
      <w:r w:rsidRPr="00B41780">
        <w:rPr>
          <w:sz w:val="28"/>
          <w:szCs w:val="28"/>
        </w:rPr>
        <w:t xml:space="preserve">на территории Тарасовского сельского поселения </w:t>
      </w:r>
    </w:p>
    <w:p w:rsidR="00B41780" w:rsidRPr="00B41780" w:rsidRDefault="00B41780" w:rsidP="00B41780">
      <w:pPr>
        <w:ind w:right="-2"/>
        <w:rPr>
          <w:sz w:val="28"/>
          <w:szCs w:val="28"/>
        </w:rPr>
      </w:pPr>
      <w:r w:rsidRPr="00B41780">
        <w:rPr>
          <w:sz w:val="28"/>
          <w:szCs w:val="28"/>
        </w:rPr>
        <w:t>Тарасовского района»</w:t>
      </w:r>
      <w:r w:rsidR="00277209">
        <w:rPr>
          <w:sz w:val="28"/>
          <w:szCs w:val="28"/>
        </w:rPr>
        <w:t xml:space="preserve"> (предыдущие изменения от 26.12.19 г. №166</w:t>
      </w:r>
      <w:r w:rsidR="00591D17">
        <w:rPr>
          <w:sz w:val="28"/>
          <w:szCs w:val="28"/>
        </w:rPr>
        <w:t>)</w:t>
      </w:r>
    </w:p>
    <w:p w:rsidR="009E3BFF" w:rsidRDefault="009E3BFF"/>
    <w:p w:rsidR="00B41780" w:rsidRDefault="00DF1EA7" w:rsidP="00A42613">
      <w:pPr>
        <w:ind w:firstLine="708"/>
        <w:jc w:val="both"/>
        <w:rPr>
          <w:sz w:val="28"/>
          <w:szCs w:val="28"/>
        </w:rPr>
      </w:pPr>
      <w:bookmarkStart w:id="0" w:name="sub_1"/>
      <w:bookmarkStart w:id="1" w:name="sub_2"/>
      <w:r w:rsidRPr="00AE2C21">
        <w:rPr>
          <w:sz w:val="28"/>
          <w:szCs w:val="28"/>
        </w:rPr>
        <w:t xml:space="preserve">В </w:t>
      </w:r>
      <w:bookmarkEnd w:id="0"/>
      <w:r>
        <w:rPr>
          <w:sz w:val="28"/>
          <w:szCs w:val="28"/>
        </w:rPr>
        <w:t>соответствии с постановлением Администрации Тарасо</w:t>
      </w:r>
      <w:r w:rsidR="006A17D9">
        <w:rPr>
          <w:sz w:val="28"/>
          <w:szCs w:val="28"/>
        </w:rPr>
        <w:t>вского сельского поселения от 23.11.2018 №16</w:t>
      </w:r>
      <w:r>
        <w:rPr>
          <w:sz w:val="28"/>
          <w:szCs w:val="28"/>
        </w:rPr>
        <w:t>8 «Об утверждении Порядка разработки утверждения и реализации муниципальных программ Тарасовского сельского поселения Тарасовского района»</w:t>
      </w:r>
      <w:r w:rsidR="006A17D9">
        <w:rPr>
          <w:sz w:val="28"/>
          <w:szCs w:val="28"/>
        </w:rPr>
        <w:t>, в связи с необходимостью корректировки объемов финансирования отдельных программных мероприятий</w:t>
      </w:r>
    </w:p>
    <w:p w:rsidR="00DF1EA7" w:rsidRDefault="00DF1EA7" w:rsidP="00A42613">
      <w:pPr>
        <w:ind w:firstLine="708"/>
        <w:jc w:val="both"/>
        <w:rPr>
          <w:sz w:val="28"/>
          <w:szCs w:val="28"/>
        </w:rPr>
      </w:pPr>
    </w:p>
    <w:p w:rsidR="00B41780" w:rsidRDefault="00B41780" w:rsidP="00A42613">
      <w:pPr>
        <w:ind w:firstLine="708"/>
        <w:jc w:val="center"/>
        <w:rPr>
          <w:sz w:val="28"/>
          <w:szCs w:val="28"/>
        </w:rPr>
      </w:pPr>
      <w:r>
        <w:rPr>
          <w:sz w:val="28"/>
          <w:szCs w:val="28"/>
        </w:rPr>
        <w:t>ПОСТАНОВЛЯЮ:</w:t>
      </w:r>
    </w:p>
    <w:p w:rsidR="00DF1EA7" w:rsidRDefault="00DF1EA7" w:rsidP="00A42613">
      <w:pPr>
        <w:ind w:firstLine="708"/>
        <w:jc w:val="center"/>
        <w:rPr>
          <w:sz w:val="28"/>
          <w:szCs w:val="28"/>
        </w:rPr>
      </w:pPr>
    </w:p>
    <w:p w:rsidR="00B41780" w:rsidRPr="00B41780" w:rsidRDefault="00DF1EA7" w:rsidP="00A42613">
      <w:pPr>
        <w:ind w:right="-1"/>
        <w:jc w:val="both"/>
        <w:rPr>
          <w:sz w:val="28"/>
          <w:szCs w:val="28"/>
        </w:rPr>
      </w:pPr>
      <w:r>
        <w:rPr>
          <w:sz w:val="28"/>
          <w:szCs w:val="28"/>
        </w:rPr>
        <w:t xml:space="preserve">1. </w:t>
      </w:r>
      <w:r w:rsidR="00B41780" w:rsidRPr="003616E4">
        <w:rPr>
          <w:sz w:val="28"/>
          <w:szCs w:val="28"/>
        </w:rPr>
        <w:t xml:space="preserve">Внести в </w:t>
      </w:r>
      <w:r w:rsidR="00B41780" w:rsidRPr="003616E4">
        <w:rPr>
          <w:kern w:val="2"/>
          <w:sz w:val="28"/>
          <w:szCs w:val="28"/>
        </w:rPr>
        <w:t xml:space="preserve">постановление Администрации Тарасовского сельского поселения </w:t>
      </w:r>
      <w:r>
        <w:rPr>
          <w:kern w:val="2"/>
          <w:sz w:val="28"/>
          <w:szCs w:val="28"/>
        </w:rPr>
        <w:t xml:space="preserve">   </w:t>
      </w:r>
      <w:r w:rsidR="00B41780" w:rsidRPr="003616E4">
        <w:rPr>
          <w:kern w:val="2"/>
          <w:sz w:val="28"/>
          <w:szCs w:val="28"/>
        </w:rPr>
        <w:t xml:space="preserve">от  </w:t>
      </w:r>
      <w:r w:rsidR="00B41780">
        <w:rPr>
          <w:kern w:val="2"/>
          <w:sz w:val="28"/>
          <w:szCs w:val="28"/>
        </w:rPr>
        <w:t>30.11.2017</w:t>
      </w:r>
      <w:r w:rsidR="00B41780" w:rsidRPr="003616E4">
        <w:rPr>
          <w:kern w:val="2"/>
          <w:sz w:val="28"/>
          <w:szCs w:val="28"/>
        </w:rPr>
        <w:t xml:space="preserve"> №</w:t>
      </w:r>
      <w:r w:rsidR="00B41780">
        <w:rPr>
          <w:kern w:val="2"/>
          <w:sz w:val="28"/>
          <w:szCs w:val="28"/>
        </w:rPr>
        <w:t xml:space="preserve"> 134</w:t>
      </w:r>
      <w:r w:rsidR="00B41780" w:rsidRPr="003616E4">
        <w:rPr>
          <w:kern w:val="2"/>
          <w:sz w:val="28"/>
          <w:szCs w:val="28"/>
        </w:rPr>
        <w:t xml:space="preserve"> </w:t>
      </w:r>
      <w:r w:rsidR="00B41780">
        <w:rPr>
          <w:sz w:val="28"/>
          <w:szCs w:val="28"/>
        </w:rPr>
        <w:t>«</w:t>
      </w:r>
      <w:r w:rsidR="00B41780" w:rsidRPr="00B41780">
        <w:rPr>
          <w:sz w:val="28"/>
          <w:szCs w:val="28"/>
        </w:rPr>
        <w:t>Об утверждении муниципальной программы</w:t>
      </w:r>
      <w:r w:rsidR="00B41780">
        <w:rPr>
          <w:sz w:val="28"/>
          <w:szCs w:val="28"/>
        </w:rPr>
        <w:t xml:space="preserve"> </w:t>
      </w:r>
      <w:r w:rsidR="00B41780" w:rsidRPr="00B41780">
        <w:rPr>
          <w:sz w:val="28"/>
          <w:szCs w:val="28"/>
        </w:rPr>
        <w:t>«Формирование современной городской среды</w:t>
      </w:r>
      <w:r w:rsidR="00B41780">
        <w:rPr>
          <w:sz w:val="28"/>
          <w:szCs w:val="28"/>
        </w:rPr>
        <w:t xml:space="preserve"> </w:t>
      </w:r>
      <w:r w:rsidR="00B41780" w:rsidRPr="00B41780">
        <w:rPr>
          <w:sz w:val="28"/>
          <w:szCs w:val="28"/>
        </w:rPr>
        <w:t>на территории Тарасовского сельского поселения Тарасовского района»</w:t>
      </w:r>
      <w:r w:rsidR="00B41780" w:rsidRPr="00B41780">
        <w:rPr>
          <w:kern w:val="2"/>
          <w:sz w:val="28"/>
          <w:szCs w:val="28"/>
        </w:rPr>
        <w:t xml:space="preserve"> следующие изменения:</w:t>
      </w:r>
    </w:p>
    <w:p w:rsidR="00B41780" w:rsidRPr="003616E4" w:rsidRDefault="00B41780" w:rsidP="00A42613">
      <w:pPr>
        <w:pStyle w:val="a3"/>
        <w:autoSpaceDE w:val="0"/>
        <w:autoSpaceDN w:val="0"/>
        <w:adjustRightInd w:val="0"/>
        <w:ind w:left="0"/>
        <w:jc w:val="both"/>
        <w:rPr>
          <w:kern w:val="2"/>
          <w:sz w:val="28"/>
          <w:szCs w:val="28"/>
        </w:rPr>
      </w:pPr>
      <w:r>
        <w:rPr>
          <w:kern w:val="2"/>
          <w:sz w:val="28"/>
          <w:szCs w:val="28"/>
        </w:rPr>
        <w:t>1.1.П</w:t>
      </w:r>
      <w:r w:rsidRPr="003616E4">
        <w:rPr>
          <w:sz w:val="28"/>
          <w:szCs w:val="28"/>
        </w:rPr>
        <w:t>риложение</w:t>
      </w:r>
      <w:r>
        <w:rPr>
          <w:sz w:val="28"/>
          <w:szCs w:val="28"/>
        </w:rPr>
        <w:t xml:space="preserve"> </w:t>
      </w:r>
      <w:r w:rsidR="000609D1">
        <w:rPr>
          <w:sz w:val="28"/>
          <w:szCs w:val="28"/>
        </w:rPr>
        <w:t xml:space="preserve">№1 </w:t>
      </w:r>
      <w:r w:rsidRPr="003616E4">
        <w:rPr>
          <w:sz w:val="28"/>
          <w:szCs w:val="28"/>
        </w:rPr>
        <w:t>к постановлению Администрации Тарасо</w:t>
      </w:r>
      <w:r>
        <w:rPr>
          <w:sz w:val="28"/>
          <w:szCs w:val="28"/>
        </w:rPr>
        <w:t>вского сельского поселения от 30.11.2017 года №134</w:t>
      </w:r>
      <w:r w:rsidR="000609D1">
        <w:rPr>
          <w:sz w:val="28"/>
          <w:szCs w:val="28"/>
        </w:rPr>
        <w:t xml:space="preserve"> «</w:t>
      </w:r>
      <w:r w:rsidRPr="00B41780">
        <w:rPr>
          <w:sz w:val="28"/>
          <w:szCs w:val="28"/>
        </w:rPr>
        <w:t>Об утверждении муниципальной программы</w:t>
      </w:r>
      <w:r>
        <w:rPr>
          <w:sz w:val="28"/>
          <w:szCs w:val="28"/>
        </w:rPr>
        <w:t xml:space="preserve"> </w:t>
      </w:r>
      <w:r w:rsidRPr="00B41780">
        <w:rPr>
          <w:sz w:val="28"/>
          <w:szCs w:val="28"/>
        </w:rPr>
        <w:t>«Формирование современной городской среды</w:t>
      </w:r>
      <w:r>
        <w:rPr>
          <w:sz w:val="28"/>
          <w:szCs w:val="28"/>
        </w:rPr>
        <w:t xml:space="preserve"> </w:t>
      </w:r>
      <w:r w:rsidRPr="00B41780">
        <w:rPr>
          <w:sz w:val="28"/>
          <w:szCs w:val="28"/>
        </w:rPr>
        <w:t>на территории Тарасовского сельского поселения Тарасовского района»</w:t>
      </w:r>
      <w:r w:rsidRPr="003616E4">
        <w:rPr>
          <w:kern w:val="2"/>
          <w:sz w:val="28"/>
          <w:szCs w:val="28"/>
        </w:rPr>
        <w:t xml:space="preserve"> </w:t>
      </w:r>
      <w:r>
        <w:rPr>
          <w:kern w:val="2"/>
          <w:sz w:val="28"/>
          <w:szCs w:val="28"/>
        </w:rPr>
        <w:t>и</w:t>
      </w:r>
      <w:r w:rsidRPr="003616E4">
        <w:rPr>
          <w:kern w:val="2"/>
          <w:sz w:val="28"/>
          <w:szCs w:val="28"/>
        </w:rPr>
        <w:t>зложи</w:t>
      </w:r>
      <w:r>
        <w:rPr>
          <w:kern w:val="2"/>
          <w:sz w:val="28"/>
          <w:szCs w:val="28"/>
        </w:rPr>
        <w:t xml:space="preserve">ть </w:t>
      </w:r>
      <w:r w:rsidRPr="003616E4">
        <w:rPr>
          <w:kern w:val="2"/>
          <w:sz w:val="28"/>
          <w:szCs w:val="28"/>
        </w:rPr>
        <w:t>в новой редакции согласно приложению к настоящему постановлению.</w:t>
      </w:r>
    </w:p>
    <w:p w:rsidR="00B41780" w:rsidRPr="00DF1EA7" w:rsidRDefault="00DF1EA7" w:rsidP="00A42613">
      <w:pPr>
        <w:pStyle w:val="a3"/>
        <w:ind w:left="0"/>
        <w:jc w:val="both"/>
        <w:rPr>
          <w:sz w:val="28"/>
          <w:szCs w:val="28"/>
        </w:rPr>
      </w:pPr>
      <w:r>
        <w:rPr>
          <w:sz w:val="28"/>
          <w:szCs w:val="28"/>
        </w:rPr>
        <w:t xml:space="preserve">2. </w:t>
      </w:r>
      <w:r w:rsidR="00B41780" w:rsidRPr="00DF1EA7">
        <w:rPr>
          <w:sz w:val="28"/>
          <w:szCs w:val="28"/>
        </w:rPr>
        <w:t>Постановление вступает в силу с момента его обнародования.</w:t>
      </w:r>
    </w:p>
    <w:p w:rsidR="00B41780" w:rsidRPr="00DF1EA7" w:rsidRDefault="00DF1EA7" w:rsidP="00A42613">
      <w:pPr>
        <w:pStyle w:val="a3"/>
        <w:ind w:left="0"/>
        <w:jc w:val="both"/>
        <w:rPr>
          <w:sz w:val="28"/>
          <w:szCs w:val="28"/>
        </w:rPr>
      </w:pPr>
      <w:bookmarkStart w:id="2" w:name="sub_3"/>
      <w:bookmarkEnd w:id="1"/>
      <w:r>
        <w:rPr>
          <w:sz w:val="28"/>
          <w:szCs w:val="28"/>
        </w:rPr>
        <w:t xml:space="preserve">3. </w:t>
      </w:r>
      <w:proofErr w:type="gramStart"/>
      <w:r w:rsidR="00B41780" w:rsidRPr="00DF1EA7">
        <w:rPr>
          <w:sz w:val="28"/>
          <w:szCs w:val="28"/>
        </w:rPr>
        <w:t>Контроль за</w:t>
      </w:r>
      <w:proofErr w:type="gramEnd"/>
      <w:r w:rsidR="00B41780" w:rsidRPr="00DF1EA7">
        <w:rPr>
          <w:sz w:val="28"/>
          <w:szCs w:val="28"/>
        </w:rPr>
        <w:t xml:space="preserve"> исполнением постановления оставляю за собой.</w:t>
      </w:r>
    </w:p>
    <w:bookmarkEnd w:id="2"/>
    <w:p w:rsidR="00B41780" w:rsidRPr="00AE2C21" w:rsidRDefault="00B41780" w:rsidP="00B41780">
      <w:pPr>
        <w:jc w:val="both"/>
        <w:rPr>
          <w:sz w:val="28"/>
          <w:szCs w:val="28"/>
        </w:rPr>
      </w:pPr>
      <w:r>
        <w:rPr>
          <w:sz w:val="28"/>
          <w:szCs w:val="28"/>
        </w:rPr>
        <w:t xml:space="preserve">    </w:t>
      </w:r>
    </w:p>
    <w:p w:rsidR="00B41780" w:rsidRPr="00AE2C21" w:rsidRDefault="00B41780" w:rsidP="00B41780">
      <w:pPr>
        <w:tabs>
          <w:tab w:val="left" w:pos="284"/>
          <w:tab w:val="left" w:pos="709"/>
        </w:tabs>
        <w:autoSpaceDE w:val="0"/>
        <w:autoSpaceDN w:val="0"/>
        <w:adjustRightInd w:val="0"/>
        <w:spacing w:line="276" w:lineRule="auto"/>
        <w:ind w:firstLine="426"/>
        <w:jc w:val="both"/>
        <w:rPr>
          <w:sz w:val="28"/>
          <w:szCs w:val="28"/>
        </w:rPr>
      </w:pPr>
    </w:p>
    <w:p w:rsidR="005C305B" w:rsidRDefault="00B41780" w:rsidP="00B41780">
      <w:pPr>
        <w:spacing w:line="276" w:lineRule="auto"/>
        <w:jc w:val="both"/>
        <w:rPr>
          <w:sz w:val="28"/>
        </w:rPr>
      </w:pPr>
      <w:r w:rsidRPr="00AE2C21">
        <w:rPr>
          <w:sz w:val="28"/>
        </w:rPr>
        <w:t xml:space="preserve">Глава </w:t>
      </w:r>
      <w:r w:rsidR="005C305B">
        <w:rPr>
          <w:sz w:val="28"/>
        </w:rPr>
        <w:t xml:space="preserve">Администрации </w:t>
      </w:r>
    </w:p>
    <w:p w:rsidR="00B41780" w:rsidRDefault="00B41780" w:rsidP="00B41780">
      <w:pPr>
        <w:spacing w:line="276" w:lineRule="auto"/>
        <w:jc w:val="both"/>
        <w:rPr>
          <w:sz w:val="28"/>
        </w:rPr>
      </w:pPr>
      <w:r>
        <w:rPr>
          <w:sz w:val="28"/>
        </w:rPr>
        <w:t>Тарасовского</w:t>
      </w:r>
      <w:r w:rsidR="005C305B">
        <w:rPr>
          <w:sz w:val="28"/>
        </w:rPr>
        <w:t xml:space="preserve"> </w:t>
      </w:r>
      <w:r w:rsidRPr="00AE2C21">
        <w:rPr>
          <w:sz w:val="28"/>
        </w:rPr>
        <w:t xml:space="preserve">сельского поселения                                         </w:t>
      </w:r>
      <w:r w:rsidR="005C305B">
        <w:rPr>
          <w:sz w:val="28"/>
        </w:rPr>
        <w:t xml:space="preserve">       </w:t>
      </w:r>
      <w:r w:rsidR="006E6C07">
        <w:rPr>
          <w:sz w:val="28"/>
        </w:rPr>
        <w:t>А.В</w:t>
      </w:r>
      <w:r>
        <w:rPr>
          <w:sz w:val="28"/>
        </w:rPr>
        <w:t>.</w:t>
      </w:r>
      <w:r w:rsidR="00A42613">
        <w:rPr>
          <w:sz w:val="28"/>
        </w:rPr>
        <w:t xml:space="preserve"> </w:t>
      </w:r>
      <w:proofErr w:type="spellStart"/>
      <w:r w:rsidR="006E6C07">
        <w:rPr>
          <w:sz w:val="28"/>
        </w:rPr>
        <w:t>Бахаровский</w:t>
      </w:r>
      <w:proofErr w:type="spellEnd"/>
    </w:p>
    <w:p w:rsidR="008D0D3B" w:rsidRDefault="008D0D3B" w:rsidP="008D0D3B">
      <w:pPr>
        <w:tabs>
          <w:tab w:val="left" w:pos="5400"/>
        </w:tabs>
        <w:spacing w:line="276" w:lineRule="auto"/>
        <w:jc w:val="right"/>
        <w:rPr>
          <w:sz w:val="28"/>
          <w:szCs w:val="28"/>
        </w:rPr>
      </w:pPr>
    </w:p>
    <w:p w:rsidR="00A42613" w:rsidRDefault="00A42613" w:rsidP="00DF1EA7">
      <w:pPr>
        <w:tabs>
          <w:tab w:val="left" w:pos="5400"/>
        </w:tabs>
        <w:spacing w:line="276" w:lineRule="auto"/>
        <w:jc w:val="right"/>
        <w:rPr>
          <w:sz w:val="28"/>
          <w:szCs w:val="28"/>
        </w:rPr>
      </w:pPr>
    </w:p>
    <w:p w:rsidR="00591D17" w:rsidRDefault="00591D17" w:rsidP="00DF1EA7">
      <w:pPr>
        <w:tabs>
          <w:tab w:val="left" w:pos="5400"/>
        </w:tabs>
        <w:spacing w:line="276" w:lineRule="auto"/>
        <w:jc w:val="right"/>
        <w:rPr>
          <w:sz w:val="28"/>
          <w:szCs w:val="28"/>
        </w:rPr>
      </w:pPr>
    </w:p>
    <w:p w:rsidR="008D0D3B" w:rsidRDefault="008D0D3B" w:rsidP="00DF1EA7">
      <w:pPr>
        <w:tabs>
          <w:tab w:val="left" w:pos="5400"/>
        </w:tabs>
        <w:spacing w:line="276" w:lineRule="auto"/>
        <w:jc w:val="right"/>
        <w:rPr>
          <w:sz w:val="28"/>
          <w:szCs w:val="28"/>
        </w:rPr>
      </w:pPr>
      <w:r w:rsidRPr="001B3E4C">
        <w:rPr>
          <w:sz w:val="28"/>
          <w:szCs w:val="28"/>
        </w:rPr>
        <w:lastRenderedPageBreak/>
        <w:t xml:space="preserve">Приложение </w:t>
      </w:r>
    </w:p>
    <w:p w:rsidR="008D0D3B" w:rsidRPr="001B3E4C" w:rsidRDefault="008D0D3B" w:rsidP="008D0D3B">
      <w:pPr>
        <w:tabs>
          <w:tab w:val="left" w:pos="5400"/>
        </w:tabs>
        <w:spacing w:line="276" w:lineRule="auto"/>
        <w:jc w:val="right"/>
        <w:rPr>
          <w:sz w:val="28"/>
          <w:szCs w:val="28"/>
        </w:rPr>
      </w:pPr>
      <w:r w:rsidRPr="001B3E4C">
        <w:rPr>
          <w:sz w:val="28"/>
          <w:szCs w:val="28"/>
        </w:rPr>
        <w:t xml:space="preserve">                                                            к </w:t>
      </w:r>
      <w:r>
        <w:rPr>
          <w:sz w:val="28"/>
          <w:szCs w:val="28"/>
        </w:rPr>
        <w:t xml:space="preserve">постановлению </w:t>
      </w:r>
      <w:r w:rsidRPr="001B3E4C">
        <w:rPr>
          <w:sz w:val="28"/>
          <w:szCs w:val="28"/>
        </w:rPr>
        <w:t>Администрации</w:t>
      </w:r>
    </w:p>
    <w:p w:rsidR="008D0D3B" w:rsidRPr="001B3E4C" w:rsidRDefault="008D0D3B" w:rsidP="008D0D3B">
      <w:pPr>
        <w:spacing w:line="276" w:lineRule="auto"/>
        <w:jc w:val="right"/>
        <w:rPr>
          <w:sz w:val="28"/>
          <w:szCs w:val="28"/>
        </w:rPr>
      </w:pPr>
      <w:r w:rsidRPr="001B3E4C">
        <w:rPr>
          <w:sz w:val="28"/>
          <w:szCs w:val="28"/>
        </w:rPr>
        <w:t xml:space="preserve">                                                              </w:t>
      </w:r>
      <w:r>
        <w:rPr>
          <w:sz w:val="28"/>
          <w:szCs w:val="28"/>
        </w:rPr>
        <w:t xml:space="preserve">    Тарасовского</w:t>
      </w:r>
      <w:r w:rsidRPr="001B3E4C">
        <w:rPr>
          <w:sz w:val="28"/>
          <w:szCs w:val="28"/>
        </w:rPr>
        <w:t xml:space="preserve"> сельского поселения </w:t>
      </w:r>
    </w:p>
    <w:p w:rsidR="008D0D3B" w:rsidRPr="009919E2" w:rsidRDefault="008D0D3B" w:rsidP="00A42613">
      <w:pPr>
        <w:pStyle w:val="a3"/>
        <w:spacing w:line="276" w:lineRule="auto"/>
        <w:ind w:left="0"/>
        <w:jc w:val="right"/>
        <w:rPr>
          <w:sz w:val="28"/>
          <w:szCs w:val="28"/>
        </w:rPr>
      </w:pPr>
      <w:r>
        <w:rPr>
          <w:sz w:val="28"/>
          <w:szCs w:val="28"/>
        </w:rPr>
        <w:t xml:space="preserve">                           </w:t>
      </w:r>
      <w:r w:rsidR="00277209">
        <w:rPr>
          <w:sz w:val="28"/>
          <w:szCs w:val="28"/>
        </w:rPr>
        <w:t xml:space="preserve">                   </w:t>
      </w:r>
      <w:r w:rsidR="00A42613">
        <w:rPr>
          <w:sz w:val="28"/>
          <w:szCs w:val="28"/>
        </w:rPr>
        <w:t xml:space="preserve">  </w:t>
      </w:r>
      <w:r w:rsidR="00591D17">
        <w:rPr>
          <w:sz w:val="28"/>
          <w:szCs w:val="28"/>
        </w:rPr>
        <w:t>о</w:t>
      </w:r>
      <w:r w:rsidRPr="009919E2">
        <w:rPr>
          <w:sz w:val="28"/>
          <w:szCs w:val="28"/>
        </w:rPr>
        <w:t>т</w:t>
      </w:r>
      <w:r w:rsidR="00277209">
        <w:rPr>
          <w:sz w:val="28"/>
          <w:szCs w:val="28"/>
        </w:rPr>
        <w:t xml:space="preserve">            2020</w:t>
      </w:r>
      <w:r w:rsidR="00B75657">
        <w:rPr>
          <w:sz w:val="28"/>
          <w:szCs w:val="28"/>
        </w:rPr>
        <w:t xml:space="preserve"> г.</w:t>
      </w:r>
      <w:r>
        <w:rPr>
          <w:sz w:val="28"/>
          <w:szCs w:val="28"/>
        </w:rPr>
        <w:t xml:space="preserve"> №</w:t>
      </w:r>
      <w:r w:rsidR="00277209">
        <w:rPr>
          <w:sz w:val="28"/>
          <w:szCs w:val="28"/>
        </w:rPr>
        <w:t xml:space="preserve">   </w:t>
      </w:r>
      <w:r>
        <w:rPr>
          <w:sz w:val="28"/>
          <w:szCs w:val="28"/>
        </w:rPr>
        <w:t xml:space="preserve">  </w:t>
      </w:r>
      <w:r w:rsidR="00A42613">
        <w:rPr>
          <w:sz w:val="28"/>
          <w:szCs w:val="28"/>
        </w:rPr>
        <w:t xml:space="preserve">         </w:t>
      </w:r>
      <w:r>
        <w:rPr>
          <w:sz w:val="28"/>
          <w:szCs w:val="28"/>
        </w:rPr>
        <w:t xml:space="preserve">      </w:t>
      </w:r>
    </w:p>
    <w:p w:rsidR="000609D1" w:rsidRPr="00A82A03" w:rsidRDefault="000609D1" w:rsidP="000609D1">
      <w:pPr>
        <w:tabs>
          <w:tab w:val="left" w:pos="5400"/>
        </w:tabs>
        <w:spacing w:line="276" w:lineRule="auto"/>
        <w:jc w:val="right"/>
        <w:rPr>
          <w:b/>
          <w:sz w:val="22"/>
          <w:szCs w:val="22"/>
        </w:rPr>
      </w:pPr>
      <w:r>
        <w:rPr>
          <w:sz w:val="22"/>
          <w:szCs w:val="22"/>
        </w:rPr>
        <w:t>«</w:t>
      </w:r>
      <w:r w:rsidRPr="001B3E4C">
        <w:rPr>
          <w:sz w:val="28"/>
          <w:szCs w:val="28"/>
        </w:rPr>
        <w:t xml:space="preserve">Приложение </w:t>
      </w:r>
      <w:r>
        <w:rPr>
          <w:sz w:val="28"/>
          <w:szCs w:val="28"/>
        </w:rPr>
        <w:t>№ 1</w:t>
      </w:r>
    </w:p>
    <w:p w:rsidR="000609D1" w:rsidRPr="001B3E4C" w:rsidRDefault="000609D1" w:rsidP="000609D1">
      <w:pPr>
        <w:tabs>
          <w:tab w:val="left" w:pos="5400"/>
        </w:tabs>
        <w:spacing w:line="276" w:lineRule="auto"/>
        <w:jc w:val="right"/>
        <w:rPr>
          <w:sz w:val="28"/>
          <w:szCs w:val="28"/>
        </w:rPr>
      </w:pPr>
      <w:r w:rsidRPr="001B3E4C">
        <w:rPr>
          <w:sz w:val="28"/>
          <w:szCs w:val="28"/>
        </w:rPr>
        <w:t xml:space="preserve">                                                            к </w:t>
      </w:r>
      <w:r>
        <w:rPr>
          <w:sz w:val="28"/>
          <w:szCs w:val="28"/>
        </w:rPr>
        <w:t xml:space="preserve">постановлению </w:t>
      </w:r>
      <w:r w:rsidRPr="001B3E4C">
        <w:rPr>
          <w:sz w:val="28"/>
          <w:szCs w:val="28"/>
        </w:rPr>
        <w:t>Администрации</w:t>
      </w:r>
    </w:p>
    <w:p w:rsidR="000609D1" w:rsidRPr="001B3E4C" w:rsidRDefault="000609D1" w:rsidP="000609D1">
      <w:pPr>
        <w:spacing w:line="276" w:lineRule="auto"/>
        <w:jc w:val="right"/>
        <w:rPr>
          <w:sz w:val="28"/>
          <w:szCs w:val="28"/>
        </w:rPr>
      </w:pPr>
      <w:r w:rsidRPr="001B3E4C">
        <w:rPr>
          <w:sz w:val="28"/>
          <w:szCs w:val="28"/>
        </w:rPr>
        <w:t xml:space="preserve">                                                              </w:t>
      </w:r>
      <w:r>
        <w:rPr>
          <w:sz w:val="28"/>
          <w:szCs w:val="28"/>
        </w:rPr>
        <w:t xml:space="preserve">    Тарасовского</w:t>
      </w:r>
      <w:r w:rsidRPr="001B3E4C">
        <w:rPr>
          <w:sz w:val="28"/>
          <w:szCs w:val="28"/>
        </w:rPr>
        <w:t xml:space="preserve"> сельского поселения </w:t>
      </w:r>
    </w:p>
    <w:p w:rsidR="008D0D3B" w:rsidRPr="000609D1" w:rsidRDefault="000609D1" w:rsidP="000609D1">
      <w:pPr>
        <w:pStyle w:val="1"/>
        <w:numPr>
          <w:ilvl w:val="0"/>
          <w:numId w:val="2"/>
        </w:numPr>
        <w:tabs>
          <w:tab w:val="left" w:pos="0"/>
        </w:tabs>
        <w:spacing w:line="276" w:lineRule="auto"/>
        <w:jc w:val="right"/>
        <w:rPr>
          <w:b w:val="0"/>
          <w:sz w:val="22"/>
          <w:szCs w:val="22"/>
        </w:rPr>
      </w:pPr>
      <w:r>
        <w:t xml:space="preserve">                                                                                                     </w:t>
      </w:r>
      <w:r w:rsidRPr="000609D1">
        <w:rPr>
          <w:b w:val="0"/>
        </w:rPr>
        <w:t>от 30.11.2017 г.№134</w:t>
      </w:r>
      <w:r w:rsidRPr="000609D1">
        <w:rPr>
          <w:b w:val="0"/>
          <w:sz w:val="22"/>
          <w:szCs w:val="22"/>
        </w:rPr>
        <w:t xml:space="preserve">        </w:t>
      </w:r>
    </w:p>
    <w:p w:rsidR="008D0D3B" w:rsidRDefault="008D0D3B" w:rsidP="008D0D3B">
      <w:pPr>
        <w:pStyle w:val="1"/>
        <w:numPr>
          <w:ilvl w:val="0"/>
          <w:numId w:val="2"/>
        </w:numPr>
        <w:tabs>
          <w:tab w:val="left" w:pos="0"/>
        </w:tabs>
        <w:spacing w:line="276" w:lineRule="auto"/>
        <w:rPr>
          <w:sz w:val="22"/>
          <w:szCs w:val="22"/>
        </w:rPr>
      </w:pPr>
    </w:p>
    <w:p w:rsidR="008D0D3B" w:rsidRDefault="008D0D3B" w:rsidP="008D0D3B">
      <w:pPr>
        <w:pStyle w:val="1"/>
        <w:numPr>
          <w:ilvl w:val="0"/>
          <w:numId w:val="2"/>
        </w:numPr>
        <w:tabs>
          <w:tab w:val="left" w:pos="0"/>
        </w:tabs>
        <w:spacing w:line="276" w:lineRule="auto"/>
        <w:rPr>
          <w:sz w:val="22"/>
          <w:szCs w:val="22"/>
        </w:rPr>
      </w:pPr>
    </w:p>
    <w:p w:rsidR="008D0D3B" w:rsidRDefault="008D0D3B" w:rsidP="008D0D3B">
      <w:pPr>
        <w:numPr>
          <w:ilvl w:val="0"/>
          <w:numId w:val="2"/>
        </w:numPr>
        <w:jc w:val="center"/>
        <w:rPr>
          <w:sz w:val="28"/>
          <w:szCs w:val="28"/>
        </w:rPr>
      </w:pPr>
      <w:r>
        <w:rPr>
          <w:sz w:val="28"/>
          <w:szCs w:val="28"/>
        </w:rPr>
        <w:t>МУНИЦИПАЛЬНАЯ ПРОГРАММА</w:t>
      </w:r>
    </w:p>
    <w:p w:rsidR="008D0D3B" w:rsidRDefault="008D0D3B" w:rsidP="008D0D3B">
      <w:pPr>
        <w:numPr>
          <w:ilvl w:val="0"/>
          <w:numId w:val="2"/>
        </w:numPr>
        <w:tabs>
          <w:tab w:val="left" w:pos="9639"/>
        </w:tabs>
        <w:ind w:right="-2"/>
        <w:jc w:val="center"/>
        <w:rPr>
          <w:sz w:val="28"/>
          <w:szCs w:val="28"/>
        </w:rPr>
      </w:pPr>
      <w:r w:rsidRPr="00996E99">
        <w:rPr>
          <w:sz w:val="28"/>
          <w:szCs w:val="28"/>
        </w:rPr>
        <w:t>«Формирование современной городской среды</w:t>
      </w:r>
    </w:p>
    <w:p w:rsidR="008D0D3B" w:rsidRPr="00996E99" w:rsidRDefault="008D0D3B" w:rsidP="008D0D3B">
      <w:pPr>
        <w:numPr>
          <w:ilvl w:val="0"/>
          <w:numId w:val="2"/>
        </w:numPr>
        <w:ind w:right="-2"/>
        <w:jc w:val="center"/>
        <w:rPr>
          <w:sz w:val="28"/>
          <w:szCs w:val="28"/>
        </w:rPr>
      </w:pPr>
      <w:r>
        <w:rPr>
          <w:sz w:val="28"/>
          <w:szCs w:val="28"/>
        </w:rPr>
        <w:t xml:space="preserve">на территории </w:t>
      </w:r>
    </w:p>
    <w:p w:rsidR="008D0D3B" w:rsidRPr="00996E99" w:rsidRDefault="008D0D3B" w:rsidP="008D0D3B">
      <w:pPr>
        <w:numPr>
          <w:ilvl w:val="0"/>
          <w:numId w:val="2"/>
        </w:numPr>
        <w:ind w:right="-2"/>
        <w:jc w:val="center"/>
        <w:rPr>
          <w:sz w:val="28"/>
          <w:szCs w:val="28"/>
        </w:rPr>
      </w:pPr>
      <w:r>
        <w:rPr>
          <w:sz w:val="28"/>
          <w:szCs w:val="28"/>
        </w:rPr>
        <w:t>Тарасовского</w:t>
      </w:r>
      <w:r w:rsidRPr="00996E99">
        <w:rPr>
          <w:sz w:val="28"/>
          <w:szCs w:val="28"/>
        </w:rPr>
        <w:t xml:space="preserve"> сель</w:t>
      </w:r>
      <w:r>
        <w:rPr>
          <w:sz w:val="28"/>
          <w:szCs w:val="28"/>
        </w:rPr>
        <w:t>ского поселения Тарасовского района»</w:t>
      </w:r>
    </w:p>
    <w:p w:rsidR="008D0D3B" w:rsidRDefault="008D0D3B" w:rsidP="008D0D3B">
      <w:pPr>
        <w:numPr>
          <w:ilvl w:val="0"/>
          <w:numId w:val="2"/>
        </w:numPr>
        <w:spacing w:line="276" w:lineRule="auto"/>
        <w:jc w:val="center"/>
        <w:rPr>
          <w:sz w:val="28"/>
          <w:szCs w:val="28"/>
        </w:rPr>
      </w:pPr>
      <w:r w:rsidRPr="00B41F46">
        <w:rPr>
          <w:sz w:val="28"/>
          <w:szCs w:val="28"/>
        </w:rPr>
        <w:t xml:space="preserve">  </w:t>
      </w:r>
    </w:p>
    <w:p w:rsidR="008D0D3B" w:rsidRPr="00B41F46" w:rsidRDefault="008D0D3B" w:rsidP="008D0D3B">
      <w:pPr>
        <w:numPr>
          <w:ilvl w:val="0"/>
          <w:numId w:val="2"/>
        </w:numPr>
        <w:jc w:val="center"/>
        <w:rPr>
          <w:sz w:val="28"/>
          <w:szCs w:val="28"/>
        </w:rPr>
      </w:pPr>
      <w:r w:rsidRPr="00B41F46">
        <w:rPr>
          <w:sz w:val="28"/>
          <w:szCs w:val="28"/>
        </w:rPr>
        <w:t xml:space="preserve">ПАСПОРТ </w:t>
      </w:r>
    </w:p>
    <w:p w:rsidR="008D0D3B" w:rsidRDefault="008D0D3B" w:rsidP="008D0D3B">
      <w:pPr>
        <w:numPr>
          <w:ilvl w:val="0"/>
          <w:numId w:val="2"/>
        </w:numPr>
        <w:tabs>
          <w:tab w:val="left" w:pos="9639"/>
        </w:tabs>
        <w:ind w:right="-2"/>
        <w:jc w:val="center"/>
        <w:rPr>
          <w:sz w:val="28"/>
          <w:szCs w:val="28"/>
        </w:rPr>
      </w:pPr>
      <w:r>
        <w:rPr>
          <w:color w:val="000000"/>
          <w:sz w:val="28"/>
          <w:szCs w:val="28"/>
        </w:rPr>
        <w:t xml:space="preserve">Муниципальной программы Тарасовского сельского поселения </w:t>
      </w:r>
      <w:r w:rsidRPr="00996E99">
        <w:rPr>
          <w:sz w:val="28"/>
          <w:szCs w:val="28"/>
        </w:rPr>
        <w:t>«Формирование современной городской среды</w:t>
      </w:r>
    </w:p>
    <w:p w:rsidR="008D0D3B" w:rsidRPr="00996E99" w:rsidRDefault="008D0D3B" w:rsidP="008D0D3B">
      <w:pPr>
        <w:numPr>
          <w:ilvl w:val="0"/>
          <w:numId w:val="2"/>
        </w:numPr>
        <w:ind w:right="-2"/>
        <w:jc w:val="center"/>
        <w:rPr>
          <w:sz w:val="28"/>
          <w:szCs w:val="28"/>
        </w:rPr>
      </w:pPr>
      <w:r>
        <w:rPr>
          <w:sz w:val="28"/>
          <w:szCs w:val="28"/>
        </w:rPr>
        <w:t xml:space="preserve">на территории </w:t>
      </w:r>
    </w:p>
    <w:p w:rsidR="008D0D3B" w:rsidRPr="00996E99" w:rsidRDefault="008D0D3B" w:rsidP="008D0D3B">
      <w:pPr>
        <w:numPr>
          <w:ilvl w:val="0"/>
          <w:numId w:val="2"/>
        </w:numPr>
        <w:ind w:right="-2"/>
        <w:jc w:val="center"/>
        <w:rPr>
          <w:sz w:val="28"/>
          <w:szCs w:val="28"/>
        </w:rPr>
      </w:pPr>
      <w:r>
        <w:rPr>
          <w:sz w:val="28"/>
          <w:szCs w:val="28"/>
        </w:rPr>
        <w:t>Тарасовского</w:t>
      </w:r>
      <w:r w:rsidRPr="00996E99">
        <w:rPr>
          <w:sz w:val="28"/>
          <w:szCs w:val="28"/>
        </w:rPr>
        <w:t xml:space="preserve"> сель</w:t>
      </w:r>
      <w:r>
        <w:rPr>
          <w:sz w:val="28"/>
          <w:szCs w:val="28"/>
        </w:rPr>
        <w:t>ского поселения Тарасовского района»</w:t>
      </w:r>
    </w:p>
    <w:p w:rsidR="008D0D3B" w:rsidRPr="00B34BB0" w:rsidRDefault="008D0D3B" w:rsidP="008D0D3B">
      <w:pPr>
        <w:numPr>
          <w:ilvl w:val="0"/>
          <w:numId w:val="2"/>
        </w:numPr>
        <w:spacing w:line="276" w:lineRule="auto"/>
        <w:jc w:val="center"/>
        <w:rPr>
          <w:sz w:val="28"/>
          <w:szCs w:val="28"/>
        </w:rPr>
      </w:pPr>
      <w:r w:rsidRPr="00B41F46">
        <w:rPr>
          <w:sz w:val="28"/>
          <w:szCs w:val="28"/>
        </w:rPr>
        <w:t xml:space="preserve">  </w:t>
      </w:r>
      <w:r>
        <w:rPr>
          <w:rFonts w:ascii="Arial" w:hAnsi="Arial" w:cs="Arial"/>
          <w:color w:val="2D2D2D"/>
          <w:spacing w:val="2"/>
          <w:sz w:val="21"/>
          <w:szCs w:val="21"/>
        </w:rPr>
        <w:br/>
      </w:r>
    </w:p>
    <w:tbl>
      <w:tblPr>
        <w:tblW w:w="0" w:type="auto"/>
        <w:tblCellMar>
          <w:left w:w="0" w:type="dxa"/>
          <w:right w:w="0" w:type="dxa"/>
        </w:tblCellMar>
        <w:tblLook w:val="04A0"/>
      </w:tblPr>
      <w:tblGrid>
        <w:gridCol w:w="2145"/>
        <w:gridCol w:w="721"/>
        <w:gridCol w:w="2140"/>
        <w:gridCol w:w="2316"/>
        <w:gridCol w:w="2317"/>
      </w:tblGrid>
      <w:tr w:rsidR="008D0D3B" w:rsidRPr="00084091" w:rsidTr="00411E38">
        <w:trPr>
          <w:trHeight w:val="15"/>
        </w:trPr>
        <w:tc>
          <w:tcPr>
            <w:tcW w:w="2143" w:type="dxa"/>
            <w:hideMark/>
          </w:tcPr>
          <w:p w:rsidR="008D0D3B" w:rsidRPr="00084091" w:rsidRDefault="008D0D3B" w:rsidP="00411E38">
            <w:pPr>
              <w:rPr>
                <w:sz w:val="28"/>
                <w:szCs w:val="28"/>
              </w:rPr>
            </w:pPr>
          </w:p>
        </w:tc>
        <w:tc>
          <w:tcPr>
            <w:tcW w:w="721" w:type="dxa"/>
            <w:hideMark/>
          </w:tcPr>
          <w:p w:rsidR="008D0D3B" w:rsidRPr="00084091" w:rsidRDefault="008D0D3B" w:rsidP="00411E38">
            <w:pPr>
              <w:rPr>
                <w:sz w:val="28"/>
                <w:szCs w:val="28"/>
              </w:rPr>
            </w:pPr>
          </w:p>
        </w:tc>
        <w:tc>
          <w:tcPr>
            <w:tcW w:w="2140" w:type="dxa"/>
            <w:hideMark/>
          </w:tcPr>
          <w:p w:rsidR="008D0D3B" w:rsidRPr="00084091" w:rsidRDefault="008D0D3B" w:rsidP="00411E38">
            <w:pPr>
              <w:rPr>
                <w:sz w:val="28"/>
                <w:szCs w:val="28"/>
              </w:rPr>
            </w:pPr>
          </w:p>
        </w:tc>
        <w:tc>
          <w:tcPr>
            <w:tcW w:w="2316" w:type="dxa"/>
            <w:hideMark/>
          </w:tcPr>
          <w:p w:rsidR="008D0D3B" w:rsidRPr="00084091" w:rsidRDefault="008D0D3B" w:rsidP="00411E38">
            <w:pPr>
              <w:rPr>
                <w:sz w:val="28"/>
                <w:szCs w:val="28"/>
              </w:rPr>
            </w:pPr>
          </w:p>
        </w:tc>
        <w:tc>
          <w:tcPr>
            <w:tcW w:w="2317" w:type="dxa"/>
            <w:hideMark/>
          </w:tcPr>
          <w:p w:rsidR="008D0D3B" w:rsidRPr="00084091" w:rsidRDefault="008D0D3B" w:rsidP="00411E38">
            <w:pPr>
              <w:rPr>
                <w:sz w:val="28"/>
                <w:szCs w:val="28"/>
              </w:rPr>
            </w:pP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Ответственный исполнитель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both"/>
              <w:textAlignment w:val="baseline"/>
              <w:rPr>
                <w:color w:val="2D2D2D"/>
                <w:sz w:val="28"/>
                <w:szCs w:val="28"/>
              </w:rPr>
            </w:pPr>
            <w:r w:rsidRPr="00B41F46">
              <w:rPr>
                <w:sz w:val="28"/>
                <w:szCs w:val="28"/>
              </w:rPr>
              <w:t xml:space="preserve">Администрация </w:t>
            </w:r>
            <w:r>
              <w:rPr>
                <w:sz w:val="28"/>
                <w:szCs w:val="28"/>
              </w:rPr>
              <w:t>Тарасовского</w:t>
            </w:r>
            <w:r w:rsidRPr="00B41F46">
              <w:rPr>
                <w:sz w:val="28"/>
                <w:szCs w:val="28"/>
              </w:rPr>
              <w:t xml:space="preserve"> сельского поселения </w:t>
            </w:r>
            <w:r>
              <w:rPr>
                <w:sz w:val="28"/>
                <w:szCs w:val="28"/>
              </w:rPr>
              <w:t>Тарасовского района</w:t>
            </w:r>
            <w:r w:rsidRPr="00B41F46">
              <w:rPr>
                <w:sz w:val="28"/>
                <w:szCs w:val="28"/>
              </w:rPr>
              <w:t xml:space="preserve"> </w:t>
            </w:r>
            <w:r>
              <w:rPr>
                <w:sz w:val="28"/>
                <w:szCs w:val="28"/>
              </w:rPr>
              <w:t>Ростовской области</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Участники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Pr>
                <w:color w:val="2D2D2D"/>
                <w:sz w:val="28"/>
                <w:szCs w:val="28"/>
              </w:rPr>
              <w:t>-</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Подпрограммы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9071E3" w:rsidRDefault="008D0D3B" w:rsidP="00411E38">
            <w:pPr>
              <w:pStyle w:val="a6"/>
              <w:spacing w:before="0" w:beforeAutospacing="0" w:after="0"/>
              <w:rPr>
                <w:rFonts w:ascii="Arial" w:hAnsi="Arial" w:cs="Arial"/>
                <w:color w:val="auto"/>
                <w:sz w:val="21"/>
                <w:szCs w:val="21"/>
              </w:rPr>
            </w:pPr>
            <w:r w:rsidRPr="009071E3">
              <w:rPr>
                <w:color w:val="auto"/>
                <w:sz w:val="28"/>
                <w:szCs w:val="28"/>
              </w:rPr>
              <w:t xml:space="preserve">1. Благоустройство общественных территорий </w:t>
            </w:r>
            <w:r>
              <w:rPr>
                <w:color w:val="auto"/>
                <w:sz w:val="28"/>
                <w:szCs w:val="28"/>
              </w:rPr>
              <w:t>Тарасовского сельского поселения</w:t>
            </w:r>
          </w:p>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9071E3">
              <w:rPr>
                <w:sz w:val="28"/>
                <w:szCs w:val="28"/>
              </w:rPr>
              <w:t xml:space="preserve">2. Благоустройство дворовых территорий многоквартирных домов </w:t>
            </w:r>
            <w:r>
              <w:rPr>
                <w:sz w:val="28"/>
                <w:szCs w:val="28"/>
              </w:rPr>
              <w:t>Тарасовского сельского поселения</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Цели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325F67" w:rsidRDefault="008D0D3B" w:rsidP="00411E38">
            <w:pPr>
              <w:tabs>
                <w:tab w:val="left" w:pos="1455"/>
              </w:tabs>
              <w:spacing w:line="270" w:lineRule="atLeast"/>
              <w:jc w:val="both"/>
              <w:rPr>
                <w:rFonts w:ascii="Helvetica" w:hAnsi="Helvetica" w:cs="Helvetica"/>
                <w:color w:val="333333"/>
                <w:sz w:val="28"/>
                <w:szCs w:val="28"/>
              </w:rPr>
            </w:pPr>
            <w:r>
              <w:rPr>
                <w:color w:val="000000"/>
                <w:sz w:val="28"/>
                <w:szCs w:val="28"/>
              </w:rPr>
              <w:t>-</w:t>
            </w:r>
            <w:r w:rsidRPr="00325F67">
              <w:rPr>
                <w:color w:val="000000"/>
                <w:sz w:val="28"/>
                <w:szCs w:val="28"/>
              </w:rPr>
              <w:t>повышение уровня внешнего благоустройства, санитарного содержания дворовых территорий многоквартирных домов;</w:t>
            </w:r>
          </w:p>
          <w:p w:rsidR="008D0D3B" w:rsidRPr="00325F67" w:rsidRDefault="008D0D3B" w:rsidP="00411E38">
            <w:pPr>
              <w:tabs>
                <w:tab w:val="left" w:pos="1455"/>
              </w:tabs>
              <w:spacing w:line="270" w:lineRule="atLeast"/>
              <w:jc w:val="both"/>
              <w:rPr>
                <w:rFonts w:ascii="Helvetica" w:hAnsi="Helvetica" w:cs="Helvetica"/>
                <w:color w:val="333333"/>
                <w:sz w:val="28"/>
                <w:szCs w:val="28"/>
              </w:rPr>
            </w:pPr>
            <w:r w:rsidRPr="00325F67">
              <w:rPr>
                <w:color w:val="000000"/>
                <w:sz w:val="28"/>
                <w:szCs w:val="28"/>
              </w:rPr>
              <w:t>- создание комфортных и безопасных условий проживания граждан;</w:t>
            </w:r>
          </w:p>
          <w:p w:rsidR="008D0D3B" w:rsidRPr="00084091" w:rsidRDefault="008D0D3B" w:rsidP="00411E38">
            <w:pPr>
              <w:pStyle w:val="formattext"/>
              <w:spacing w:before="0" w:beforeAutospacing="0" w:after="0" w:afterAutospacing="0" w:line="315" w:lineRule="atLeast"/>
              <w:jc w:val="both"/>
              <w:textAlignment w:val="baseline"/>
              <w:rPr>
                <w:color w:val="2D2D2D"/>
                <w:sz w:val="28"/>
                <w:szCs w:val="28"/>
              </w:rPr>
            </w:pPr>
            <w:r w:rsidRPr="00325F67">
              <w:rPr>
                <w:color w:val="000000"/>
                <w:sz w:val="28"/>
                <w:szCs w:val="28"/>
              </w:rPr>
              <w:t>- обеспечение жизненно важных социально-экономических интересов муниципального образования Тарасовское сельское поселение</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Задачи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Default="008D0D3B" w:rsidP="00411E38">
            <w:pPr>
              <w:tabs>
                <w:tab w:val="left" w:pos="1455"/>
              </w:tabs>
              <w:spacing w:line="270" w:lineRule="atLeast"/>
              <w:jc w:val="both"/>
              <w:rPr>
                <w:color w:val="000000"/>
                <w:sz w:val="28"/>
                <w:szCs w:val="28"/>
                <w:highlight w:val="yellow"/>
              </w:rPr>
            </w:pPr>
            <w:r>
              <w:rPr>
                <w:sz w:val="28"/>
                <w:szCs w:val="28"/>
              </w:rPr>
              <w:t>- увеличение количества благоустроенных дворовых территорий многоквартирных домов и общественных территорий Тарасовского сельского поселения</w:t>
            </w:r>
            <w:r w:rsidRPr="00771DCB">
              <w:rPr>
                <w:color w:val="000000"/>
                <w:sz w:val="28"/>
                <w:szCs w:val="28"/>
              </w:rPr>
              <w:t>;</w:t>
            </w:r>
          </w:p>
          <w:p w:rsidR="008D0D3B" w:rsidRPr="00084091" w:rsidRDefault="008D0D3B" w:rsidP="00411E38">
            <w:pPr>
              <w:tabs>
                <w:tab w:val="left" w:pos="1455"/>
              </w:tabs>
              <w:spacing w:line="270" w:lineRule="atLeast"/>
              <w:jc w:val="both"/>
              <w:rPr>
                <w:color w:val="2D2D2D"/>
                <w:sz w:val="28"/>
                <w:szCs w:val="28"/>
              </w:rPr>
            </w:pPr>
            <w:r w:rsidRPr="00325F67">
              <w:rPr>
                <w:color w:val="000000"/>
                <w:sz w:val="28"/>
                <w:szCs w:val="28"/>
              </w:rPr>
              <w:t xml:space="preserve">- поддержание санитарного порядка на территории </w:t>
            </w:r>
            <w:r>
              <w:rPr>
                <w:color w:val="000000"/>
                <w:sz w:val="28"/>
                <w:szCs w:val="28"/>
              </w:rPr>
              <w:t>поселения</w:t>
            </w:r>
            <w:r w:rsidRPr="00325F67">
              <w:rPr>
                <w:color w:val="000000"/>
                <w:sz w:val="28"/>
                <w:szCs w:val="28"/>
              </w:rPr>
              <w:t>;</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 xml:space="preserve">Целевые индикаторы и </w:t>
            </w:r>
            <w:r w:rsidRPr="00084091">
              <w:rPr>
                <w:color w:val="2D2D2D"/>
                <w:sz w:val="28"/>
                <w:szCs w:val="28"/>
              </w:rPr>
              <w:lastRenderedPageBreak/>
              <w:t>показатели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802FF6" w:rsidRDefault="008D0D3B" w:rsidP="00411E38">
            <w:pPr>
              <w:pStyle w:val="formattext"/>
              <w:spacing w:before="0" w:beforeAutospacing="0" w:after="0" w:afterAutospacing="0" w:line="315" w:lineRule="atLeast"/>
              <w:jc w:val="both"/>
              <w:textAlignment w:val="baseline"/>
              <w:rPr>
                <w:sz w:val="28"/>
                <w:szCs w:val="28"/>
              </w:rPr>
            </w:pPr>
            <w:r w:rsidRPr="00802FF6">
              <w:rPr>
                <w:sz w:val="28"/>
                <w:szCs w:val="28"/>
                <w:shd w:val="clear" w:color="auto" w:fill="FFFFFF"/>
              </w:rPr>
              <w:lastRenderedPageBreak/>
              <w:t>доля благоустроенных объектов в Тарасовском сельском поселении</w:t>
            </w:r>
            <w:r w:rsidRPr="00802FF6">
              <w:rPr>
                <w:rStyle w:val="apple-converted-space"/>
                <w:shd w:val="clear" w:color="auto" w:fill="FFFFFF"/>
              </w:rPr>
              <w:t> </w:t>
            </w:r>
            <w:r w:rsidRPr="00802FF6">
              <w:rPr>
                <w:sz w:val="28"/>
                <w:szCs w:val="28"/>
                <w:shd w:val="clear" w:color="auto" w:fill="FFFFFF"/>
              </w:rPr>
              <w:t xml:space="preserve">от общего количества объектов, требующих </w:t>
            </w:r>
            <w:r w:rsidRPr="00802FF6">
              <w:rPr>
                <w:sz w:val="28"/>
                <w:szCs w:val="28"/>
                <w:shd w:val="clear" w:color="auto" w:fill="FFFFFF"/>
              </w:rPr>
              <w:lastRenderedPageBreak/>
              <w:t>благоустройства</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lastRenderedPageBreak/>
              <w:t>Срок реализации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Pr>
                <w:color w:val="2D2D2D"/>
                <w:sz w:val="28"/>
                <w:szCs w:val="28"/>
              </w:rPr>
              <w:t>2018 - 2022</w:t>
            </w:r>
            <w:r w:rsidRPr="00084091">
              <w:rPr>
                <w:color w:val="2D2D2D"/>
                <w:sz w:val="28"/>
                <w:szCs w:val="28"/>
              </w:rPr>
              <w:t xml:space="preserve"> годы</w:t>
            </w:r>
          </w:p>
        </w:tc>
      </w:tr>
      <w:tr w:rsidR="008D0D3B" w:rsidRPr="00084091" w:rsidTr="00411E38">
        <w:trPr>
          <w:trHeight w:val="1694"/>
        </w:trPr>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Объемы бюджетных ассигнований Программы</w:t>
            </w:r>
          </w:p>
        </w:tc>
        <w:tc>
          <w:tcPr>
            <w:tcW w:w="7494" w:type="dxa"/>
            <w:gridSpan w:val="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8D0D3B" w:rsidRPr="00AE0EC6" w:rsidRDefault="002F1CA3" w:rsidP="00411E38">
            <w:pPr>
              <w:jc w:val="both"/>
              <w:rPr>
                <w:sz w:val="28"/>
                <w:szCs w:val="22"/>
              </w:rPr>
            </w:pPr>
            <w:r>
              <w:rPr>
                <w:sz w:val="28"/>
                <w:szCs w:val="22"/>
              </w:rPr>
              <w:t>65 462 405,13</w:t>
            </w:r>
            <w:r w:rsidR="008D0D3B" w:rsidRPr="00AE0EC6">
              <w:rPr>
                <w:sz w:val="28"/>
                <w:szCs w:val="22"/>
              </w:rPr>
              <w:t xml:space="preserve"> </w:t>
            </w:r>
            <w:r w:rsidR="00277209">
              <w:rPr>
                <w:sz w:val="28"/>
                <w:szCs w:val="22"/>
              </w:rPr>
              <w:t xml:space="preserve"> </w:t>
            </w:r>
            <w:r w:rsidR="008D0D3B" w:rsidRPr="00AE0EC6">
              <w:rPr>
                <w:sz w:val="28"/>
                <w:szCs w:val="22"/>
              </w:rPr>
              <w:t xml:space="preserve"> рублей, в том числе: </w:t>
            </w:r>
          </w:p>
          <w:p w:rsidR="008D0D3B" w:rsidRPr="00AE0EC6" w:rsidRDefault="008D0D3B" w:rsidP="00411E38">
            <w:pPr>
              <w:jc w:val="both"/>
              <w:rPr>
                <w:sz w:val="28"/>
                <w:szCs w:val="22"/>
              </w:rPr>
            </w:pPr>
            <w:r w:rsidRPr="00AE0EC6">
              <w:rPr>
                <w:sz w:val="28"/>
                <w:szCs w:val="22"/>
              </w:rPr>
              <w:t xml:space="preserve">в 2018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2019 году – </w:t>
            </w:r>
            <w:r w:rsidR="006A17D9">
              <w:rPr>
                <w:sz w:val="28"/>
                <w:szCs w:val="22"/>
              </w:rPr>
              <w:t>800</w:t>
            </w:r>
            <w:r w:rsidR="00277209">
              <w:rPr>
                <w:sz w:val="28"/>
                <w:szCs w:val="22"/>
              </w:rPr>
              <w:t xml:space="preserve"> 000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2020 году – </w:t>
            </w:r>
            <w:r w:rsidR="002F1CA3">
              <w:rPr>
                <w:sz w:val="28"/>
                <w:szCs w:val="22"/>
              </w:rPr>
              <w:t>2 823 376,22</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в 2021 году –</w:t>
            </w:r>
            <w:r w:rsidR="006A17D9">
              <w:rPr>
                <w:sz w:val="28"/>
                <w:szCs w:val="22"/>
              </w:rPr>
              <w:t xml:space="preserve">    </w:t>
            </w:r>
            <w:r w:rsidR="002F1CA3">
              <w:rPr>
                <w:sz w:val="28"/>
                <w:szCs w:val="22"/>
              </w:rPr>
              <w:t>41 839 117,43</w:t>
            </w:r>
            <w:r>
              <w:rPr>
                <w:sz w:val="28"/>
                <w:szCs w:val="22"/>
              </w:rPr>
              <w:t xml:space="preserve"> </w:t>
            </w:r>
            <w:r w:rsidRPr="00AE0EC6">
              <w:rPr>
                <w:sz w:val="28"/>
                <w:szCs w:val="22"/>
              </w:rPr>
              <w:t>рублей;</w:t>
            </w:r>
          </w:p>
          <w:p w:rsidR="008D0D3B" w:rsidRPr="00AE0EC6" w:rsidRDefault="008D0D3B" w:rsidP="00411E38">
            <w:pPr>
              <w:jc w:val="both"/>
              <w:rPr>
                <w:sz w:val="28"/>
                <w:szCs w:val="22"/>
              </w:rPr>
            </w:pPr>
            <w:r w:rsidRPr="00AE0EC6">
              <w:rPr>
                <w:sz w:val="28"/>
                <w:szCs w:val="22"/>
              </w:rPr>
              <w:t>в 2022 году –</w:t>
            </w:r>
            <w:r w:rsidR="006A17D9">
              <w:rPr>
                <w:sz w:val="28"/>
                <w:szCs w:val="22"/>
              </w:rPr>
              <w:t xml:space="preserve">    </w:t>
            </w:r>
            <w:r w:rsidR="002F1CA3">
              <w:rPr>
                <w:sz w:val="28"/>
                <w:szCs w:val="22"/>
              </w:rPr>
              <w:t>19 999 911,48</w:t>
            </w:r>
            <w:r>
              <w:rPr>
                <w:sz w:val="28"/>
                <w:szCs w:val="22"/>
              </w:rPr>
              <w:t xml:space="preserve"> </w:t>
            </w:r>
            <w:r w:rsidRPr="00AE0EC6">
              <w:rPr>
                <w:sz w:val="28"/>
                <w:szCs w:val="22"/>
              </w:rPr>
              <w:t>рублей,</w:t>
            </w:r>
          </w:p>
          <w:p w:rsidR="008D0D3B" w:rsidRPr="00AE0EC6" w:rsidRDefault="008D0D3B" w:rsidP="00411E38">
            <w:pPr>
              <w:jc w:val="both"/>
              <w:rPr>
                <w:sz w:val="28"/>
                <w:szCs w:val="22"/>
              </w:rPr>
            </w:pPr>
            <w:r w:rsidRPr="00AE0EC6">
              <w:rPr>
                <w:sz w:val="28"/>
                <w:szCs w:val="22"/>
              </w:rPr>
              <w:t xml:space="preserve">в том числе: за счет средств областного бюджета – </w:t>
            </w:r>
            <w:r w:rsidRPr="00AE0EC6">
              <w:rPr>
                <w:sz w:val="28"/>
                <w:szCs w:val="22"/>
              </w:rPr>
              <w:br/>
            </w:r>
            <w:r w:rsidR="002F1CA3">
              <w:rPr>
                <w:sz w:val="28"/>
                <w:szCs w:val="22"/>
              </w:rPr>
              <w:t>1 154 908,81</w:t>
            </w:r>
            <w:r w:rsidR="00277209">
              <w:rPr>
                <w:sz w:val="28"/>
                <w:szCs w:val="22"/>
              </w:rPr>
              <w:t xml:space="preserve"> </w:t>
            </w:r>
            <w:r w:rsidRPr="00AE0EC6">
              <w:rPr>
                <w:sz w:val="28"/>
                <w:szCs w:val="22"/>
              </w:rPr>
              <w:t>рублей, в том числе:</w:t>
            </w:r>
          </w:p>
          <w:p w:rsidR="008D0D3B" w:rsidRPr="00AE0EC6" w:rsidRDefault="008D0D3B" w:rsidP="00411E38">
            <w:pPr>
              <w:jc w:val="both"/>
              <w:rPr>
                <w:sz w:val="28"/>
                <w:szCs w:val="22"/>
              </w:rPr>
            </w:pPr>
            <w:r w:rsidRPr="00AE0EC6">
              <w:rPr>
                <w:sz w:val="28"/>
                <w:szCs w:val="22"/>
              </w:rPr>
              <w:t xml:space="preserve">в 2018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2019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в 2020 году –</w:t>
            </w:r>
            <w:r w:rsidR="00277209">
              <w:rPr>
                <w:sz w:val="28"/>
                <w:szCs w:val="22"/>
              </w:rPr>
              <w:t xml:space="preserve">32  400,00 </w:t>
            </w:r>
            <w:r w:rsidRPr="00AE0EC6">
              <w:rPr>
                <w:sz w:val="28"/>
                <w:szCs w:val="22"/>
              </w:rPr>
              <w:t>рублей;</w:t>
            </w:r>
          </w:p>
          <w:p w:rsidR="008D0D3B" w:rsidRPr="00AE0EC6" w:rsidRDefault="008D0D3B" w:rsidP="00411E38">
            <w:pPr>
              <w:jc w:val="both"/>
              <w:rPr>
                <w:sz w:val="28"/>
                <w:szCs w:val="22"/>
              </w:rPr>
            </w:pPr>
            <w:r w:rsidRPr="00AE0EC6">
              <w:rPr>
                <w:sz w:val="28"/>
                <w:szCs w:val="22"/>
              </w:rPr>
              <w:t>в 2021 году –</w:t>
            </w:r>
            <w:r>
              <w:rPr>
                <w:sz w:val="28"/>
                <w:szCs w:val="22"/>
              </w:rPr>
              <w:t xml:space="preserve">   </w:t>
            </w:r>
            <w:r w:rsidR="00277209">
              <w:rPr>
                <w:sz w:val="28"/>
                <w:szCs w:val="22"/>
              </w:rPr>
              <w:t>723 121,05</w:t>
            </w:r>
            <w:r w:rsidRPr="00AE0EC6">
              <w:rPr>
                <w:sz w:val="28"/>
                <w:szCs w:val="22"/>
              </w:rPr>
              <w:t xml:space="preserve"> </w:t>
            </w:r>
            <w:r>
              <w:rPr>
                <w:sz w:val="28"/>
                <w:szCs w:val="22"/>
              </w:rPr>
              <w:t xml:space="preserve"> </w:t>
            </w:r>
            <w:r w:rsidRPr="00AE0EC6">
              <w:rPr>
                <w:sz w:val="28"/>
                <w:szCs w:val="22"/>
              </w:rPr>
              <w:t>рублей;</w:t>
            </w:r>
          </w:p>
          <w:p w:rsidR="008D0D3B" w:rsidRPr="00AE0EC6" w:rsidRDefault="008D0D3B" w:rsidP="00411E38">
            <w:pPr>
              <w:jc w:val="both"/>
              <w:rPr>
                <w:sz w:val="28"/>
                <w:szCs w:val="22"/>
              </w:rPr>
            </w:pPr>
            <w:r w:rsidRPr="00AE0EC6">
              <w:rPr>
                <w:sz w:val="28"/>
                <w:szCs w:val="22"/>
              </w:rPr>
              <w:t xml:space="preserve">в 2022 году – </w:t>
            </w:r>
            <w:r>
              <w:rPr>
                <w:sz w:val="28"/>
                <w:szCs w:val="22"/>
              </w:rPr>
              <w:t xml:space="preserve">  </w:t>
            </w:r>
            <w:r w:rsidR="002F1CA3">
              <w:rPr>
                <w:sz w:val="28"/>
                <w:szCs w:val="22"/>
              </w:rPr>
              <w:t>399 387,76</w:t>
            </w:r>
            <w:r w:rsidR="00EE5283" w:rsidRPr="00AE0EC6">
              <w:rPr>
                <w:sz w:val="28"/>
                <w:szCs w:val="22"/>
              </w:rPr>
              <w:t xml:space="preserve"> </w:t>
            </w:r>
            <w:r w:rsidR="00EE5283">
              <w:rPr>
                <w:sz w:val="28"/>
                <w:szCs w:val="22"/>
              </w:rPr>
              <w:t xml:space="preserve"> </w:t>
            </w:r>
            <w:r>
              <w:rPr>
                <w:sz w:val="28"/>
                <w:szCs w:val="22"/>
              </w:rPr>
              <w:t xml:space="preserve"> </w:t>
            </w:r>
            <w:r w:rsidRPr="00AE0EC6">
              <w:rPr>
                <w:sz w:val="28"/>
                <w:szCs w:val="22"/>
              </w:rPr>
              <w:t xml:space="preserve"> рублей,</w:t>
            </w:r>
          </w:p>
          <w:p w:rsidR="008D0D3B" w:rsidRPr="00AE0EC6" w:rsidRDefault="001D4C34" w:rsidP="00411E38">
            <w:pPr>
              <w:jc w:val="both"/>
              <w:rPr>
                <w:sz w:val="28"/>
                <w:szCs w:val="22"/>
                <w:shd w:val="clear" w:color="auto" w:fill="00FF00"/>
              </w:rPr>
            </w:pPr>
            <w:r>
              <w:rPr>
                <w:sz w:val="28"/>
                <w:szCs w:val="22"/>
              </w:rPr>
              <w:t>за счет средств местного</w:t>
            </w:r>
            <w:r w:rsidR="008D0D3B" w:rsidRPr="00AE0EC6">
              <w:rPr>
                <w:sz w:val="28"/>
                <w:szCs w:val="22"/>
              </w:rPr>
              <w:t xml:space="preserve"> бю</w:t>
            </w:r>
            <w:r>
              <w:rPr>
                <w:sz w:val="28"/>
                <w:szCs w:val="22"/>
              </w:rPr>
              <w:t>джета</w:t>
            </w:r>
            <w:r w:rsidR="008D0D3B" w:rsidRPr="00AE0EC6">
              <w:rPr>
                <w:sz w:val="28"/>
                <w:szCs w:val="22"/>
              </w:rPr>
              <w:t xml:space="preserve"> – </w:t>
            </w:r>
            <w:r w:rsidR="008D0D3B" w:rsidRPr="00AE0EC6">
              <w:rPr>
                <w:sz w:val="28"/>
                <w:szCs w:val="22"/>
              </w:rPr>
              <w:br/>
            </w:r>
            <w:r w:rsidR="002F1CA3">
              <w:rPr>
                <w:sz w:val="28"/>
                <w:szCs w:val="22"/>
              </w:rPr>
              <w:t>7 716 065,39</w:t>
            </w:r>
            <w:r w:rsidR="00764973">
              <w:rPr>
                <w:sz w:val="28"/>
                <w:szCs w:val="22"/>
              </w:rPr>
              <w:t xml:space="preserve"> </w:t>
            </w:r>
            <w:r w:rsidR="008D0D3B" w:rsidRPr="00AE0EC6">
              <w:rPr>
                <w:sz w:val="28"/>
                <w:szCs w:val="22"/>
              </w:rPr>
              <w:t>рублей, в том числе:</w:t>
            </w:r>
          </w:p>
          <w:p w:rsidR="008D0D3B" w:rsidRPr="00AE0EC6" w:rsidRDefault="008D0D3B" w:rsidP="00411E38">
            <w:pPr>
              <w:jc w:val="both"/>
              <w:rPr>
                <w:sz w:val="28"/>
                <w:szCs w:val="22"/>
              </w:rPr>
            </w:pPr>
            <w:r w:rsidRPr="00AE0EC6">
              <w:rPr>
                <w:sz w:val="28"/>
                <w:szCs w:val="22"/>
              </w:rPr>
              <w:t>в 2018 году –</w:t>
            </w:r>
            <w:r w:rsidR="002F1CA3">
              <w:rPr>
                <w:sz w:val="28"/>
                <w:szCs w:val="22"/>
              </w:rPr>
              <w:t xml:space="preserve"> </w:t>
            </w:r>
            <w:r w:rsidR="00A42613">
              <w:rPr>
                <w:sz w:val="28"/>
                <w:szCs w:val="22"/>
              </w:rPr>
              <w:t>0</w:t>
            </w:r>
            <w:r>
              <w:rPr>
                <w:sz w:val="28"/>
                <w:szCs w:val="22"/>
              </w:rPr>
              <w:t xml:space="preserve">  </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2019 году – </w:t>
            </w:r>
            <w:r w:rsidR="00764973">
              <w:rPr>
                <w:sz w:val="28"/>
                <w:szCs w:val="22"/>
              </w:rPr>
              <w:t>800 000</w:t>
            </w:r>
            <w:r>
              <w:rPr>
                <w:sz w:val="28"/>
                <w:szCs w:val="22"/>
              </w:rPr>
              <w:t xml:space="preserve"> </w:t>
            </w:r>
            <w:r w:rsidRPr="00AE0EC6">
              <w:rPr>
                <w:sz w:val="28"/>
                <w:szCs w:val="22"/>
              </w:rPr>
              <w:t>рублей;</w:t>
            </w:r>
          </w:p>
          <w:p w:rsidR="008D0D3B" w:rsidRDefault="008D0D3B" w:rsidP="006A17D9">
            <w:pPr>
              <w:jc w:val="both"/>
              <w:rPr>
                <w:sz w:val="28"/>
                <w:szCs w:val="22"/>
              </w:rPr>
            </w:pPr>
            <w:r w:rsidRPr="00AE0EC6">
              <w:rPr>
                <w:sz w:val="28"/>
                <w:szCs w:val="22"/>
              </w:rPr>
              <w:t xml:space="preserve">в 2020 году – </w:t>
            </w:r>
            <w:r w:rsidR="00FB76F3">
              <w:rPr>
                <w:sz w:val="28"/>
                <w:szCs w:val="22"/>
              </w:rPr>
              <w:t>1 202 476,22</w:t>
            </w:r>
            <w:r w:rsidRPr="00AE0EC6">
              <w:rPr>
                <w:sz w:val="28"/>
                <w:szCs w:val="22"/>
              </w:rPr>
              <w:t xml:space="preserve"> рублей.</w:t>
            </w:r>
          </w:p>
          <w:p w:rsidR="006A17D9" w:rsidRPr="00AE0EC6" w:rsidRDefault="006A17D9" w:rsidP="006A17D9">
            <w:pPr>
              <w:jc w:val="both"/>
              <w:rPr>
                <w:sz w:val="28"/>
                <w:szCs w:val="22"/>
              </w:rPr>
            </w:pPr>
            <w:r w:rsidRPr="00AE0EC6">
              <w:rPr>
                <w:sz w:val="28"/>
                <w:szCs w:val="22"/>
              </w:rPr>
              <w:t>в 2021 году –</w:t>
            </w:r>
            <w:r>
              <w:rPr>
                <w:sz w:val="28"/>
                <w:szCs w:val="22"/>
              </w:rPr>
              <w:t xml:space="preserve">   </w:t>
            </w:r>
            <w:r w:rsidR="00FB76F3">
              <w:rPr>
                <w:sz w:val="28"/>
                <w:szCs w:val="22"/>
              </w:rPr>
              <w:t>5 683 065,45</w:t>
            </w:r>
            <w:r w:rsidRPr="00AE0EC6">
              <w:rPr>
                <w:sz w:val="28"/>
                <w:szCs w:val="22"/>
              </w:rPr>
              <w:t xml:space="preserve"> </w:t>
            </w:r>
            <w:r>
              <w:rPr>
                <w:sz w:val="28"/>
                <w:szCs w:val="22"/>
              </w:rPr>
              <w:t xml:space="preserve"> </w:t>
            </w:r>
            <w:r w:rsidRPr="00AE0EC6">
              <w:rPr>
                <w:sz w:val="28"/>
                <w:szCs w:val="22"/>
              </w:rPr>
              <w:t>рублей;</w:t>
            </w:r>
          </w:p>
          <w:p w:rsidR="006A17D9" w:rsidRDefault="006A17D9" w:rsidP="00EE5283">
            <w:pPr>
              <w:jc w:val="both"/>
              <w:rPr>
                <w:sz w:val="28"/>
                <w:szCs w:val="22"/>
              </w:rPr>
            </w:pPr>
            <w:r w:rsidRPr="00AE0EC6">
              <w:rPr>
                <w:sz w:val="28"/>
                <w:szCs w:val="22"/>
              </w:rPr>
              <w:t xml:space="preserve">в 2022 году – </w:t>
            </w:r>
            <w:r>
              <w:rPr>
                <w:sz w:val="28"/>
                <w:szCs w:val="22"/>
              </w:rPr>
              <w:t xml:space="preserve">  </w:t>
            </w:r>
            <w:r w:rsidR="002F1CA3">
              <w:rPr>
                <w:sz w:val="28"/>
                <w:szCs w:val="22"/>
              </w:rPr>
              <w:t>30 523,72</w:t>
            </w:r>
            <w:r>
              <w:rPr>
                <w:sz w:val="28"/>
                <w:szCs w:val="22"/>
              </w:rPr>
              <w:t xml:space="preserve">  рублей</w:t>
            </w:r>
          </w:p>
          <w:p w:rsidR="00650B75" w:rsidRPr="00AE0EC6" w:rsidRDefault="00650B75" w:rsidP="00650B75">
            <w:pPr>
              <w:jc w:val="both"/>
              <w:rPr>
                <w:sz w:val="28"/>
                <w:szCs w:val="22"/>
                <w:shd w:val="clear" w:color="auto" w:fill="00FF00"/>
              </w:rPr>
            </w:pPr>
            <w:r w:rsidRPr="00AE0EC6">
              <w:rPr>
                <w:sz w:val="28"/>
                <w:szCs w:val="22"/>
              </w:rPr>
              <w:t xml:space="preserve">за счет средств </w:t>
            </w:r>
            <w:r>
              <w:rPr>
                <w:sz w:val="28"/>
                <w:szCs w:val="22"/>
              </w:rPr>
              <w:t>федеральн</w:t>
            </w:r>
            <w:r w:rsidR="001D4C34">
              <w:rPr>
                <w:sz w:val="28"/>
                <w:szCs w:val="22"/>
              </w:rPr>
              <w:t>ого</w:t>
            </w:r>
            <w:r w:rsidRPr="00AE0EC6">
              <w:rPr>
                <w:sz w:val="28"/>
                <w:szCs w:val="22"/>
              </w:rPr>
              <w:t xml:space="preserve"> бю</w:t>
            </w:r>
            <w:r w:rsidR="001D4C34">
              <w:rPr>
                <w:sz w:val="28"/>
                <w:szCs w:val="22"/>
              </w:rPr>
              <w:t>джета</w:t>
            </w:r>
            <w:r w:rsidRPr="00AE0EC6">
              <w:rPr>
                <w:sz w:val="28"/>
                <w:szCs w:val="22"/>
              </w:rPr>
              <w:t xml:space="preserve"> – </w:t>
            </w:r>
            <w:r w:rsidRPr="00AE0EC6">
              <w:rPr>
                <w:sz w:val="28"/>
                <w:szCs w:val="22"/>
              </w:rPr>
              <w:br/>
            </w:r>
            <w:r w:rsidR="00764973">
              <w:rPr>
                <w:sz w:val="28"/>
                <w:szCs w:val="22"/>
              </w:rPr>
              <w:t xml:space="preserve"> </w:t>
            </w:r>
            <w:r w:rsidR="002F1CA3">
              <w:rPr>
                <w:sz w:val="28"/>
                <w:szCs w:val="22"/>
              </w:rPr>
              <w:t>56 591 430,93</w:t>
            </w:r>
            <w:r w:rsidR="00764973">
              <w:rPr>
                <w:sz w:val="28"/>
                <w:szCs w:val="22"/>
              </w:rPr>
              <w:t xml:space="preserve"> </w:t>
            </w:r>
            <w:r w:rsidRPr="00AE0EC6">
              <w:rPr>
                <w:sz w:val="28"/>
                <w:szCs w:val="22"/>
              </w:rPr>
              <w:t>рублей, в том числе:</w:t>
            </w:r>
          </w:p>
          <w:p w:rsidR="00650B75" w:rsidRPr="00AE0EC6" w:rsidRDefault="00650B75" w:rsidP="00650B75">
            <w:pPr>
              <w:jc w:val="both"/>
              <w:rPr>
                <w:sz w:val="28"/>
                <w:szCs w:val="22"/>
              </w:rPr>
            </w:pPr>
            <w:r w:rsidRPr="00AE0EC6">
              <w:rPr>
                <w:sz w:val="28"/>
                <w:szCs w:val="22"/>
              </w:rPr>
              <w:t>в 2018 году –</w:t>
            </w:r>
            <w:r>
              <w:rPr>
                <w:sz w:val="28"/>
                <w:szCs w:val="22"/>
              </w:rPr>
              <w:t xml:space="preserve">0  </w:t>
            </w:r>
            <w:r w:rsidRPr="00AE0EC6">
              <w:rPr>
                <w:sz w:val="28"/>
                <w:szCs w:val="22"/>
              </w:rPr>
              <w:t xml:space="preserve"> рублей;</w:t>
            </w:r>
          </w:p>
          <w:p w:rsidR="00650B75" w:rsidRPr="00AE0EC6" w:rsidRDefault="00650B75" w:rsidP="00650B75">
            <w:pPr>
              <w:jc w:val="both"/>
              <w:rPr>
                <w:sz w:val="28"/>
                <w:szCs w:val="22"/>
              </w:rPr>
            </w:pPr>
            <w:r w:rsidRPr="00AE0EC6">
              <w:rPr>
                <w:sz w:val="28"/>
                <w:szCs w:val="22"/>
              </w:rPr>
              <w:t xml:space="preserve">в 2019 году – </w:t>
            </w:r>
            <w:r>
              <w:rPr>
                <w:sz w:val="28"/>
                <w:szCs w:val="22"/>
              </w:rPr>
              <w:t xml:space="preserve">0 </w:t>
            </w:r>
            <w:r w:rsidRPr="00AE0EC6">
              <w:rPr>
                <w:sz w:val="28"/>
                <w:szCs w:val="22"/>
              </w:rPr>
              <w:t>рублей;</w:t>
            </w:r>
          </w:p>
          <w:p w:rsidR="00650B75" w:rsidRDefault="00650B75" w:rsidP="00650B75">
            <w:pPr>
              <w:jc w:val="both"/>
              <w:rPr>
                <w:sz w:val="28"/>
                <w:szCs w:val="22"/>
              </w:rPr>
            </w:pPr>
            <w:r w:rsidRPr="00AE0EC6">
              <w:rPr>
                <w:sz w:val="28"/>
                <w:szCs w:val="22"/>
              </w:rPr>
              <w:t xml:space="preserve">в 2020 году – </w:t>
            </w:r>
            <w:r w:rsidR="00764973">
              <w:rPr>
                <w:sz w:val="28"/>
                <w:szCs w:val="22"/>
              </w:rPr>
              <w:t>1 588 500,00</w:t>
            </w:r>
            <w:r w:rsidRPr="00AE0EC6">
              <w:rPr>
                <w:sz w:val="28"/>
                <w:szCs w:val="22"/>
              </w:rPr>
              <w:t xml:space="preserve"> рублей.</w:t>
            </w:r>
          </w:p>
          <w:p w:rsidR="00650B75" w:rsidRPr="00AE0EC6" w:rsidRDefault="00650B75" w:rsidP="00650B75">
            <w:pPr>
              <w:jc w:val="both"/>
              <w:rPr>
                <w:sz w:val="28"/>
                <w:szCs w:val="22"/>
              </w:rPr>
            </w:pPr>
            <w:r w:rsidRPr="00AE0EC6">
              <w:rPr>
                <w:sz w:val="28"/>
                <w:szCs w:val="22"/>
              </w:rPr>
              <w:t>в 2021 году –</w:t>
            </w:r>
            <w:r>
              <w:rPr>
                <w:sz w:val="28"/>
                <w:szCs w:val="22"/>
              </w:rPr>
              <w:t xml:space="preserve"> </w:t>
            </w:r>
            <w:r w:rsidR="00764973">
              <w:rPr>
                <w:sz w:val="28"/>
                <w:szCs w:val="22"/>
              </w:rPr>
              <w:t>35 432 930,93</w:t>
            </w:r>
            <w:r>
              <w:rPr>
                <w:sz w:val="28"/>
                <w:szCs w:val="22"/>
              </w:rPr>
              <w:t xml:space="preserve">  </w:t>
            </w:r>
            <w:r w:rsidRPr="00AE0EC6">
              <w:rPr>
                <w:sz w:val="28"/>
                <w:szCs w:val="22"/>
              </w:rPr>
              <w:t>рублей;</w:t>
            </w:r>
          </w:p>
          <w:p w:rsidR="00650B75" w:rsidRPr="006A17D9" w:rsidRDefault="00650B75" w:rsidP="002F1CA3">
            <w:pPr>
              <w:jc w:val="both"/>
              <w:rPr>
                <w:sz w:val="28"/>
                <w:szCs w:val="22"/>
              </w:rPr>
            </w:pPr>
            <w:r w:rsidRPr="00AE0EC6">
              <w:rPr>
                <w:sz w:val="28"/>
                <w:szCs w:val="22"/>
              </w:rPr>
              <w:t xml:space="preserve">в 2022 году – </w:t>
            </w:r>
            <w:r>
              <w:rPr>
                <w:sz w:val="28"/>
                <w:szCs w:val="22"/>
              </w:rPr>
              <w:t xml:space="preserve">  </w:t>
            </w:r>
            <w:r w:rsidR="002F1CA3">
              <w:rPr>
                <w:sz w:val="28"/>
                <w:szCs w:val="22"/>
              </w:rPr>
              <w:t>19 570 000,00</w:t>
            </w:r>
            <w:r>
              <w:rPr>
                <w:sz w:val="28"/>
                <w:szCs w:val="22"/>
              </w:rPr>
              <w:t xml:space="preserve"> рублей</w:t>
            </w:r>
          </w:p>
        </w:tc>
      </w:tr>
      <w:tr w:rsidR="008D0D3B" w:rsidRPr="00084091" w:rsidTr="00411E38">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D0D3B" w:rsidRPr="00084091" w:rsidRDefault="008D0D3B" w:rsidP="00411E38">
            <w:pPr>
              <w:rPr>
                <w:sz w:val="28"/>
                <w:szCs w:val="28"/>
              </w:rPr>
            </w:pPr>
          </w:p>
        </w:tc>
        <w:tc>
          <w:tcPr>
            <w:tcW w:w="721"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p>
        </w:tc>
        <w:tc>
          <w:tcPr>
            <w:tcW w:w="2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c>
          <w:tcPr>
            <w:tcW w:w="2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r>
      <w:tr w:rsidR="008D0D3B" w:rsidTr="0041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90"/>
        </w:trPr>
        <w:tc>
          <w:tcPr>
            <w:tcW w:w="2145" w:type="dxa"/>
          </w:tcPr>
          <w:p w:rsidR="008D0D3B" w:rsidRDefault="008D0D3B" w:rsidP="00411E38">
            <w:pPr>
              <w:spacing w:line="276" w:lineRule="auto"/>
              <w:jc w:val="both"/>
              <w:rPr>
                <w:sz w:val="28"/>
              </w:rPr>
            </w:pPr>
            <w:r>
              <w:rPr>
                <w:sz w:val="28"/>
              </w:rPr>
              <w:t>Ожидаемые результаты реализации Программы</w:t>
            </w:r>
          </w:p>
          <w:p w:rsidR="008D0D3B" w:rsidRDefault="008D0D3B" w:rsidP="00411E38">
            <w:pPr>
              <w:spacing w:line="276" w:lineRule="auto"/>
              <w:jc w:val="both"/>
              <w:rPr>
                <w:sz w:val="28"/>
              </w:rPr>
            </w:pPr>
          </w:p>
        </w:tc>
        <w:tc>
          <w:tcPr>
            <w:tcW w:w="7492" w:type="dxa"/>
            <w:gridSpan w:val="4"/>
          </w:tcPr>
          <w:p w:rsidR="008D0D3B" w:rsidRPr="00AE0EC6" w:rsidRDefault="008D0D3B" w:rsidP="00411E38">
            <w:pPr>
              <w:jc w:val="both"/>
              <w:rPr>
                <w:sz w:val="28"/>
                <w:szCs w:val="22"/>
              </w:rPr>
            </w:pPr>
            <w:r w:rsidRPr="00AE0EC6">
              <w:rPr>
                <w:sz w:val="28"/>
                <w:szCs w:val="22"/>
              </w:rPr>
              <w:t xml:space="preserve">повышение удовлетворенности населения </w:t>
            </w:r>
            <w:r>
              <w:rPr>
                <w:sz w:val="28"/>
                <w:szCs w:val="22"/>
              </w:rPr>
              <w:t>Тарасовского сельского поселения</w:t>
            </w:r>
            <w:r w:rsidRPr="00AE0EC6">
              <w:rPr>
                <w:sz w:val="28"/>
                <w:szCs w:val="22"/>
              </w:rPr>
              <w:t xml:space="preserve"> уровнем благоустройства территории проживания;</w:t>
            </w:r>
          </w:p>
          <w:p w:rsidR="008D0D3B" w:rsidRDefault="008D0D3B" w:rsidP="00411E38">
            <w:pPr>
              <w:spacing w:line="276" w:lineRule="auto"/>
              <w:jc w:val="both"/>
              <w:rPr>
                <w:sz w:val="28"/>
              </w:rPr>
            </w:pPr>
            <w:r w:rsidRPr="00AE0EC6">
              <w:rPr>
                <w:sz w:val="28"/>
                <w:szCs w:val="22"/>
              </w:rPr>
              <w:t xml:space="preserve">обеспечение комфортных условий для проживания и отдыха населения на территории </w:t>
            </w:r>
            <w:r>
              <w:rPr>
                <w:sz w:val="28"/>
                <w:szCs w:val="22"/>
              </w:rPr>
              <w:t>Тарасовского сельского поселения.</w:t>
            </w:r>
          </w:p>
        </w:tc>
      </w:tr>
    </w:tbl>
    <w:p w:rsidR="008D0D3B" w:rsidRDefault="008D0D3B" w:rsidP="008D0D3B">
      <w:pPr>
        <w:numPr>
          <w:ilvl w:val="0"/>
          <w:numId w:val="2"/>
        </w:numPr>
        <w:spacing w:line="276" w:lineRule="auto"/>
        <w:jc w:val="both"/>
        <w:rPr>
          <w:sz w:val="28"/>
        </w:rPr>
      </w:pPr>
    </w:p>
    <w:p w:rsidR="008D0D3B" w:rsidRDefault="008D0D3B" w:rsidP="008D0D3B">
      <w:pPr>
        <w:pStyle w:val="ConsPlusNormal"/>
        <w:jc w:val="right"/>
        <w:outlineLvl w:val="1"/>
      </w:pPr>
    </w:p>
    <w:p w:rsidR="008D0D3B" w:rsidRDefault="008D0D3B" w:rsidP="008D0D3B">
      <w:pPr>
        <w:pStyle w:val="ConsPlusNormal"/>
        <w:jc w:val="right"/>
        <w:outlineLvl w:val="1"/>
      </w:pPr>
    </w:p>
    <w:p w:rsidR="008D0D3B" w:rsidRPr="00122C36" w:rsidRDefault="008D0D3B" w:rsidP="008D0D3B">
      <w:pPr>
        <w:pStyle w:val="ConsPlusNormal"/>
        <w:jc w:val="both"/>
        <w:rPr>
          <w:rFonts w:ascii="Times New Roman" w:hAnsi="Times New Roman" w:cs="Times New Roman"/>
          <w:sz w:val="28"/>
          <w:szCs w:val="28"/>
        </w:rPr>
      </w:pPr>
    </w:p>
    <w:p w:rsidR="008D0D3B" w:rsidRDefault="008D0D3B" w:rsidP="008D0D3B">
      <w:pPr>
        <w:pStyle w:val="ConsPlusNormal"/>
        <w:jc w:val="right"/>
        <w:outlineLvl w:val="1"/>
        <w:rPr>
          <w:rFonts w:ascii="Times New Roman" w:hAnsi="Times New Roman" w:cs="Times New Roman"/>
          <w:sz w:val="28"/>
          <w:szCs w:val="28"/>
        </w:rPr>
      </w:pPr>
    </w:p>
    <w:p w:rsidR="008D0D3B" w:rsidRDefault="008D0D3B" w:rsidP="008D0D3B"/>
    <w:p w:rsidR="008D0D3B" w:rsidRDefault="008D0D3B" w:rsidP="008D0D3B">
      <w:pPr>
        <w:pStyle w:val="ConsPlusNormal"/>
        <w:outlineLvl w:val="1"/>
        <w:rPr>
          <w:rFonts w:ascii="Times New Roman" w:hAnsi="Times New Roman" w:cs="Times New Roman"/>
          <w:sz w:val="28"/>
          <w:szCs w:val="28"/>
        </w:rPr>
        <w:sectPr w:rsidR="008D0D3B" w:rsidSect="00411E38">
          <w:pgSz w:w="11906" w:h="16838" w:code="9"/>
          <w:pgMar w:top="709" w:right="851" w:bottom="567" w:left="1304" w:header="709" w:footer="709" w:gutter="0"/>
          <w:pgNumType w:start="1"/>
          <w:cols w:space="708"/>
          <w:titlePg/>
          <w:docGrid w:linePitch="360"/>
        </w:sectPr>
      </w:pPr>
    </w:p>
    <w:p w:rsidR="008D0D3B" w:rsidRDefault="008D0D3B" w:rsidP="008D0D3B">
      <w:pPr>
        <w:spacing w:after="15" w:line="269" w:lineRule="auto"/>
        <w:ind w:firstLine="360"/>
        <w:jc w:val="center"/>
        <w:rPr>
          <w:spacing w:val="5"/>
          <w:sz w:val="28"/>
          <w:szCs w:val="28"/>
          <w:shd w:val="clear" w:color="auto" w:fill="FFFFFF"/>
        </w:rPr>
      </w:pPr>
      <w:r w:rsidRPr="007930FF">
        <w:rPr>
          <w:spacing w:val="5"/>
          <w:sz w:val="28"/>
          <w:szCs w:val="28"/>
          <w:shd w:val="clear" w:color="auto" w:fill="FFFFFF"/>
        </w:rPr>
        <w:lastRenderedPageBreak/>
        <w:t>Раздел 1. Общая характеристика</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текущего состояния сферы благоустройства</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на территории Тарасовского сельского поселения</w:t>
      </w:r>
    </w:p>
    <w:p w:rsidR="008D0D3B" w:rsidRPr="007930FF" w:rsidRDefault="008D0D3B" w:rsidP="008D0D3B">
      <w:pPr>
        <w:spacing w:after="15" w:line="269" w:lineRule="auto"/>
        <w:ind w:firstLine="360"/>
        <w:jc w:val="center"/>
        <w:rPr>
          <w:spacing w:val="5"/>
          <w:sz w:val="28"/>
          <w:szCs w:val="28"/>
          <w:shd w:val="clear" w:color="auto" w:fill="FFFFFF"/>
        </w:rPr>
      </w:pPr>
    </w:p>
    <w:p w:rsidR="008D0D3B" w:rsidRDefault="008D0D3B" w:rsidP="008D0D3B">
      <w:pPr>
        <w:spacing w:after="15" w:line="269" w:lineRule="auto"/>
        <w:ind w:firstLine="360"/>
        <w:jc w:val="both"/>
        <w:rPr>
          <w:sz w:val="28"/>
          <w:szCs w:val="28"/>
        </w:rPr>
      </w:pPr>
      <w:r w:rsidRPr="00CE5B6A">
        <w:rPr>
          <w:sz w:val="28"/>
          <w:szCs w:val="28"/>
        </w:rPr>
        <w:t>В состав муниципального образования Тарасовское сельское поселение входят населенные пункты: п. Тарасовский, п</w:t>
      </w:r>
      <w:proofErr w:type="gramStart"/>
      <w:r w:rsidRPr="00CE5B6A">
        <w:rPr>
          <w:sz w:val="28"/>
          <w:szCs w:val="28"/>
        </w:rPr>
        <w:t>.Д</w:t>
      </w:r>
      <w:proofErr w:type="gramEnd"/>
      <w:r w:rsidRPr="00CE5B6A">
        <w:rPr>
          <w:sz w:val="28"/>
          <w:szCs w:val="28"/>
        </w:rPr>
        <w:t xml:space="preserve">онская Нива, х.Россошь., </w:t>
      </w:r>
      <w:proofErr w:type="spellStart"/>
      <w:r w:rsidRPr="00CE5B6A">
        <w:rPr>
          <w:sz w:val="28"/>
          <w:szCs w:val="28"/>
        </w:rPr>
        <w:t>х.Смеловка</w:t>
      </w:r>
      <w:proofErr w:type="spellEnd"/>
      <w:r w:rsidRPr="00CE5B6A">
        <w:rPr>
          <w:sz w:val="28"/>
          <w:szCs w:val="28"/>
        </w:rPr>
        <w:t xml:space="preserve">, </w:t>
      </w:r>
      <w:proofErr w:type="spellStart"/>
      <w:r w:rsidRPr="00CE5B6A">
        <w:rPr>
          <w:sz w:val="28"/>
          <w:szCs w:val="28"/>
        </w:rPr>
        <w:t>х.Липовка</w:t>
      </w:r>
      <w:proofErr w:type="spellEnd"/>
      <w:r w:rsidRPr="00CE5B6A">
        <w:rPr>
          <w:sz w:val="28"/>
          <w:szCs w:val="28"/>
        </w:rPr>
        <w:t xml:space="preserve">, х. Нижняя </w:t>
      </w:r>
      <w:proofErr w:type="spellStart"/>
      <w:r w:rsidRPr="00CE5B6A">
        <w:rPr>
          <w:sz w:val="28"/>
          <w:szCs w:val="28"/>
        </w:rPr>
        <w:t>Тарасовка</w:t>
      </w:r>
      <w:proofErr w:type="spellEnd"/>
      <w:r>
        <w:rPr>
          <w:sz w:val="28"/>
          <w:szCs w:val="28"/>
        </w:rPr>
        <w:t>.</w:t>
      </w:r>
    </w:p>
    <w:p w:rsidR="008D0D3B" w:rsidRDefault="008D0D3B" w:rsidP="008D0D3B">
      <w:pPr>
        <w:spacing w:after="15" w:line="269"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w:t>
      </w:r>
      <w:r w:rsidRPr="00CE5B6A">
        <w:rPr>
          <w:sz w:val="28"/>
          <w:szCs w:val="28"/>
        </w:rPr>
        <w:t>247 м.</w:t>
      </w:r>
      <w:r>
        <w:rPr>
          <w:sz w:val="28"/>
          <w:szCs w:val="28"/>
        </w:rPr>
        <w:t xml:space="preserve"> </w:t>
      </w:r>
      <w:proofErr w:type="spellStart"/>
      <w:r w:rsidRPr="00CE5B6A">
        <w:rPr>
          <w:sz w:val="28"/>
          <w:szCs w:val="28"/>
        </w:rPr>
        <w:t>кв</w:t>
      </w:r>
      <w:proofErr w:type="spellEnd"/>
      <w:r>
        <w:rPr>
          <w:sz w:val="28"/>
          <w:szCs w:val="28"/>
        </w:rPr>
        <w:t>, численность населения на 01.01.2017 г.</w:t>
      </w:r>
      <w:r w:rsidRPr="003C10FB">
        <w:rPr>
          <w:sz w:val="28"/>
          <w:szCs w:val="28"/>
        </w:rPr>
        <w:t xml:space="preserve"> 10992 человек</w:t>
      </w:r>
      <w:r>
        <w:rPr>
          <w:sz w:val="28"/>
          <w:szCs w:val="28"/>
        </w:rPr>
        <w:t>.</w:t>
      </w:r>
    </w:p>
    <w:p w:rsidR="008D0D3B" w:rsidRPr="005E3228" w:rsidRDefault="008D0D3B" w:rsidP="008D0D3B">
      <w:pPr>
        <w:pStyle w:val="a4"/>
        <w:jc w:val="both"/>
        <w:rPr>
          <w:rFonts w:ascii="Times New Roman" w:hAnsi="Times New Roman"/>
          <w:sz w:val="28"/>
          <w:szCs w:val="28"/>
        </w:rPr>
      </w:pPr>
      <w:r>
        <w:rPr>
          <w:sz w:val="28"/>
          <w:szCs w:val="28"/>
        </w:rPr>
        <w:t xml:space="preserve">       </w:t>
      </w:r>
      <w:r w:rsidRPr="005E3228">
        <w:rPr>
          <w:rFonts w:ascii="Times New Roman" w:hAnsi="Times New Roman"/>
          <w:sz w:val="28"/>
          <w:szCs w:val="28"/>
        </w:rPr>
        <w:t xml:space="preserve">Перечень дворовых и общественных </w:t>
      </w:r>
      <w:proofErr w:type="gramStart"/>
      <w:r w:rsidRPr="005E3228">
        <w:rPr>
          <w:rFonts w:ascii="Times New Roman" w:hAnsi="Times New Roman"/>
          <w:sz w:val="28"/>
          <w:szCs w:val="28"/>
        </w:rPr>
        <w:t>территорий</w:t>
      </w:r>
      <w:proofErr w:type="gramEnd"/>
      <w:r w:rsidRPr="005E3228">
        <w:rPr>
          <w:rFonts w:ascii="Times New Roman" w:hAnsi="Times New Roman"/>
          <w:sz w:val="28"/>
          <w:szCs w:val="28"/>
        </w:rPr>
        <w:t xml:space="preserve"> включенных в</w:t>
      </w:r>
      <w:r>
        <w:rPr>
          <w:sz w:val="28"/>
          <w:szCs w:val="28"/>
        </w:rPr>
        <w:t xml:space="preserve"> </w:t>
      </w:r>
      <w:r w:rsidRPr="005E3228">
        <w:rPr>
          <w:rFonts w:ascii="Times New Roman" w:hAnsi="Times New Roman"/>
          <w:sz w:val="28"/>
          <w:szCs w:val="28"/>
        </w:rPr>
        <w:t>муниципальную программу</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8D0D3B" w:rsidRPr="00325F67" w:rsidTr="00411E38">
        <w:tc>
          <w:tcPr>
            <w:tcW w:w="1101" w:type="dxa"/>
          </w:tcPr>
          <w:p w:rsidR="008D0D3B" w:rsidRPr="00325F67" w:rsidRDefault="008D0D3B" w:rsidP="00411E38">
            <w:pPr>
              <w:spacing w:line="276" w:lineRule="auto"/>
              <w:jc w:val="both"/>
              <w:rPr>
                <w:b/>
                <w:sz w:val="22"/>
                <w:szCs w:val="22"/>
              </w:rPr>
            </w:pPr>
            <w:r w:rsidRPr="00325F67">
              <w:rPr>
                <w:b/>
                <w:sz w:val="22"/>
                <w:szCs w:val="22"/>
              </w:rPr>
              <w:t>№</w:t>
            </w:r>
            <w:proofErr w:type="spellStart"/>
            <w:proofErr w:type="gramStart"/>
            <w:r w:rsidRPr="00325F67">
              <w:rPr>
                <w:b/>
                <w:sz w:val="22"/>
                <w:szCs w:val="22"/>
              </w:rPr>
              <w:t>п</w:t>
            </w:r>
            <w:proofErr w:type="spellEnd"/>
            <w:proofErr w:type="gram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8D0D3B" w:rsidRPr="00325F67" w:rsidRDefault="008D0D3B" w:rsidP="00411E38">
            <w:pPr>
              <w:spacing w:line="276" w:lineRule="auto"/>
              <w:jc w:val="both"/>
              <w:rPr>
                <w:b/>
                <w:sz w:val="22"/>
                <w:szCs w:val="22"/>
              </w:rPr>
            </w:pPr>
            <w:r w:rsidRPr="00325F67">
              <w:rPr>
                <w:b/>
                <w:sz w:val="22"/>
                <w:szCs w:val="22"/>
              </w:rPr>
              <w:t>Наименование  дворовых и общественных территорий</w:t>
            </w:r>
          </w:p>
        </w:tc>
        <w:tc>
          <w:tcPr>
            <w:tcW w:w="2833" w:type="dxa"/>
            <w:tcBorders>
              <w:left w:val="single" w:sz="4" w:space="0" w:color="auto"/>
            </w:tcBorders>
          </w:tcPr>
          <w:p w:rsidR="008D0D3B" w:rsidRPr="00325F67" w:rsidRDefault="008D0D3B" w:rsidP="00411E38">
            <w:pPr>
              <w:spacing w:line="276" w:lineRule="auto"/>
              <w:jc w:val="both"/>
              <w:rPr>
                <w:b/>
                <w:sz w:val="22"/>
                <w:szCs w:val="22"/>
              </w:rPr>
            </w:pPr>
            <w:r>
              <w:rPr>
                <w:b/>
                <w:sz w:val="22"/>
                <w:szCs w:val="22"/>
              </w:rPr>
              <w:t>Площадь, кв</w:t>
            </w:r>
            <w:proofErr w:type="gramStart"/>
            <w:r>
              <w:rPr>
                <w:b/>
                <w:sz w:val="22"/>
                <w:szCs w:val="22"/>
              </w:rPr>
              <w:t>.м</w:t>
            </w:r>
            <w:proofErr w:type="gramEnd"/>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w:t>
            </w:r>
          </w:p>
        </w:tc>
        <w:tc>
          <w:tcPr>
            <w:tcW w:w="5955" w:type="dxa"/>
            <w:tcBorders>
              <w:right w:val="single" w:sz="4" w:space="0" w:color="auto"/>
            </w:tcBorders>
          </w:tcPr>
          <w:p w:rsidR="008D0D3B" w:rsidRPr="00325F67" w:rsidRDefault="008D0D3B" w:rsidP="00411E38">
            <w:pPr>
              <w:pStyle w:val="a4"/>
              <w:rPr>
                <w:rFonts w:ascii="Times New Roman" w:hAnsi="Times New Roman"/>
              </w:rPr>
            </w:pPr>
            <w:r w:rsidRPr="00325F67">
              <w:rPr>
                <w:rFonts w:ascii="Times New Roman" w:hAnsi="Times New Roman"/>
              </w:rPr>
              <w:t>П. Донская Нива, ул. Северная,2</w:t>
            </w:r>
          </w:p>
        </w:tc>
        <w:tc>
          <w:tcPr>
            <w:tcW w:w="2833" w:type="dxa"/>
            <w:tcBorders>
              <w:left w:val="single" w:sz="4" w:space="0" w:color="auto"/>
            </w:tcBorders>
          </w:tcPr>
          <w:p w:rsidR="008D0D3B" w:rsidRPr="00325F67" w:rsidRDefault="008D0D3B" w:rsidP="00411E38">
            <w:pPr>
              <w:pStyle w:val="a4"/>
              <w:rPr>
                <w:rFonts w:ascii="Times New Roman" w:hAnsi="Times New Roman"/>
              </w:rPr>
            </w:pPr>
            <w:r>
              <w:rPr>
                <w:rFonts w:ascii="Times New Roman" w:hAnsi="Times New Roman"/>
              </w:rPr>
              <w:t>1367,6</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Пер</w:t>
            </w:r>
            <w:proofErr w:type="gramStart"/>
            <w:r w:rsidRPr="00325F67">
              <w:rPr>
                <w:sz w:val="22"/>
                <w:szCs w:val="22"/>
              </w:rPr>
              <w:t>.Ю</w:t>
            </w:r>
            <w:proofErr w:type="gramEnd"/>
            <w:r w:rsidRPr="00325F67">
              <w:rPr>
                <w:sz w:val="22"/>
                <w:szCs w:val="22"/>
              </w:rPr>
              <w:t>жный,13</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1079,12</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Грибоедова,11</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1556,0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Грибоедова,7</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Грибоедова,9</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Кирова,10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1591,0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Кирова,24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2280,0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967,5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1417,5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М.Горького,127</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5002,5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М.Горького,129</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М.Горького,131</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М.Горького,135</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818,4</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М.Горького,148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3657,5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1449,0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М.Горького,152</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1989,15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3168,0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1610,7</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М.Горького,57</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516,0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690,9</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Островского,142</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1383,7</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Островского,144</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Островского,146</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Островского,152</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1120,0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Победы,20</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2667,6</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Победы,22</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Победы,24</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Победы,26</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Победы,30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648,18</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Советская,45</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1122,0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Степная,163</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545,0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Степная,161</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1758,5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2400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Площадь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8000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lastRenderedPageBreak/>
              <w:t>35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Парк, пер. Вокальный,20б</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13081</w:t>
            </w:r>
          </w:p>
        </w:tc>
      </w:tr>
    </w:tbl>
    <w:p w:rsidR="008D0D3B" w:rsidRDefault="008D0D3B" w:rsidP="008D0D3B">
      <w:pPr>
        <w:spacing w:after="15" w:line="269" w:lineRule="auto"/>
        <w:ind w:firstLine="540"/>
        <w:jc w:val="both"/>
        <w:rPr>
          <w:sz w:val="28"/>
          <w:szCs w:val="28"/>
        </w:rPr>
      </w:pPr>
    </w:p>
    <w:p w:rsidR="008D0D3B" w:rsidRPr="00ED0306" w:rsidRDefault="008D0D3B" w:rsidP="008D0D3B">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3C10FB">
        <w:rPr>
          <w:rFonts w:ascii="Times New Roman" w:hAnsi="Times New Roman" w:cs="Times New Roman"/>
          <w:color w:val="2D2D2D"/>
          <w:spacing w:val="2"/>
          <w:sz w:val="28"/>
          <w:szCs w:val="28"/>
          <w:shd w:val="clear" w:color="auto" w:fill="FFFFFF"/>
        </w:rPr>
        <w:t xml:space="preserve">В целях </w:t>
      </w:r>
      <w:r w:rsidRPr="003C10FB">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sidRPr="003C10FB">
        <w:rPr>
          <w:rFonts w:ascii="Times New Roman" w:hAnsi="Times New Roman" w:cs="Times New Roman"/>
          <w:color w:val="2D2D2D"/>
          <w:spacing w:val="2"/>
          <w:sz w:val="28"/>
          <w:szCs w:val="28"/>
          <w:shd w:val="clear" w:color="auto" w:fill="FFFFFF"/>
        </w:rPr>
        <w:t xml:space="preserve">решением Администрации </w:t>
      </w:r>
      <w:r w:rsidRPr="000B5922">
        <w:rPr>
          <w:rFonts w:ascii="Times New Roman" w:hAnsi="Times New Roman" w:cs="Times New Roman"/>
          <w:color w:val="000000"/>
          <w:spacing w:val="2"/>
          <w:sz w:val="28"/>
          <w:szCs w:val="28"/>
          <w:shd w:val="clear" w:color="auto" w:fill="FFFFFF"/>
        </w:rPr>
        <w:t>Тарасовского сельского поселения</w:t>
      </w:r>
      <w:r w:rsidRPr="000B5922">
        <w:rPr>
          <w:rStyle w:val="apple-converted-space"/>
          <w:color w:val="2D2D2D"/>
          <w:spacing w:val="2"/>
          <w:sz w:val="28"/>
          <w:szCs w:val="28"/>
          <w:shd w:val="clear" w:color="auto" w:fill="FFFFFF"/>
        </w:rPr>
        <w:t> </w:t>
      </w:r>
      <w:r w:rsidR="00A42613">
        <w:rPr>
          <w:rFonts w:ascii="Times New Roman" w:hAnsi="Times New Roman" w:cs="Times New Roman"/>
          <w:spacing w:val="2"/>
          <w:sz w:val="28"/>
          <w:szCs w:val="28"/>
          <w:shd w:val="clear" w:color="auto" w:fill="FFFFFF"/>
        </w:rPr>
        <w:t xml:space="preserve">от </w:t>
      </w:r>
      <w:r w:rsidR="00650B75">
        <w:rPr>
          <w:rFonts w:ascii="Times New Roman" w:hAnsi="Times New Roman" w:cs="Times New Roman"/>
          <w:spacing w:val="2"/>
          <w:sz w:val="28"/>
          <w:szCs w:val="28"/>
          <w:shd w:val="clear" w:color="auto" w:fill="FFFFFF"/>
        </w:rPr>
        <w:t>17.09.2019 №10</w:t>
      </w:r>
      <w:r w:rsidRPr="000B5922">
        <w:rPr>
          <w:rFonts w:ascii="Times New Roman" w:hAnsi="Times New Roman" w:cs="Times New Roman"/>
          <w:spacing w:val="2"/>
          <w:sz w:val="28"/>
          <w:szCs w:val="28"/>
          <w:shd w:val="clear" w:color="auto" w:fill="FFFFFF"/>
        </w:rPr>
        <w:t xml:space="preserve"> </w:t>
      </w:r>
      <w:r w:rsidRPr="000B5922">
        <w:rPr>
          <w:rStyle w:val="apple-converted-space"/>
          <w:color w:val="2D2D2D"/>
          <w:spacing w:val="2"/>
          <w:sz w:val="28"/>
          <w:szCs w:val="28"/>
          <w:shd w:val="clear" w:color="auto" w:fill="FFFFFF"/>
        </w:rPr>
        <w:t> </w:t>
      </w:r>
      <w:r w:rsidRPr="000B5922">
        <w:rPr>
          <w:rFonts w:ascii="Times New Roman" w:hAnsi="Times New Roman" w:cs="Times New Roman"/>
          <w:color w:val="000000"/>
          <w:spacing w:val="2"/>
          <w:sz w:val="28"/>
          <w:szCs w:val="28"/>
          <w:shd w:val="clear" w:color="auto" w:fill="FFFFFF"/>
        </w:rPr>
        <w:t xml:space="preserve">утверждены Правила благоустройства </w:t>
      </w:r>
      <w:r w:rsidRPr="000B5922">
        <w:rPr>
          <w:rFonts w:ascii="Times New Roman" w:hAnsi="Times New Roman" w:cs="Times New Roman"/>
          <w:color w:val="000000"/>
          <w:sz w:val="28"/>
          <w:szCs w:val="28"/>
          <w:shd w:val="clear" w:color="auto" w:fill="FFFFFF"/>
        </w:rPr>
        <w:t>чистоты и порядка в Тарасовском сельском поселении</w:t>
      </w:r>
      <w:r w:rsidRPr="00ED0306">
        <w:rPr>
          <w:rFonts w:ascii="Times New Roman" w:hAnsi="Times New Roman" w:cs="Times New Roman"/>
          <w:color w:val="000000"/>
          <w:sz w:val="28"/>
          <w:szCs w:val="28"/>
          <w:shd w:val="clear" w:color="auto" w:fill="FFFFFF"/>
        </w:rPr>
        <w:t xml:space="preserve"> </w:t>
      </w:r>
    </w:p>
    <w:p w:rsidR="008D0D3B" w:rsidRPr="00ED0306" w:rsidRDefault="008D0D3B" w:rsidP="008D0D3B">
      <w:pPr>
        <w:pStyle w:val="ConsPlusNormal"/>
        <w:widowControl/>
        <w:ind w:firstLine="540"/>
        <w:jc w:val="both"/>
        <w:rPr>
          <w:rFonts w:ascii="Times New Roman" w:hAnsi="Times New Roman" w:cs="Times New Roman"/>
          <w:color w:val="000000"/>
          <w:sz w:val="28"/>
          <w:szCs w:val="28"/>
        </w:rPr>
      </w:pPr>
      <w:proofErr w:type="gramStart"/>
      <w:r w:rsidRPr="00ED0306">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sidRPr="00ED0306">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sidRPr="00ED0306">
        <w:rPr>
          <w:rFonts w:ascii="Times New Roman" w:hAnsi="Times New Roman" w:cs="Times New Roman"/>
          <w:color w:val="000000"/>
          <w:spacing w:val="2"/>
          <w:sz w:val="28"/>
          <w:szCs w:val="28"/>
        </w:rPr>
        <w:br/>
        <w:t xml:space="preserve"> </w:t>
      </w:r>
      <w:r w:rsidRPr="00ED0306">
        <w:rPr>
          <w:rFonts w:ascii="Times New Roman" w:hAnsi="Times New Roman" w:cs="Times New Roman"/>
          <w:color w:val="000000"/>
          <w:spacing w:val="2"/>
          <w:sz w:val="28"/>
          <w:szCs w:val="28"/>
        </w:rPr>
        <w:tab/>
      </w:r>
      <w:r w:rsidRPr="00ED0306">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8D0D3B" w:rsidRPr="00FF6D38" w:rsidRDefault="008D0D3B" w:rsidP="008D0D3B">
      <w:pPr>
        <w:spacing w:after="15" w:line="269" w:lineRule="auto"/>
        <w:jc w:val="both"/>
        <w:rPr>
          <w:sz w:val="28"/>
          <w:szCs w:val="28"/>
        </w:rPr>
      </w:pPr>
      <w:r w:rsidRPr="00ED0306">
        <w:rPr>
          <w:color w:val="000000"/>
          <w:sz w:val="28"/>
          <w:szCs w:val="28"/>
        </w:rPr>
        <w:t>Основными проблемами в области благоустройства дворовых тер</w:t>
      </w:r>
      <w:r w:rsidRPr="00FF6D38">
        <w:rPr>
          <w:sz w:val="28"/>
          <w:szCs w:val="28"/>
        </w:rPr>
        <w:t>ритории муниципального образования Тарасовское сельское поселение</w:t>
      </w:r>
      <w:r>
        <w:rPr>
          <w:sz w:val="28"/>
          <w:szCs w:val="28"/>
        </w:rPr>
        <w:t xml:space="preserve"> </w:t>
      </w:r>
      <w:r w:rsidRPr="00FF6D38">
        <w:rPr>
          <w:sz w:val="28"/>
          <w:szCs w:val="28"/>
        </w:rPr>
        <w:t xml:space="preserve">и наиболее посещаемых муниципальных территорий общего пользования являются: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количество детских и спортивных площадок, зон отдыха;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количество автостоянок и мест парковки транспортных средств на дворовых и городских территориях;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количество малых архитектурных форм на дворовых и городских территориях;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озеленение дворовых и городских территорий;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изнашивание покрытий дворовых проездов и тротуаров,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освещение отдельных дворовых и городских территорий.  </w:t>
      </w:r>
    </w:p>
    <w:p w:rsidR="008D0D3B" w:rsidRPr="00FF6D38" w:rsidRDefault="008D0D3B" w:rsidP="008D0D3B">
      <w:pPr>
        <w:spacing w:after="15" w:line="269" w:lineRule="auto"/>
        <w:ind w:firstLine="701"/>
        <w:jc w:val="both"/>
        <w:rPr>
          <w:sz w:val="28"/>
          <w:szCs w:val="28"/>
        </w:rPr>
      </w:pPr>
      <w:r w:rsidRPr="00FF6D38">
        <w:rPr>
          <w:sz w:val="28"/>
          <w:szCs w:val="28"/>
        </w:rPr>
        <w:t>Кроме того,</w:t>
      </w:r>
      <w:r>
        <w:rPr>
          <w:sz w:val="28"/>
          <w:szCs w:val="28"/>
        </w:rPr>
        <w:t xml:space="preserve"> </w:t>
      </w:r>
      <w:r w:rsidRPr="00FF6D38">
        <w:rPr>
          <w:sz w:val="28"/>
          <w:szCs w:val="28"/>
        </w:rPr>
        <w:t xml:space="preserve">не в полной мере городская среда приспособлена к условиям доступности для инвалидов всех категорий и </w:t>
      </w:r>
      <w:proofErr w:type="spellStart"/>
      <w:r w:rsidRPr="00FF6D38">
        <w:rPr>
          <w:sz w:val="28"/>
          <w:szCs w:val="28"/>
        </w:rPr>
        <w:t>маломобильных</w:t>
      </w:r>
      <w:proofErr w:type="spellEnd"/>
      <w:r w:rsidRPr="00FF6D38">
        <w:rPr>
          <w:sz w:val="28"/>
          <w:szCs w:val="28"/>
        </w:rPr>
        <w:t xml:space="preserve"> групп населения. </w:t>
      </w:r>
    </w:p>
    <w:p w:rsidR="008D0D3B" w:rsidRPr="00FF6D38" w:rsidRDefault="008D0D3B" w:rsidP="008D0D3B">
      <w:pPr>
        <w:spacing w:after="15" w:line="269" w:lineRule="auto"/>
        <w:ind w:firstLine="701"/>
        <w:jc w:val="both"/>
        <w:rPr>
          <w:sz w:val="28"/>
          <w:szCs w:val="28"/>
        </w:rPr>
      </w:pPr>
      <w:r w:rsidRPr="00FF6D38">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w:t>
      </w:r>
      <w:proofErr w:type="gramStart"/>
      <w:r w:rsidRPr="00FF6D38">
        <w:rPr>
          <w:sz w:val="28"/>
          <w:szCs w:val="28"/>
        </w:rPr>
        <w:t>Тарасовский</w:t>
      </w:r>
      <w:proofErr w:type="gramEnd"/>
      <w:r w:rsidRPr="00FF6D38">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w:t>
      </w:r>
      <w:r w:rsidRPr="00FF6D38">
        <w:rPr>
          <w:sz w:val="28"/>
          <w:szCs w:val="28"/>
        </w:rPr>
        <w:lastRenderedPageBreak/>
        <w:t xml:space="preserve">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8D0D3B" w:rsidRPr="00FF6D38" w:rsidRDefault="008D0D3B" w:rsidP="008D0D3B">
      <w:pPr>
        <w:spacing w:after="15" w:line="269" w:lineRule="auto"/>
        <w:ind w:firstLine="701"/>
        <w:jc w:val="both"/>
        <w:rPr>
          <w:sz w:val="28"/>
          <w:szCs w:val="28"/>
        </w:rPr>
      </w:pPr>
      <w:r w:rsidRPr="00FF6D38">
        <w:rPr>
          <w:sz w:val="28"/>
          <w:szCs w:val="28"/>
        </w:rPr>
        <w:t xml:space="preserve">Так же установлено, что озеленение и оснащенность малыми архитектурными формами дворовых территорий </w:t>
      </w:r>
      <w:proofErr w:type="gramStart"/>
      <w:r w:rsidRPr="00FF6D38">
        <w:rPr>
          <w:sz w:val="28"/>
          <w:szCs w:val="28"/>
        </w:rPr>
        <w:t>выполнены</w:t>
      </w:r>
      <w:proofErr w:type="gramEnd"/>
      <w:r w:rsidRPr="00FF6D38">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8D0D3B" w:rsidRPr="00FF6D38" w:rsidRDefault="008D0D3B" w:rsidP="008D0D3B">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sidRPr="00FF6D38">
        <w:rPr>
          <w:sz w:val="28"/>
          <w:szCs w:val="28"/>
        </w:rPr>
        <w:t>цементобетона</w:t>
      </w:r>
      <w:proofErr w:type="spellEnd"/>
      <w:r w:rsidRPr="00FF6D38">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sidRPr="00FF6D38">
        <w:rPr>
          <w:sz w:val="28"/>
          <w:szCs w:val="28"/>
        </w:rPr>
        <w:t>маломобильных</w:t>
      </w:r>
      <w:proofErr w:type="spellEnd"/>
      <w:r w:rsidRPr="00FF6D38">
        <w:rPr>
          <w:sz w:val="28"/>
          <w:szCs w:val="28"/>
        </w:rPr>
        <w:t xml:space="preserve"> групп населения и граждан с детскими колясками. </w:t>
      </w:r>
    </w:p>
    <w:p w:rsidR="008D0D3B" w:rsidRPr="00FF6D38" w:rsidRDefault="008D0D3B" w:rsidP="008D0D3B">
      <w:pPr>
        <w:spacing w:after="15" w:line="269" w:lineRule="auto"/>
        <w:ind w:hanging="10"/>
        <w:jc w:val="both"/>
        <w:rPr>
          <w:sz w:val="28"/>
          <w:szCs w:val="28"/>
        </w:rPr>
      </w:pPr>
      <w:r w:rsidRPr="00FF6D38">
        <w:rPr>
          <w:sz w:val="28"/>
          <w:szCs w:val="28"/>
        </w:rPr>
        <w:t xml:space="preserve">В результате реализации мероприятий Программы ожидается: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повышение уровня комфортности проживания населения;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повышение качества </w:t>
      </w:r>
      <w:proofErr w:type="spellStart"/>
      <w:proofErr w:type="gramStart"/>
      <w:r w:rsidRPr="00FF6D38">
        <w:rPr>
          <w:sz w:val="28"/>
          <w:szCs w:val="28"/>
        </w:rPr>
        <w:t>жилищно</w:t>
      </w:r>
      <w:proofErr w:type="spellEnd"/>
      <w:r w:rsidRPr="00FF6D38">
        <w:rPr>
          <w:sz w:val="28"/>
          <w:szCs w:val="28"/>
        </w:rPr>
        <w:t>- коммунальных</w:t>
      </w:r>
      <w:proofErr w:type="gramEnd"/>
      <w:r w:rsidRPr="00FF6D38">
        <w:rPr>
          <w:sz w:val="28"/>
          <w:szCs w:val="28"/>
        </w:rPr>
        <w:t xml:space="preserve"> услуг;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улучшение организации досуга всех возрастных групп населения;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улучшение экологических, санитарных, функциональных и эстетических качеств городской среды; </w:t>
      </w:r>
    </w:p>
    <w:p w:rsidR="008D0D3B" w:rsidRPr="00FF6D38" w:rsidRDefault="008D0D3B" w:rsidP="008D0D3B">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и дворовых территорий;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поиск и привлечение внебюджетных источников к решению задач </w:t>
      </w:r>
    </w:p>
    <w:p w:rsidR="008D0D3B" w:rsidRPr="00FF6D38" w:rsidRDefault="008D0D3B" w:rsidP="008D0D3B">
      <w:pPr>
        <w:spacing w:after="15" w:line="269" w:lineRule="auto"/>
        <w:ind w:hanging="10"/>
        <w:jc w:val="both"/>
        <w:rPr>
          <w:sz w:val="28"/>
          <w:szCs w:val="28"/>
        </w:rPr>
      </w:pPr>
      <w:r w:rsidRPr="00FF6D38">
        <w:rPr>
          <w:sz w:val="28"/>
          <w:szCs w:val="28"/>
        </w:rPr>
        <w:t xml:space="preserve">благоустройства; </w:t>
      </w:r>
    </w:p>
    <w:p w:rsidR="008D0D3B" w:rsidRPr="00FF6D38" w:rsidRDefault="008D0D3B" w:rsidP="008D0D3B">
      <w:pPr>
        <w:spacing w:after="15" w:line="269" w:lineRule="auto"/>
        <w:ind w:firstLine="708"/>
        <w:jc w:val="both"/>
        <w:rPr>
          <w:sz w:val="28"/>
          <w:szCs w:val="28"/>
        </w:rPr>
      </w:pPr>
      <w:r w:rsidRPr="00FF6D38">
        <w:rPr>
          <w:sz w:val="28"/>
          <w:szCs w:val="28"/>
        </w:rPr>
        <w:t xml:space="preserve">Мероприятия Программы направлены на формирование современной городской среды, в том числе, с учетом создания условий для </w:t>
      </w:r>
      <w:proofErr w:type="spellStart"/>
      <w:r w:rsidRPr="00FF6D38">
        <w:rPr>
          <w:sz w:val="28"/>
          <w:szCs w:val="28"/>
        </w:rPr>
        <w:t>маломобильных</w:t>
      </w:r>
      <w:proofErr w:type="spellEnd"/>
      <w:r w:rsidRPr="00FF6D38">
        <w:rPr>
          <w:sz w:val="28"/>
          <w:szCs w:val="28"/>
        </w:rPr>
        <w:t xml:space="preserve"> </w:t>
      </w:r>
      <w:r w:rsidRPr="00FF6D38">
        <w:rPr>
          <w:sz w:val="28"/>
          <w:szCs w:val="28"/>
        </w:rPr>
        <w:lastRenderedPageBreak/>
        <w:t xml:space="preserve">групп населения, и на повышение общей культуры населения, способствуя снятию напряженности в процессе решения проблем городского хозяйства.  </w:t>
      </w:r>
    </w:p>
    <w:p w:rsidR="008D0D3B" w:rsidRPr="00FF6D38" w:rsidRDefault="008D0D3B" w:rsidP="008D0D3B">
      <w:pPr>
        <w:spacing w:after="15" w:line="269" w:lineRule="auto"/>
        <w:ind w:hanging="10"/>
        <w:jc w:val="both"/>
        <w:rPr>
          <w:sz w:val="28"/>
          <w:szCs w:val="28"/>
        </w:rPr>
      </w:pPr>
      <w:r w:rsidRPr="00FF6D38">
        <w:rPr>
          <w:sz w:val="28"/>
          <w:szCs w:val="28"/>
        </w:rPr>
        <w:t xml:space="preserve"> 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8D0D3B" w:rsidRPr="00FF6D38" w:rsidRDefault="008D0D3B" w:rsidP="008D0D3B">
      <w:pPr>
        <w:spacing w:after="2" w:line="273" w:lineRule="auto"/>
        <w:ind w:firstLine="701"/>
        <w:jc w:val="both"/>
        <w:rPr>
          <w:sz w:val="28"/>
          <w:szCs w:val="28"/>
        </w:rPr>
      </w:pPr>
      <w:r w:rsidRPr="00FF6D38">
        <w:rPr>
          <w:sz w:val="28"/>
          <w:szCs w:val="28"/>
        </w:rPr>
        <w:t xml:space="preserve">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w:t>
      </w:r>
      <w:r w:rsidRPr="00FF6D38">
        <w:rPr>
          <w:sz w:val="28"/>
          <w:szCs w:val="28"/>
        </w:rPr>
        <w:tab/>
        <w:t xml:space="preserve">Программы </w:t>
      </w:r>
      <w:r w:rsidRPr="00FF6D38">
        <w:rPr>
          <w:sz w:val="28"/>
          <w:szCs w:val="28"/>
        </w:rPr>
        <w:tab/>
        <w:t xml:space="preserve">и своевременно координировать действия их исполнителей. </w:t>
      </w:r>
    </w:p>
    <w:p w:rsidR="008D0D3B" w:rsidRPr="007930FF" w:rsidRDefault="008D0D3B" w:rsidP="008D0D3B">
      <w:pPr>
        <w:pStyle w:val="a4"/>
        <w:ind w:left="720"/>
        <w:rPr>
          <w:rFonts w:ascii="Times New Roman" w:hAnsi="Times New Roman"/>
          <w:sz w:val="28"/>
          <w:szCs w:val="28"/>
        </w:rPr>
      </w:pPr>
    </w:p>
    <w:p w:rsidR="008D0D3B" w:rsidRPr="007930FF" w:rsidRDefault="008D0D3B" w:rsidP="008D0D3B">
      <w:pPr>
        <w:ind w:right="112" w:firstLine="360"/>
        <w:jc w:val="center"/>
        <w:rPr>
          <w:spacing w:val="5"/>
          <w:sz w:val="28"/>
          <w:szCs w:val="28"/>
          <w:shd w:val="clear" w:color="auto" w:fill="FFFFFF"/>
        </w:rPr>
      </w:pPr>
      <w:r w:rsidRPr="007930FF">
        <w:rPr>
          <w:spacing w:val="5"/>
          <w:sz w:val="28"/>
          <w:szCs w:val="28"/>
          <w:shd w:val="clear" w:color="auto" w:fill="FFFFFF"/>
        </w:rPr>
        <w:t>Раздел 2. Цели, задачи и показатели (индикаторы),</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основные ожидаемые конечные результаты, сроки</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и этапы реализации государственной программы</w:t>
      </w:r>
    </w:p>
    <w:p w:rsidR="008D0D3B" w:rsidRDefault="008D0D3B" w:rsidP="008D0D3B">
      <w:pPr>
        <w:ind w:right="112" w:firstLine="360"/>
        <w:jc w:val="center"/>
        <w:rPr>
          <w:color w:val="5C5B5B"/>
          <w:spacing w:val="5"/>
          <w:sz w:val="28"/>
          <w:szCs w:val="28"/>
          <w:shd w:val="clear" w:color="auto" w:fill="FFFFFF"/>
        </w:rPr>
      </w:pP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 xml:space="preserve">Основной целью </w:t>
      </w:r>
      <w:r>
        <w:rPr>
          <w:color w:val="000000"/>
          <w:kern w:val="2"/>
          <w:sz w:val="28"/>
          <w:szCs w:val="28"/>
        </w:rPr>
        <w:t>муниципальной</w:t>
      </w:r>
      <w:r w:rsidRPr="00AE0EC6">
        <w:rPr>
          <w:color w:val="000000"/>
          <w:kern w:val="2"/>
          <w:sz w:val="28"/>
          <w:szCs w:val="28"/>
        </w:rPr>
        <w:t xml:space="preserve"> программы является </w:t>
      </w:r>
      <w:r w:rsidRPr="00AE0EC6">
        <w:rPr>
          <w:color w:val="000000"/>
          <w:sz w:val="28"/>
          <w:szCs w:val="28"/>
        </w:rPr>
        <w:t xml:space="preserve">повышение качества и комфорта проживания населения на территории </w:t>
      </w:r>
      <w:r>
        <w:rPr>
          <w:color w:val="000000"/>
          <w:sz w:val="28"/>
          <w:szCs w:val="28"/>
        </w:rPr>
        <w:t>Тарасовского сельского поселения</w:t>
      </w:r>
      <w:r w:rsidRPr="00AE0EC6">
        <w:rPr>
          <w:color w:val="000000"/>
          <w:kern w:val="2"/>
          <w:sz w:val="28"/>
          <w:szCs w:val="28"/>
          <w:lang w:eastAsia="en-US"/>
        </w:rPr>
        <w:t>.</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Для реализации поставленной цели выделяются следующие задачи:</w:t>
      </w:r>
    </w:p>
    <w:p w:rsidR="008D0D3B" w:rsidRPr="00AE0EC6" w:rsidRDefault="008D0D3B" w:rsidP="008D0D3B">
      <w:pPr>
        <w:ind w:firstLine="709"/>
        <w:contextualSpacing/>
        <w:jc w:val="both"/>
        <w:rPr>
          <w:color w:val="000000"/>
          <w:kern w:val="2"/>
          <w:sz w:val="28"/>
          <w:szCs w:val="28"/>
          <w:lang w:eastAsia="en-US"/>
        </w:rPr>
      </w:pPr>
      <w:r w:rsidRPr="00AE0EC6">
        <w:rPr>
          <w:color w:val="000000"/>
          <w:kern w:val="2"/>
          <w:sz w:val="28"/>
          <w:szCs w:val="28"/>
          <w:lang w:eastAsia="en-US"/>
        </w:rPr>
        <w:t xml:space="preserve">создание условий для повышения заинтересованности граждан, организаций и иных лиц в реализации мероприятий по благоустройству территорий </w:t>
      </w:r>
      <w:r>
        <w:rPr>
          <w:color w:val="000000"/>
          <w:kern w:val="2"/>
          <w:sz w:val="28"/>
          <w:szCs w:val="28"/>
          <w:lang w:eastAsia="en-US"/>
        </w:rPr>
        <w:t>Тарасовского сельского поселения</w:t>
      </w:r>
      <w:r w:rsidRPr="00AE0EC6">
        <w:rPr>
          <w:color w:val="000000"/>
          <w:kern w:val="2"/>
          <w:sz w:val="28"/>
          <w:szCs w:val="28"/>
          <w:lang w:eastAsia="en-US"/>
        </w:rPr>
        <w:t>;</w:t>
      </w:r>
    </w:p>
    <w:p w:rsidR="008D0D3B" w:rsidRPr="00AE0EC6" w:rsidRDefault="008D0D3B" w:rsidP="008D0D3B">
      <w:pPr>
        <w:ind w:firstLine="709"/>
        <w:jc w:val="both"/>
        <w:rPr>
          <w:sz w:val="28"/>
          <w:szCs w:val="22"/>
        </w:rPr>
      </w:pPr>
      <w:r w:rsidRPr="00AE0EC6">
        <w:rPr>
          <w:sz w:val="28"/>
          <w:szCs w:val="24"/>
        </w:rPr>
        <w:t xml:space="preserve">увеличение количества благоустроенных дворовых территорий многоквартирных домов и общественных территорий </w:t>
      </w:r>
      <w:r>
        <w:rPr>
          <w:sz w:val="28"/>
          <w:szCs w:val="24"/>
        </w:rPr>
        <w:t>Тарасовского сельского поселения</w:t>
      </w:r>
      <w:r w:rsidRPr="00AE0EC6">
        <w:rPr>
          <w:color w:val="000000"/>
          <w:kern w:val="2"/>
          <w:sz w:val="28"/>
          <w:szCs w:val="28"/>
          <w:lang w:eastAsia="en-US"/>
        </w:rPr>
        <w:t>.</w:t>
      </w:r>
    </w:p>
    <w:p w:rsidR="008D0D3B" w:rsidRPr="00AE0EC6" w:rsidRDefault="008D0D3B" w:rsidP="008D0D3B">
      <w:pPr>
        <w:tabs>
          <w:tab w:val="left" w:pos="709"/>
        </w:tabs>
        <w:autoSpaceDE w:val="0"/>
        <w:autoSpaceDN w:val="0"/>
        <w:adjustRightInd w:val="0"/>
        <w:ind w:firstLine="709"/>
        <w:jc w:val="both"/>
        <w:rPr>
          <w:sz w:val="28"/>
          <w:szCs w:val="28"/>
        </w:rPr>
      </w:pPr>
      <w:r>
        <w:rPr>
          <w:sz w:val="28"/>
          <w:szCs w:val="28"/>
        </w:rPr>
        <w:t>Цель муниципальной</w:t>
      </w:r>
      <w:r w:rsidRPr="00AE0EC6">
        <w:rPr>
          <w:sz w:val="28"/>
          <w:szCs w:val="28"/>
        </w:rPr>
        <w:t xml:space="preserve"> программы в сфере благоустройства определена в соответствии </w:t>
      </w:r>
      <w:proofErr w:type="gramStart"/>
      <w:r w:rsidRPr="00AE0EC6">
        <w:rPr>
          <w:sz w:val="28"/>
          <w:szCs w:val="28"/>
        </w:rPr>
        <w:t>с</w:t>
      </w:r>
      <w:proofErr w:type="gramEnd"/>
      <w:r w:rsidRPr="00AE0EC6">
        <w:rPr>
          <w:sz w:val="28"/>
          <w:szCs w:val="28"/>
        </w:rPr>
        <w:t>:</w:t>
      </w:r>
    </w:p>
    <w:p w:rsidR="008D0D3B" w:rsidRPr="00AE0EC6" w:rsidRDefault="008D0D3B" w:rsidP="008D0D3B">
      <w:pPr>
        <w:tabs>
          <w:tab w:val="left" w:pos="709"/>
        </w:tabs>
        <w:autoSpaceDE w:val="0"/>
        <w:autoSpaceDN w:val="0"/>
        <w:adjustRightInd w:val="0"/>
        <w:ind w:firstLine="709"/>
        <w:jc w:val="both"/>
        <w:rPr>
          <w:color w:val="000000"/>
          <w:kern w:val="2"/>
          <w:sz w:val="28"/>
          <w:szCs w:val="28"/>
          <w:lang w:eastAsia="en-US"/>
        </w:rPr>
      </w:pPr>
      <w:r w:rsidRPr="00AE0EC6">
        <w:rPr>
          <w:sz w:val="28"/>
          <w:szCs w:val="28"/>
        </w:rPr>
        <w:t xml:space="preserve">Поручением заседания президиума Совета при Президенте Российской Федерации по стратегическому развитию и приоритетным проектам </w:t>
      </w:r>
      <w:r w:rsidRPr="00AE0EC6">
        <w:rPr>
          <w:sz w:val="28"/>
          <w:szCs w:val="28"/>
        </w:rPr>
        <w:br/>
        <w:t>от 21.11.2016 № 10;</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Паспортом приоритетного проекта «Формирование комфортной городской среды», утвержденным протокол Президиума Совета при Президенте Российской Федерации по стратегическому развитию и приоритетным проектам от 18.04.2017 № 5;</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sz w:val="28"/>
          <w:szCs w:val="28"/>
        </w:rPr>
        <w:t xml:space="preserve">Постановлением Правительства Российской Федерации от 10.02.2017 </w:t>
      </w:r>
      <w:r w:rsidRPr="00AE0EC6">
        <w:rPr>
          <w:color w:val="000000"/>
          <w:sz w:val="28"/>
          <w:szCs w:val="28"/>
        </w:rPr>
        <w:br/>
        <w:t>№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8D0D3B" w:rsidRPr="00AE0EC6" w:rsidRDefault="008D0D3B" w:rsidP="008D0D3B">
      <w:pPr>
        <w:autoSpaceDE w:val="0"/>
        <w:autoSpaceDN w:val="0"/>
        <w:adjustRightInd w:val="0"/>
        <w:ind w:firstLine="709"/>
        <w:jc w:val="both"/>
        <w:rPr>
          <w:color w:val="000000"/>
          <w:sz w:val="28"/>
          <w:szCs w:val="28"/>
        </w:rPr>
      </w:pPr>
      <w:r w:rsidRPr="00AE0EC6">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w:t>
      </w:r>
    </w:p>
    <w:p w:rsidR="008D0D3B" w:rsidRPr="00AE0EC6" w:rsidRDefault="008D0D3B" w:rsidP="008D0D3B">
      <w:pPr>
        <w:autoSpaceDE w:val="0"/>
        <w:autoSpaceDN w:val="0"/>
        <w:adjustRightInd w:val="0"/>
        <w:ind w:firstLine="709"/>
        <w:jc w:val="both"/>
        <w:rPr>
          <w:color w:val="000000"/>
          <w:sz w:val="28"/>
          <w:szCs w:val="28"/>
        </w:rPr>
      </w:pPr>
      <w:r w:rsidRPr="00AE0EC6">
        <w:rPr>
          <w:color w:val="000000"/>
          <w:sz w:val="28"/>
          <w:szCs w:val="28"/>
        </w:rPr>
        <w:t xml:space="preserve">С целью развития общественной инициативы будут стимулироваться: применение различных форм и механизмов общественного участия в принятии </w:t>
      </w:r>
      <w:r w:rsidRPr="00AE0EC6">
        <w:rPr>
          <w:color w:val="000000"/>
          <w:sz w:val="28"/>
          <w:szCs w:val="28"/>
        </w:rPr>
        <w:lastRenderedPageBreak/>
        <w:t xml:space="preserve">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территории </w:t>
      </w:r>
      <w:r>
        <w:rPr>
          <w:color w:val="000000"/>
          <w:sz w:val="28"/>
          <w:szCs w:val="28"/>
        </w:rPr>
        <w:t>Тарасовского сельского поселения</w:t>
      </w:r>
      <w:r w:rsidRPr="00AE0EC6">
        <w:rPr>
          <w:color w:val="000000"/>
          <w:sz w:val="28"/>
          <w:szCs w:val="28"/>
        </w:rPr>
        <w:t xml:space="preserve">. </w:t>
      </w:r>
    </w:p>
    <w:p w:rsidR="008D0D3B" w:rsidRPr="00AE0EC6" w:rsidRDefault="008D0D3B" w:rsidP="008D0D3B">
      <w:pPr>
        <w:tabs>
          <w:tab w:val="left" w:pos="709"/>
        </w:tabs>
        <w:autoSpaceDE w:val="0"/>
        <w:autoSpaceDN w:val="0"/>
        <w:adjustRightInd w:val="0"/>
        <w:ind w:firstLine="709"/>
        <w:jc w:val="both"/>
        <w:rPr>
          <w:color w:val="000000"/>
          <w:kern w:val="2"/>
          <w:sz w:val="28"/>
          <w:szCs w:val="28"/>
        </w:rPr>
      </w:pPr>
      <w:r w:rsidRPr="00AE0EC6">
        <w:rPr>
          <w:color w:val="000000"/>
          <w:kern w:val="2"/>
          <w:sz w:val="28"/>
          <w:szCs w:val="28"/>
        </w:rPr>
        <w:t xml:space="preserve">Состав показателей (индикаторов) </w:t>
      </w:r>
      <w:r>
        <w:rPr>
          <w:color w:val="000000"/>
          <w:kern w:val="2"/>
          <w:sz w:val="28"/>
          <w:szCs w:val="28"/>
        </w:rPr>
        <w:t>муниципальной</w:t>
      </w:r>
      <w:r w:rsidRPr="00AE0EC6">
        <w:rPr>
          <w:color w:val="000000"/>
          <w:kern w:val="2"/>
          <w:sz w:val="28"/>
          <w:szCs w:val="28"/>
        </w:rPr>
        <w:t xml:space="preserve"> программы определен исходя из принципа необходимости и достаточности информации для характеристики достижения целей и решения задач </w:t>
      </w:r>
      <w:r>
        <w:rPr>
          <w:color w:val="000000"/>
          <w:kern w:val="2"/>
          <w:sz w:val="28"/>
          <w:szCs w:val="28"/>
        </w:rPr>
        <w:t>муниципальной</w:t>
      </w:r>
      <w:r w:rsidRPr="00AE0EC6">
        <w:rPr>
          <w:color w:val="000000"/>
          <w:kern w:val="2"/>
          <w:sz w:val="28"/>
          <w:szCs w:val="28"/>
        </w:rPr>
        <w:t xml:space="preserve"> программы. </w:t>
      </w:r>
    </w:p>
    <w:p w:rsidR="008D0D3B" w:rsidRPr="00AE0EC6" w:rsidRDefault="008D0D3B" w:rsidP="008D0D3B">
      <w:pPr>
        <w:keepNext/>
        <w:ind w:firstLine="709"/>
        <w:jc w:val="both"/>
        <w:rPr>
          <w:kern w:val="2"/>
          <w:sz w:val="28"/>
          <w:szCs w:val="28"/>
        </w:rPr>
      </w:pPr>
      <w:r w:rsidRPr="00AE0EC6">
        <w:rPr>
          <w:kern w:val="2"/>
          <w:sz w:val="28"/>
          <w:szCs w:val="28"/>
        </w:rPr>
        <w:t xml:space="preserve">Показателем (индикатором) </w:t>
      </w:r>
      <w:r>
        <w:rPr>
          <w:kern w:val="2"/>
          <w:sz w:val="28"/>
          <w:szCs w:val="28"/>
        </w:rPr>
        <w:t>муниципальной</w:t>
      </w:r>
      <w:r w:rsidRPr="00AE0EC6">
        <w:rPr>
          <w:kern w:val="2"/>
          <w:sz w:val="28"/>
          <w:szCs w:val="28"/>
        </w:rPr>
        <w:t xml:space="preserve"> программы является:</w:t>
      </w:r>
    </w:p>
    <w:p w:rsidR="008D0D3B" w:rsidRPr="00AE0EC6" w:rsidRDefault="008D0D3B" w:rsidP="008D0D3B">
      <w:pPr>
        <w:ind w:firstLine="709"/>
        <w:jc w:val="both"/>
        <w:rPr>
          <w:color w:val="000000"/>
          <w:kern w:val="2"/>
          <w:sz w:val="28"/>
          <w:szCs w:val="28"/>
          <w:lang w:eastAsia="en-US"/>
        </w:rPr>
      </w:pPr>
      <w:r w:rsidRPr="00AE0EC6">
        <w:rPr>
          <w:color w:val="000000"/>
          <w:kern w:val="2"/>
          <w:sz w:val="28"/>
          <w:szCs w:val="28"/>
        </w:rPr>
        <w:t xml:space="preserve">целевой показатель (индикатор) 1. </w:t>
      </w:r>
      <w:r w:rsidRPr="00AE0EC6">
        <w:rPr>
          <w:sz w:val="28"/>
          <w:szCs w:val="28"/>
        </w:rPr>
        <w:t xml:space="preserve">Доля благоустроенных объектов в </w:t>
      </w:r>
      <w:r>
        <w:rPr>
          <w:sz w:val="28"/>
          <w:szCs w:val="28"/>
        </w:rPr>
        <w:t>Тарасовском сельском поселении</w:t>
      </w:r>
      <w:r w:rsidRPr="00AE0EC6">
        <w:rPr>
          <w:sz w:val="28"/>
          <w:szCs w:val="28"/>
        </w:rPr>
        <w:t xml:space="preserve"> от общего количества объектов, требующих благоустройства</w:t>
      </w:r>
      <w:r w:rsidRPr="00AE0EC6">
        <w:rPr>
          <w:color w:val="000000"/>
          <w:kern w:val="2"/>
          <w:sz w:val="28"/>
          <w:szCs w:val="28"/>
          <w:lang w:eastAsia="en-US"/>
        </w:rPr>
        <w:t>.</w:t>
      </w:r>
    </w:p>
    <w:p w:rsidR="008D0D3B" w:rsidRPr="00AE0EC6" w:rsidRDefault="008D0D3B" w:rsidP="008D0D3B">
      <w:pPr>
        <w:ind w:firstLine="709"/>
        <w:jc w:val="both"/>
        <w:rPr>
          <w:sz w:val="28"/>
          <w:szCs w:val="28"/>
        </w:rPr>
      </w:pPr>
      <w:r w:rsidRPr="00AE0EC6">
        <w:rPr>
          <w:color w:val="000000"/>
          <w:kern w:val="2"/>
          <w:sz w:val="28"/>
          <w:szCs w:val="28"/>
        </w:rPr>
        <w:t xml:space="preserve">Срок реализации государственной программы – 2018 </w:t>
      </w:r>
      <w:r w:rsidRPr="00AE0EC6">
        <w:rPr>
          <w:sz w:val="28"/>
          <w:szCs w:val="28"/>
        </w:rPr>
        <w:t xml:space="preserve">– </w:t>
      </w:r>
      <w:r w:rsidRPr="00AE0EC6">
        <w:rPr>
          <w:color w:val="000000"/>
          <w:kern w:val="2"/>
          <w:sz w:val="28"/>
          <w:szCs w:val="28"/>
        </w:rPr>
        <w:t xml:space="preserve">2022 годы. </w:t>
      </w:r>
    </w:p>
    <w:p w:rsidR="008D0D3B" w:rsidRPr="00AE0EC6" w:rsidRDefault="008D0D3B" w:rsidP="008D0D3B">
      <w:pPr>
        <w:ind w:firstLine="709"/>
        <w:jc w:val="both"/>
        <w:rPr>
          <w:color w:val="000000"/>
          <w:kern w:val="2"/>
          <w:sz w:val="28"/>
          <w:szCs w:val="28"/>
          <w:lang w:eastAsia="en-US"/>
        </w:rPr>
      </w:pPr>
      <w:r w:rsidRPr="00AE0EC6">
        <w:rPr>
          <w:color w:val="000000"/>
          <w:kern w:val="2"/>
          <w:sz w:val="28"/>
          <w:szCs w:val="28"/>
        </w:rPr>
        <w:t xml:space="preserve">В результате реализации </w:t>
      </w:r>
      <w:r>
        <w:rPr>
          <w:color w:val="000000"/>
          <w:kern w:val="2"/>
          <w:sz w:val="28"/>
          <w:szCs w:val="28"/>
        </w:rPr>
        <w:t xml:space="preserve">муниципальной </w:t>
      </w:r>
      <w:r w:rsidRPr="00AE0EC6">
        <w:rPr>
          <w:color w:val="000000"/>
          <w:kern w:val="2"/>
          <w:sz w:val="28"/>
          <w:szCs w:val="28"/>
        </w:rPr>
        <w:t xml:space="preserve">программы планируется достичь повышения удовлетворенности населения </w:t>
      </w:r>
      <w:r>
        <w:rPr>
          <w:color w:val="000000"/>
          <w:kern w:val="2"/>
          <w:sz w:val="28"/>
          <w:szCs w:val="28"/>
        </w:rPr>
        <w:t>Тарасовского сельского поселения</w:t>
      </w:r>
      <w:r w:rsidRPr="00AE0EC6">
        <w:rPr>
          <w:color w:val="000000"/>
          <w:kern w:val="2"/>
          <w:sz w:val="28"/>
          <w:szCs w:val="28"/>
        </w:rPr>
        <w:t xml:space="preserve"> уровнем благоустройства территории проживания</w:t>
      </w:r>
      <w:r w:rsidRPr="00AE0EC6">
        <w:rPr>
          <w:color w:val="000000"/>
          <w:kern w:val="2"/>
          <w:sz w:val="28"/>
          <w:szCs w:val="28"/>
          <w:lang w:eastAsia="en-US"/>
        </w:rPr>
        <w:t xml:space="preserve"> и </w:t>
      </w:r>
      <w:r w:rsidRPr="00AE0EC6">
        <w:rPr>
          <w:sz w:val="28"/>
          <w:szCs w:val="22"/>
        </w:rPr>
        <w:t xml:space="preserve">обеспечить комфортные условия для проживания и отдыха населения на территории </w:t>
      </w:r>
      <w:r>
        <w:rPr>
          <w:sz w:val="28"/>
          <w:szCs w:val="22"/>
        </w:rPr>
        <w:t>Тарасовского сельского поселения</w:t>
      </w:r>
      <w:r w:rsidRPr="00AE0EC6">
        <w:rPr>
          <w:sz w:val="28"/>
          <w:szCs w:val="22"/>
        </w:rPr>
        <w:t>.</w:t>
      </w:r>
    </w:p>
    <w:p w:rsidR="008D0D3B" w:rsidRPr="009372E8" w:rsidRDefault="008D0D3B" w:rsidP="008D0D3B">
      <w:pPr>
        <w:pStyle w:val="a4"/>
        <w:ind w:firstLine="708"/>
        <w:jc w:val="both"/>
        <w:rPr>
          <w:rFonts w:ascii="Times New Roman" w:hAnsi="Times New Roman"/>
          <w:sz w:val="28"/>
          <w:szCs w:val="28"/>
        </w:rPr>
      </w:pPr>
      <w:r w:rsidRPr="009372E8">
        <w:rPr>
          <w:rFonts w:ascii="Times New Roman" w:hAnsi="Times New Roman"/>
          <w:sz w:val="28"/>
          <w:szCs w:val="28"/>
        </w:rPr>
        <w:t xml:space="preserve">  </w:t>
      </w:r>
    </w:p>
    <w:p w:rsidR="008D0D3B" w:rsidRPr="007930FF" w:rsidRDefault="008D0D3B" w:rsidP="008D0D3B">
      <w:pPr>
        <w:shd w:val="clear" w:color="auto" w:fill="FFFFFF"/>
        <w:jc w:val="center"/>
        <w:rPr>
          <w:rFonts w:ascii="Arial" w:hAnsi="Arial" w:cs="Arial"/>
          <w:sz w:val="21"/>
          <w:szCs w:val="21"/>
        </w:rPr>
      </w:pPr>
      <w:r w:rsidRPr="007930FF">
        <w:rPr>
          <w:spacing w:val="5"/>
          <w:sz w:val="28"/>
          <w:szCs w:val="28"/>
        </w:rPr>
        <w:t>Раздел 3. Обоснование выделения</w:t>
      </w:r>
      <w:r w:rsidRPr="007930FF">
        <w:rPr>
          <w:spacing w:val="5"/>
          <w:sz w:val="28"/>
        </w:rPr>
        <w:t> </w:t>
      </w:r>
      <w:r w:rsidRPr="007930FF">
        <w:rPr>
          <w:rFonts w:ascii="Arial" w:hAnsi="Arial" w:cs="Arial"/>
          <w:sz w:val="21"/>
          <w:szCs w:val="21"/>
        </w:rPr>
        <w:br/>
      </w:r>
      <w:r w:rsidRPr="007930FF">
        <w:rPr>
          <w:spacing w:val="5"/>
          <w:sz w:val="28"/>
          <w:szCs w:val="28"/>
        </w:rPr>
        <w:t xml:space="preserve">подпрограмм </w:t>
      </w:r>
      <w:r>
        <w:rPr>
          <w:sz w:val="28"/>
          <w:szCs w:val="28"/>
        </w:rPr>
        <w:t>муниципальной</w:t>
      </w:r>
      <w:r w:rsidRPr="007930FF">
        <w:rPr>
          <w:spacing w:val="5"/>
          <w:sz w:val="28"/>
          <w:szCs w:val="28"/>
        </w:rPr>
        <w:t xml:space="preserve"> программы,</w:t>
      </w:r>
      <w:r w:rsidRPr="007930FF">
        <w:rPr>
          <w:spacing w:val="5"/>
          <w:sz w:val="28"/>
        </w:rPr>
        <w:t> </w:t>
      </w:r>
      <w:r w:rsidRPr="007930FF">
        <w:rPr>
          <w:rFonts w:ascii="Arial" w:hAnsi="Arial" w:cs="Arial"/>
          <w:sz w:val="21"/>
          <w:szCs w:val="21"/>
        </w:rPr>
        <w:br/>
      </w:r>
      <w:r w:rsidRPr="007930FF">
        <w:rPr>
          <w:spacing w:val="5"/>
          <w:sz w:val="28"/>
          <w:szCs w:val="28"/>
        </w:rPr>
        <w:t>обобщенная характеристика основных мероприятий</w:t>
      </w:r>
    </w:p>
    <w:p w:rsidR="008D0D3B" w:rsidRPr="007930FF" w:rsidRDefault="008D0D3B" w:rsidP="008D0D3B">
      <w:pPr>
        <w:shd w:val="clear" w:color="auto" w:fill="FFFFFF"/>
        <w:ind w:firstLine="709"/>
        <w:jc w:val="center"/>
        <w:rPr>
          <w:rFonts w:ascii="Arial" w:hAnsi="Arial" w:cs="Arial"/>
          <w:color w:val="5C5B5B"/>
          <w:sz w:val="21"/>
          <w:szCs w:val="21"/>
        </w:rPr>
      </w:pPr>
      <w:r w:rsidRPr="007930FF">
        <w:rPr>
          <w:color w:val="5C5B5B"/>
          <w:sz w:val="28"/>
          <w:szCs w:val="28"/>
        </w:rPr>
        <w:t>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Комплексный характер целей и задач </w:t>
      </w:r>
      <w:r>
        <w:rPr>
          <w:sz w:val="28"/>
          <w:szCs w:val="28"/>
        </w:rPr>
        <w:t>муниципальной</w:t>
      </w:r>
      <w:r w:rsidRPr="007930FF">
        <w:rPr>
          <w:sz w:val="28"/>
          <w:szCs w:val="28"/>
        </w:rPr>
        <w:t xml:space="preserve">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w:t>
      </w:r>
      <w:r w:rsidRPr="007930FF">
        <w:rPr>
          <w:sz w:val="28"/>
        </w:rPr>
        <w:t> </w:t>
      </w:r>
      <w:r>
        <w:rPr>
          <w:sz w:val="28"/>
          <w:szCs w:val="28"/>
        </w:rPr>
        <w:t>муниципальной</w:t>
      </w:r>
      <w:r w:rsidRPr="007930FF">
        <w:rPr>
          <w:sz w:val="28"/>
          <w:szCs w:val="28"/>
        </w:rPr>
        <w:t xml:space="preserve"> программе, так и по ее отдельным подпрограммам.</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В состав </w:t>
      </w:r>
      <w:r>
        <w:rPr>
          <w:sz w:val="28"/>
          <w:szCs w:val="28"/>
        </w:rPr>
        <w:t>муниципальной</w:t>
      </w:r>
      <w:r w:rsidRPr="007930FF">
        <w:rPr>
          <w:sz w:val="28"/>
          <w:szCs w:val="28"/>
        </w:rPr>
        <w:t xml:space="preserve"> программы включены следующие две подпрограммы:</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«Благоустройство общественных территорий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«Благоустройство дворовых территорий многоквартирных домов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Выделение подпрограмм произведено непосредственно в соответствии с целью государственной программы – повышение качества и комфорта проживания населения на территории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 рамках подпрограммы</w:t>
      </w:r>
      <w:r w:rsidRPr="007930FF">
        <w:rPr>
          <w:sz w:val="28"/>
        </w:rPr>
        <w:t> </w:t>
      </w:r>
      <w:r w:rsidRPr="007930FF">
        <w:rPr>
          <w:sz w:val="28"/>
          <w:szCs w:val="28"/>
        </w:rPr>
        <w:t>«Благоустройство общественных территорий Тарасовского сельского поселения»</w:t>
      </w:r>
      <w:r w:rsidRPr="007930FF">
        <w:rPr>
          <w:sz w:val="28"/>
        </w:rPr>
        <w:t> </w:t>
      </w:r>
      <w:r w:rsidRPr="007930FF">
        <w:rPr>
          <w:sz w:val="28"/>
          <w:szCs w:val="28"/>
        </w:rPr>
        <w:t>предполагается реализация следующих основных мероприятий.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Основное мероприятие 1.1. Благоустройство общественных территорий муниципальных образований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Данное мероприятие предусматривает реализацию проектов по благоустройству общественных территорий Тарасовского сельского поселения, включая проектирование и строительство новых объектов.</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 рамках подпрограммы «Благоустройство дворовых территорий многоквартирных домов Тарасовского сельского поселения» предполагается реализация следующих основных мероприятий.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lastRenderedPageBreak/>
        <w:t>Основное мероприятие 2.1. Благоустройство дворовых территорий многоквартирных домов.</w:t>
      </w:r>
    </w:p>
    <w:p w:rsidR="008D0D3B" w:rsidRDefault="008D0D3B" w:rsidP="008D0D3B">
      <w:pPr>
        <w:shd w:val="clear" w:color="auto" w:fill="FFFFFF"/>
        <w:ind w:firstLine="709"/>
        <w:jc w:val="both"/>
        <w:rPr>
          <w:sz w:val="28"/>
          <w:szCs w:val="28"/>
        </w:rPr>
      </w:pPr>
      <w:r w:rsidRPr="007930FF">
        <w:rPr>
          <w:sz w:val="28"/>
          <w:szCs w:val="28"/>
        </w:rPr>
        <w:t>Данное мероприятие предусматривает реализацию проектов по благоустройству дворовых территорий многоквартирных домов Тарасовского сельского поселения.</w:t>
      </w:r>
    </w:p>
    <w:p w:rsidR="008D0D3B" w:rsidRDefault="008D0D3B" w:rsidP="008D0D3B">
      <w:pPr>
        <w:shd w:val="clear" w:color="auto" w:fill="FFFFFF"/>
        <w:ind w:firstLine="709"/>
        <w:jc w:val="both"/>
        <w:rPr>
          <w:sz w:val="28"/>
          <w:szCs w:val="28"/>
        </w:rPr>
      </w:pPr>
      <w:r>
        <w:rPr>
          <w:sz w:val="28"/>
          <w:szCs w:val="28"/>
        </w:rPr>
        <w:t xml:space="preserve">Основное мероприятие 2.2. </w:t>
      </w:r>
      <w:r w:rsidRPr="00356A43">
        <w:rPr>
          <w:sz w:val="28"/>
          <w:szCs w:val="28"/>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r>
        <w:rPr>
          <w:sz w:val="28"/>
          <w:szCs w:val="28"/>
        </w:rPr>
        <w:t>.</w:t>
      </w:r>
    </w:p>
    <w:p w:rsidR="008D0D3B" w:rsidRPr="00AE0EC6" w:rsidRDefault="008D0D3B" w:rsidP="008D0D3B">
      <w:pPr>
        <w:ind w:firstLine="709"/>
        <w:jc w:val="both"/>
        <w:rPr>
          <w:color w:val="000000"/>
          <w:sz w:val="28"/>
          <w:szCs w:val="28"/>
        </w:rPr>
      </w:pPr>
      <w:r w:rsidRPr="00AE0EC6">
        <w:rPr>
          <w:color w:val="000000"/>
          <w:sz w:val="28"/>
          <w:szCs w:val="28"/>
        </w:rPr>
        <w:t>Данное мероприятие предусматривает: освещение в средствах массовой информации изменений законодательства, затрагивающих права и устанавливающих обязанности граждан и орга</w:t>
      </w:r>
      <w:r>
        <w:rPr>
          <w:color w:val="000000"/>
          <w:sz w:val="28"/>
          <w:szCs w:val="28"/>
        </w:rPr>
        <w:t>низаций в сфере благоустройства.</w:t>
      </w:r>
      <w:r w:rsidRPr="00AE0EC6">
        <w:rPr>
          <w:color w:val="000000"/>
          <w:sz w:val="28"/>
          <w:szCs w:val="28"/>
        </w:rPr>
        <w:t xml:space="preserve">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В результате реализации данных мероприятий </w:t>
      </w:r>
      <w:r>
        <w:rPr>
          <w:sz w:val="28"/>
          <w:szCs w:val="28"/>
        </w:rPr>
        <w:t>муниципальной</w:t>
      </w:r>
      <w:r w:rsidRPr="007930FF">
        <w:rPr>
          <w:sz w:val="28"/>
          <w:szCs w:val="28"/>
        </w:rPr>
        <w:t xml:space="preserve"> программы прогнозируется</w:t>
      </w:r>
      <w:r w:rsidRPr="007930FF">
        <w:rPr>
          <w:sz w:val="28"/>
        </w:rPr>
        <w:t> </w:t>
      </w:r>
      <w:r w:rsidRPr="007930FF">
        <w:rPr>
          <w:sz w:val="28"/>
          <w:szCs w:val="28"/>
        </w:rPr>
        <w:t>обеспечение формирования единых подходов и ключевых приоритетов формирования комфортной городской среды на территории Тарасовского сельского поселения,</w:t>
      </w:r>
      <w:r w:rsidRPr="007930FF">
        <w:rPr>
          <w:sz w:val="28"/>
        </w:rPr>
        <w:t> </w:t>
      </w:r>
      <w:r w:rsidRPr="007930FF">
        <w:rPr>
          <w:sz w:val="28"/>
          <w:szCs w:val="28"/>
        </w:rPr>
        <w:t>достижение повышения удовлетворенности населения Тарасовского сельского поселения уровнем благоустроенности</w:t>
      </w:r>
      <w:r w:rsidRPr="007930FF">
        <w:rPr>
          <w:sz w:val="28"/>
        </w:rPr>
        <w:t> </w:t>
      </w:r>
      <w:r w:rsidRPr="007930FF">
        <w:rPr>
          <w:sz w:val="28"/>
          <w:szCs w:val="28"/>
        </w:rPr>
        <w:t>дворовых территорий, общественных территорий и мест массового отдыха населения.</w:t>
      </w:r>
    </w:p>
    <w:p w:rsidR="008D0D3B" w:rsidRDefault="008D0D3B" w:rsidP="008D0D3B">
      <w:pPr>
        <w:shd w:val="clear" w:color="auto" w:fill="FFFFFF"/>
        <w:ind w:firstLine="709"/>
        <w:jc w:val="both"/>
        <w:rPr>
          <w:sz w:val="28"/>
          <w:szCs w:val="28"/>
        </w:rPr>
      </w:pPr>
      <w:r w:rsidRPr="007930FF">
        <w:rPr>
          <w:sz w:val="28"/>
          <w:szCs w:val="28"/>
        </w:rPr>
        <w:t xml:space="preserve">Информация об основных мероприятиях </w:t>
      </w:r>
      <w:r>
        <w:rPr>
          <w:sz w:val="28"/>
          <w:szCs w:val="28"/>
        </w:rPr>
        <w:t>муниципальной</w:t>
      </w:r>
      <w:r w:rsidRPr="007930FF">
        <w:rPr>
          <w:sz w:val="28"/>
          <w:szCs w:val="28"/>
        </w:rPr>
        <w:t xml:space="preserve"> прогр</w:t>
      </w:r>
      <w:r>
        <w:rPr>
          <w:sz w:val="28"/>
          <w:szCs w:val="28"/>
        </w:rPr>
        <w:t>аммы приводится в приложении № 3</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Pr="007930FF" w:rsidRDefault="008D0D3B" w:rsidP="008D0D3B">
      <w:pPr>
        <w:shd w:val="clear" w:color="auto" w:fill="FFFFFF"/>
        <w:ind w:firstLine="709"/>
        <w:jc w:val="both"/>
        <w:rPr>
          <w:rFonts w:ascii="Arial" w:hAnsi="Arial" w:cs="Arial"/>
          <w:sz w:val="21"/>
          <w:szCs w:val="21"/>
        </w:rPr>
      </w:pPr>
    </w:p>
    <w:p w:rsidR="008D0D3B" w:rsidRPr="007930FF" w:rsidRDefault="008D0D3B" w:rsidP="008D0D3B">
      <w:pPr>
        <w:pStyle w:val="a6"/>
        <w:shd w:val="clear" w:color="auto" w:fill="FFFFFF"/>
        <w:spacing w:before="0" w:beforeAutospacing="0" w:after="0"/>
        <w:jc w:val="center"/>
        <w:rPr>
          <w:rFonts w:ascii="Arial" w:hAnsi="Arial" w:cs="Arial"/>
          <w:color w:val="auto"/>
          <w:sz w:val="21"/>
          <w:szCs w:val="21"/>
        </w:rPr>
      </w:pPr>
      <w:r w:rsidRPr="007930FF">
        <w:rPr>
          <w:color w:val="auto"/>
          <w:sz w:val="28"/>
          <w:szCs w:val="28"/>
        </w:rPr>
        <w:t> </w:t>
      </w:r>
      <w:r w:rsidRPr="007930FF">
        <w:rPr>
          <w:color w:val="auto"/>
          <w:spacing w:val="5"/>
          <w:sz w:val="28"/>
          <w:szCs w:val="28"/>
        </w:rPr>
        <w:t>Раздел 4. Информация по</w:t>
      </w:r>
      <w:r w:rsidRPr="007930FF">
        <w:rPr>
          <w:color w:val="auto"/>
          <w:spacing w:val="5"/>
          <w:sz w:val="28"/>
        </w:rPr>
        <w:t> </w:t>
      </w:r>
      <w:proofErr w:type="gramStart"/>
      <w:r w:rsidRPr="007930FF">
        <w:rPr>
          <w:color w:val="auto"/>
          <w:spacing w:val="5"/>
          <w:sz w:val="28"/>
          <w:szCs w:val="28"/>
        </w:rPr>
        <w:t>ресурсному</w:t>
      </w:r>
      <w:proofErr w:type="gramEnd"/>
    </w:p>
    <w:p w:rsidR="008D0D3B" w:rsidRPr="007930FF" w:rsidRDefault="008D0D3B" w:rsidP="008D0D3B">
      <w:pPr>
        <w:shd w:val="clear" w:color="auto" w:fill="FFFFFF"/>
        <w:jc w:val="center"/>
        <w:rPr>
          <w:rFonts w:ascii="Arial" w:hAnsi="Arial" w:cs="Arial"/>
          <w:sz w:val="21"/>
          <w:szCs w:val="21"/>
        </w:rPr>
      </w:pPr>
      <w:r w:rsidRPr="007930FF">
        <w:rPr>
          <w:spacing w:val="5"/>
          <w:sz w:val="28"/>
          <w:szCs w:val="28"/>
        </w:rPr>
        <w:t xml:space="preserve">обеспечению </w:t>
      </w:r>
      <w:r>
        <w:rPr>
          <w:sz w:val="28"/>
          <w:szCs w:val="28"/>
        </w:rPr>
        <w:t>муниципальной</w:t>
      </w:r>
      <w:r w:rsidRPr="007930FF">
        <w:rPr>
          <w:spacing w:val="5"/>
          <w:sz w:val="28"/>
          <w:szCs w:val="28"/>
        </w:rPr>
        <w:t xml:space="preserve"> программы</w:t>
      </w:r>
    </w:p>
    <w:p w:rsidR="008D0D3B" w:rsidRPr="007930FF" w:rsidRDefault="008D0D3B" w:rsidP="008D0D3B">
      <w:pPr>
        <w:shd w:val="clear" w:color="auto" w:fill="FFFFFF"/>
        <w:jc w:val="center"/>
        <w:rPr>
          <w:rFonts w:ascii="Arial" w:hAnsi="Arial" w:cs="Arial"/>
          <w:sz w:val="21"/>
          <w:szCs w:val="21"/>
        </w:rPr>
      </w:pPr>
      <w:r w:rsidRPr="007930FF">
        <w:rPr>
          <w:sz w:val="28"/>
          <w:szCs w:val="28"/>
        </w:rPr>
        <w:t>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Источниками финансирования </w:t>
      </w:r>
      <w:r>
        <w:rPr>
          <w:sz w:val="28"/>
          <w:szCs w:val="28"/>
        </w:rPr>
        <w:t>муниципальной программы</w:t>
      </w:r>
      <w:r w:rsidRPr="007930FF">
        <w:rPr>
          <w:sz w:val="28"/>
          <w:szCs w:val="28"/>
        </w:rPr>
        <w:t xml:space="preserve"> являются средства областного и местных бюджетов, а также внебюджетные средства (средства собственников помещений многоквартирных домов и иных лиц).</w:t>
      </w:r>
      <w:r w:rsidRPr="007930FF">
        <w:rPr>
          <w:sz w:val="28"/>
        </w:rPr>
        <w:t> </w:t>
      </w:r>
      <w:r w:rsidRPr="007930FF">
        <w:rPr>
          <w:sz w:val="28"/>
          <w:szCs w:val="28"/>
        </w:rPr>
        <w:t xml:space="preserve">Общий объем финансового обеспечения реализации </w:t>
      </w:r>
      <w:r>
        <w:rPr>
          <w:sz w:val="28"/>
          <w:szCs w:val="28"/>
        </w:rPr>
        <w:t>муниципальной</w:t>
      </w:r>
      <w:r w:rsidRPr="007930FF">
        <w:rPr>
          <w:sz w:val="28"/>
          <w:szCs w:val="28"/>
        </w:rPr>
        <w:t xml:space="preserve"> программы в 2018 – 2022 годах </w:t>
      </w:r>
      <w:r w:rsidRPr="0050375F">
        <w:rPr>
          <w:sz w:val="28"/>
          <w:szCs w:val="28"/>
        </w:rPr>
        <w:t>составляет</w:t>
      </w:r>
      <w:r w:rsidRPr="0050375F">
        <w:rPr>
          <w:sz w:val="28"/>
        </w:rPr>
        <w:t> </w:t>
      </w:r>
      <w:r w:rsidR="002F1CA3">
        <w:rPr>
          <w:bCs/>
          <w:color w:val="000000"/>
          <w:sz w:val="28"/>
          <w:szCs w:val="28"/>
        </w:rPr>
        <w:t>65 462 405,13</w:t>
      </w:r>
      <w:r>
        <w:rPr>
          <w:bCs/>
          <w:color w:val="000000"/>
          <w:sz w:val="28"/>
          <w:szCs w:val="28"/>
        </w:rPr>
        <w:t xml:space="preserve"> </w:t>
      </w:r>
      <w:r w:rsidRPr="0050375F">
        <w:rPr>
          <w:sz w:val="28"/>
          <w:szCs w:val="28"/>
        </w:rPr>
        <w:t xml:space="preserve"> рублей</w:t>
      </w:r>
      <w:r w:rsidRPr="007930FF">
        <w:rPr>
          <w:sz w:val="28"/>
          <w:szCs w:val="28"/>
        </w:rPr>
        <w:t xml:space="preserve"> (в текущих ценах) за счет всех источников финансирования, в том числе:</w:t>
      </w:r>
    </w:p>
    <w:p w:rsidR="008D0D3B" w:rsidRPr="00B54FCF" w:rsidRDefault="008D0D3B" w:rsidP="008D0D3B">
      <w:pPr>
        <w:shd w:val="clear" w:color="auto" w:fill="FFFFFF"/>
        <w:ind w:firstLine="709"/>
        <w:jc w:val="both"/>
        <w:rPr>
          <w:rFonts w:ascii="Arial" w:hAnsi="Arial" w:cs="Arial"/>
          <w:sz w:val="21"/>
          <w:szCs w:val="21"/>
          <w:highlight w:val="yellow"/>
        </w:rPr>
      </w:pPr>
      <w:r w:rsidRPr="007930FF">
        <w:rPr>
          <w:sz w:val="28"/>
          <w:szCs w:val="28"/>
        </w:rPr>
        <w:t xml:space="preserve">за счет средств областного бюджета </w:t>
      </w:r>
      <w:r w:rsidR="002F1CA3">
        <w:rPr>
          <w:sz w:val="28"/>
          <w:szCs w:val="28"/>
        </w:rPr>
        <w:t>1 154 908,81</w:t>
      </w:r>
      <w:r w:rsidRPr="0050375F">
        <w:rPr>
          <w:sz w:val="28"/>
          <w:szCs w:val="28"/>
        </w:rPr>
        <w:t xml:space="preserve"> рублей;</w:t>
      </w:r>
    </w:p>
    <w:p w:rsidR="008D0D3B" w:rsidRDefault="001D4C34" w:rsidP="008D0D3B">
      <w:pPr>
        <w:shd w:val="clear" w:color="auto" w:fill="FFFFFF"/>
        <w:ind w:firstLine="709"/>
        <w:jc w:val="both"/>
        <w:rPr>
          <w:sz w:val="28"/>
          <w:szCs w:val="28"/>
        </w:rPr>
      </w:pPr>
      <w:r>
        <w:rPr>
          <w:sz w:val="28"/>
          <w:szCs w:val="28"/>
        </w:rPr>
        <w:t>за счет средств местного бюджета</w:t>
      </w:r>
      <w:r w:rsidR="008D0D3B" w:rsidRPr="0050375F">
        <w:rPr>
          <w:sz w:val="28"/>
          <w:szCs w:val="28"/>
        </w:rPr>
        <w:t xml:space="preserve"> – </w:t>
      </w:r>
      <w:r w:rsidR="002F1CA3">
        <w:rPr>
          <w:color w:val="000000"/>
          <w:sz w:val="28"/>
          <w:szCs w:val="28"/>
        </w:rPr>
        <w:t>7 716 065,39</w:t>
      </w:r>
      <w:r w:rsidR="008D0D3B" w:rsidRPr="0050375F">
        <w:rPr>
          <w:sz w:val="28"/>
          <w:szCs w:val="28"/>
        </w:rPr>
        <w:t xml:space="preserve"> рублей.</w:t>
      </w:r>
    </w:p>
    <w:p w:rsidR="00650B75" w:rsidRPr="00650B75" w:rsidRDefault="00650B75" w:rsidP="00650B75">
      <w:pPr>
        <w:shd w:val="clear" w:color="auto" w:fill="FFFFFF"/>
        <w:ind w:firstLine="709"/>
        <w:jc w:val="both"/>
        <w:rPr>
          <w:sz w:val="28"/>
          <w:szCs w:val="28"/>
        </w:rPr>
      </w:pPr>
      <w:r w:rsidRPr="0050375F">
        <w:rPr>
          <w:sz w:val="28"/>
          <w:szCs w:val="28"/>
        </w:rPr>
        <w:t xml:space="preserve">за счет средств </w:t>
      </w:r>
      <w:r w:rsidR="001D4C34">
        <w:rPr>
          <w:sz w:val="28"/>
          <w:szCs w:val="28"/>
        </w:rPr>
        <w:t>федерального бюджета</w:t>
      </w:r>
      <w:r w:rsidRPr="0050375F">
        <w:rPr>
          <w:sz w:val="28"/>
          <w:szCs w:val="28"/>
        </w:rPr>
        <w:t xml:space="preserve"> – </w:t>
      </w:r>
      <w:r w:rsidR="002F1CA3">
        <w:rPr>
          <w:color w:val="000000"/>
          <w:sz w:val="28"/>
          <w:szCs w:val="28"/>
        </w:rPr>
        <w:t>56 591 430,93</w:t>
      </w:r>
      <w:r w:rsidRPr="0050375F">
        <w:rPr>
          <w:sz w:val="28"/>
          <w:szCs w:val="28"/>
        </w:rPr>
        <w:t xml:space="preserve"> рублей.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Объем финансирования </w:t>
      </w:r>
      <w:r>
        <w:rPr>
          <w:sz w:val="28"/>
          <w:szCs w:val="28"/>
        </w:rPr>
        <w:t>муниципальной</w:t>
      </w:r>
      <w:r w:rsidRPr="007930FF">
        <w:rPr>
          <w:sz w:val="28"/>
          <w:szCs w:val="28"/>
        </w:rPr>
        <w:t xml:space="preserve"> программы подлежит ежегодному уточнению.</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Внебюджетными средствами являются средства</w:t>
      </w:r>
      <w:r w:rsidRPr="007930FF">
        <w:rPr>
          <w:sz w:val="28"/>
        </w:rPr>
        <w:t> </w:t>
      </w:r>
      <w:r w:rsidRPr="007930FF">
        <w:rPr>
          <w:sz w:val="28"/>
          <w:szCs w:val="28"/>
        </w:rPr>
        <w:t>собственников помещений многоквартирных домов и иных лиц.</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Информация о расходах </w:t>
      </w:r>
      <w:r>
        <w:rPr>
          <w:sz w:val="28"/>
          <w:szCs w:val="28"/>
        </w:rPr>
        <w:t xml:space="preserve">местного </w:t>
      </w:r>
      <w:r w:rsidRPr="007930FF">
        <w:rPr>
          <w:sz w:val="28"/>
          <w:szCs w:val="28"/>
        </w:rPr>
        <w:t xml:space="preserve">бюджета на реализацию </w:t>
      </w:r>
      <w:r>
        <w:rPr>
          <w:sz w:val="28"/>
          <w:szCs w:val="28"/>
        </w:rPr>
        <w:t>муниципальной</w:t>
      </w:r>
      <w:r w:rsidRPr="007930FF">
        <w:rPr>
          <w:sz w:val="28"/>
          <w:szCs w:val="28"/>
        </w:rPr>
        <w:t xml:space="preserve"> программы приведена в приложении № </w:t>
      </w:r>
      <w:r>
        <w:rPr>
          <w:sz w:val="28"/>
          <w:szCs w:val="28"/>
        </w:rPr>
        <w:t>4</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Информация о расходах</w:t>
      </w:r>
      <w:r w:rsidRPr="007930FF">
        <w:rPr>
          <w:sz w:val="28"/>
        </w:rPr>
        <w:t> </w:t>
      </w:r>
      <w:r w:rsidRPr="007930FF">
        <w:rPr>
          <w:sz w:val="28"/>
          <w:szCs w:val="28"/>
        </w:rPr>
        <w:t>областного</w:t>
      </w:r>
      <w:r w:rsidRPr="007930FF">
        <w:rPr>
          <w:sz w:val="28"/>
        </w:rPr>
        <w:t> </w:t>
      </w:r>
      <w:r>
        <w:rPr>
          <w:sz w:val="28"/>
          <w:szCs w:val="28"/>
        </w:rPr>
        <w:t>и местного</w:t>
      </w:r>
      <w:r w:rsidRPr="007930FF">
        <w:rPr>
          <w:sz w:val="28"/>
          <w:szCs w:val="28"/>
        </w:rPr>
        <w:t xml:space="preserve"> бюджетов, внебюджетных источников на реализацию </w:t>
      </w:r>
      <w:r>
        <w:rPr>
          <w:sz w:val="28"/>
          <w:szCs w:val="28"/>
        </w:rPr>
        <w:t>муниципальной</w:t>
      </w:r>
      <w:r w:rsidRPr="007930FF">
        <w:rPr>
          <w:sz w:val="28"/>
          <w:szCs w:val="28"/>
        </w:rPr>
        <w:t xml:space="preserve"> прог</w:t>
      </w:r>
      <w:r>
        <w:rPr>
          <w:sz w:val="28"/>
          <w:szCs w:val="28"/>
        </w:rPr>
        <w:t>раммы приведена в приложении № 5</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Default="008D0D3B" w:rsidP="008D0D3B">
      <w:pPr>
        <w:jc w:val="center"/>
        <w:rPr>
          <w:kern w:val="2"/>
          <w:sz w:val="28"/>
          <w:szCs w:val="28"/>
        </w:rPr>
      </w:pPr>
    </w:p>
    <w:p w:rsidR="008D0D3B" w:rsidRDefault="008D0D3B" w:rsidP="008D0D3B">
      <w:pPr>
        <w:jc w:val="center"/>
        <w:rPr>
          <w:kern w:val="2"/>
          <w:sz w:val="28"/>
          <w:szCs w:val="28"/>
        </w:rPr>
      </w:pPr>
    </w:p>
    <w:p w:rsidR="008D0D3B" w:rsidRPr="00AE0EC6" w:rsidRDefault="008D0D3B" w:rsidP="008D0D3B">
      <w:pPr>
        <w:jc w:val="center"/>
        <w:rPr>
          <w:kern w:val="2"/>
          <w:sz w:val="28"/>
          <w:szCs w:val="28"/>
          <w:lang w:eastAsia="ar-SA"/>
        </w:rPr>
      </w:pPr>
      <w:r>
        <w:rPr>
          <w:kern w:val="2"/>
          <w:sz w:val="28"/>
          <w:szCs w:val="28"/>
        </w:rPr>
        <w:lastRenderedPageBreak/>
        <w:t>Раздел 5</w:t>
      </w:r>
      <w:r w:rsidRPr="00AE0EC6">
        <w:rPr>
          <w:kern w:val="2"/>
          <w:sz w:val="28"/>
          <w:szCs w:val="28"/>
        </w:rPr>
        <w:t xml:space="preserve">. </w:t>
      </w:r>
      <w:r w:rsidRPr="00AE0EC6">
        <w:rPr>
          <w:kern w:val="2"/>
          <w:sz w:val="28"/>
          <w:szCs w:val="28"/>
          <w:lang w:eastAsia="ar-SA"/>
        </w:rPr>
        <w:t xml:space="preserve">Методика оценки </w:t>
      </w:r>
      <w:r w:rsidRPr="00AE0EC6">
        <w:rPr>
          <w:kern w:val="2"/>
          <w:sz w:val="28"/>
          <w:szCs w:val="28"/>
          <w:lang w:eastAsia="ar-SA"/>
        </w:rPr>
        <w:br/>
        <w:t xml:space="preserve">эффективности </w:t>
      </w:r>
      <w:r>
        <w:rPr>
          <w:sz w:val="28"/>
          <w:szCs w:val="28"/>
        </w:rPr>
        <w:t>муниципальной</w:t>
      </w:r>
      <w:r w:rsidRPr="00AE0EC6">
        <w:rPr>
          <w:kern w:val="2"/>
          <w:sz w:val="28"/>
          <w:szCs w:val="28"/>
          <w:lang w:eastAsia="ar-SA"/>
        </w:rPr>
        <w:t xml:space="preserve"> программы</w:t>
      </w:r>
    </w:p>
    <w:p w:rsidR="008D0D3B" w:rsidRPr="00AE0EC6" w:rsidRDefault="008D0D3B" w:rsidP="008D0D3B">
      <w:pPr>
        <w:jc w:val="center"/>
        <w:rPr>
          <w:color w:val="000000"/>
          <w:sz w:val="28"/>
          <w:szCs w:val="22"/>
        </w:rPr>
      </w:pPr>
    </w:p>
    <w:p w:rsidR="008D0D3B" w:rsidRPr="00AE0EC6" w:rsidRDefault="008D0D3B" w:rsidP="008D0D3B">
      <w:pPr>
        <w:ind w:firstLine="709"/>
        <w:jc w:val="both"/>
        <w:rPr>
          <w:color w:val="000000"/>
          <w:sz w:val="28"/>
          <w:szCs w:val="28"/>
        </w:rPr>
      </w:pPr>
      <w:r>
        <w:rPr>
          <w:color w:val="000000"/>
          <w:sz w:val="28"/>
          <w:szCs w:val="28"/>
        </w:rPr>
        <w:t>5</w:t>
      </w:r>
      <w:r w:rsidRPr="00AE0EC6">
        <w:rPr>
          <w:color w:val="000000"/>
          <w:sz w:val="28"/>
          <w:szCs w:val="28"/>
        </w:rPr>
        <w:t xml:space="preserve">.1. Методика оценки эффективности </w:t>
      </w:r>
      <w:r>
        <w:rPr>
          <w:color w:val="000000"/>
          <w:sz w:val="28"/>
          <w:szCs w:val="28"/>
        </w:rPr>
        <w:t>муниципальной</w:t>
      </w:r>
      <w:r w:rsidRPr="00AE0EC6">
        <w:rPr>
          <w:color w:val="000000"/>
          <w:sz w:val="28"/>
          <w:szCs w:val="28"/>
        </w:rPr>
        <w:t xml:space="preserve"> программы представляет собой оценку фактической эффективности в процессе и по итогам реализации </w:t>
      </w:r>
      <w:r>
        <w:rPr>
          <w:color w:val="000000"/>
          <w:sz w:val="28"/>
          <w:szCs w:val="28"/>
        </w:rPr>
        <w:t>муниципальной</w:t>
      </w:r>
      <w:r w:rsidRPr="00AE0EC6">
        <w:rPr>
          <w:color w:val="000000"/>
          <w:sz w:val="28"/>
          <w:szCs w:val="28"/>
        </w:rPr>
        <w:t xml:space="preserve"> программы и должна быть основана на оценке результативности </w:t>
      </w:r>
      <w:r>
        <w:rPr>
          <w:color w:val="000000"/>
          <w:sz w:val="28"/>
          <w:szCs w:val="28"/>
        </w:rPr>
        <w:t>муниципальной</w:t>
      </w:r>
      <w:r w:rsidRPr="00AE0EC6">
        <w:rPr>
          <w:color w:val="000000"/>
          <w:sz w:val="28"/>
          <w:szCs w:val="28"/>
        </w:rPr>
        <w:t xml:space="preserve"> программы с учетом объема ресурсов, направленных на ее реализацию</w:t>
      </w:r>
      <w:r>
        <w:rPr>
          <w:color w:val="000000"/>
          <w:sz w:val="28"/>
          <w:szCs w:val="28"/>
        </w:rPr>
        <w:t>.</w:t>
      </w:r>
    </w:p>
    <w:p w:rsidR="008D0D3B" w:rsidRPr="00AE0EC6" w:rsidRDefault="008D0D3B" w:rsidP="008D0D3B">
      <w:pPr>
        <w:ind w:firstLine="709"/>
        <w:jc w:val="both"/>
        <w:rPr>
          <w:color w:val="000000"/>
          <w:sz w:val="28"/>
          <w:szCs w:val="28"/>
        </w:rPr>
      </w:pPr>
      <w:r w:rsidRPr="00AE0EC6">
        <w:rPr>
          <w:color w:val="000000"/>
          <w:sz w:val="28"/>
          <w:szCs w:val="28"/>
        </w:rPr>
        <w:t xml:space="preserve">Методика оценки эффективности </w:t>
      </w:r>
      <w:r>
        <w:rPr>
          <w:color w:val="000000"/>
          <w:sz w:val="28"/>
          <w:szCs w:val="28"/>
        </w:rPr>
        <w:t>муниципальной</w:t>
      </w:r>
      <w:r w:rsidRPr="00AE0EC6">
        <w:rPr>
          <w:color w:val="000000"/>
          <w:sz w:val="28"/>
          <w:szCs w:val="28"/>
        </w:rPr>
        <w:t xml:space="preserve"> программы учитывает необходимость проведения оценок:</w:t>
      </w:r>
    </w:p>
    <w:p w:rsidR="008D0D3B" w:rsidRPr="00AE0EC6" w:rsidRDefault="008D0D3B" w:rsidP="008D0D3B">
      <w:pPr>
        <w:ind w:firstLine="709"/>
        <w:jc w:val="both"/>
        <w:rPr>
          <w:color w:val="000000"/>
          <w:sz w:val="28"/>
          <w:szCs w:val="28"/>
        </w:rPr>
      </w:pPr>
      <w:r w:rsidRPr="00AE0EC6">
        <w:rPr>
          <w:color w:val="000000"/>
          <w:sz w:val="28"/>
          <w:szCs w:val="28"/>
        </w:rPr>
        <w:t xml:space="preserve">степени достижения целей и решения задач </w:t>
      </w:r>
      <w:r>
        <w:rPr>
          <w:color w:val="000000"/>
          <w:sz w:val="28"/>
          <w:szCs w:val="28"/>
        </w:rPr>
        <w:t>муниципальной</w:t>
      </w:r>
      <w:r w:rsidRPr="00AE0EC6">
        <w:rPr>
          <w:color w:val="000000"/>
          <w:sz w:val="28"/>
          <w:szCs w:val="28"/>
        </w:rPr>
        <w:t xml:space="preserve"> программы в целом посредством выполнения установленных целевых показателей;</w:t>
      </w:r>
    </w:p>
    <w:p w:rsidR="008D0D3B" w:rsidRPr="00AE0EC6" w:rsidRDefault="008D0D3B" w:rsidP="008D0D3B">
      <w:pPr>
        <w:ind w:firstLine="709"/>
        <w:jc w:val="both"/>
        <w:rPr>
          <w:color w:val="000000"/>
          <w:sz w:val="28"/>
          <w:szCs w:val="28"/>
        </w:rPr>
      </w:pPr>
      <w:r w:rsidRPr="00AE0EC6">
        <w:rPr>
          <w:color w:val="000000"/>
          <w:sz w:val="28"/>
          <w:szCs w:val="28"/>
        </w:rPr>
        <w:t>степени соответствия расходов запланированному уровню затрат и эффективности использования средств областного</w:t>
      </w:r>
      <w:r>
        <w:rPr>
          <w:color w:val="000000"/>
          <w:sz w:val="28"/>
          <w:szCs w:val="28"/>
        </w:rPr>
        <w:t xml:space="preserve"> и местного</w:t>
      </w:r>
      <w:r w:rsidRPr="00AE0EC6">
        <w:rPr>
          <w:color w:val="000000"/>
          <w:sz w:val="28"/>
          <w:szCs w:val="28"/>
        </w:rPr>
        <w:t xml:space="preserve"> бюджета;</w:t>
      </w:r>
    </w:p>
    <w:p w:rsidR="008D0D3B" w:rsidRDefault="008D0D3B" w:rsidP="008D0D3B">
      <w:pPr>
        <w:ind w:firstLine="709"/>
        <w:jc w:val="both"/>
        <w:rPr>
          <w:color w:val="000000"/>
          <w:sz w:val="28"/>
          <w:szCs w:val="28"/>
        </w:rPr>
      </w:pPr>
      <w:r w:rsidRPr="00AE0EC6">
        <w:rPr>
          <w:color w:val="000000"/>
          <w:sz w:val="28"/>
          <w:szCs w:val="28"/>
        </w:rPr>
        <w:t xml:space="preserve">степени реализации основных мероприятий </w:t>
      </w:r>
      <w:r>
        <w:rPr>
          <w:color w:val="000000"/>
          <w:sz w:val="28"/>
          <w:szCs w:val="28"/>
        </w:rPr>
        <w:t>муниципальной</w:t>
      </w:r>
      <w:r w:rsidRPr="00AE0EC6">
        <w:rPr>
          <w:color w:val="000000"/>
          <w:sz w:val="28"/>
          <w:szCs w:val="28"/>
        </w:rPr>
        <w:t xml:space="preserve"> программы (достижения ожидаемых результатов их реализации).</w:t>
      </w:r>
    </w:p>
    <w:p w:rsidR="008D0D3B" w:rsidRPr="00AE0EC6" w:rsidRDefault="008D0D3B" w:rsidP="008D0D3B">
      <w:pPr>
        <w:ind w:firstLine="709"/>
        <w:jc w:val="both"/>
        <w:rPr>
          <w:color w:val="000000"/>
          <w:sz w:val="28"/>
          <w:szCs w:val="28"/>
        </w:rPr>
      </w:pPr>
      <w:r w:rsidRPr="00AE0EC6">
        <w:rPr>
          <w:color w:val="000000"/>
          <w:sz w:val="28"/>
          <w:szCs w:val="28"/>
        </w:rPr>
        <w:t xml:space="preserve">Методика оценки эффективности </w:t>
      </w:r>
      <w:r>
        <w:rPr>
          <w:color w:val="000000"/>
          <w:sz w:val="28"/>
          <w:szCs w:val="28"/>
        </w:rPr>
        <w:t>муниципальной</w:t>
      </w:r>
      <w:r w:rsidRPr="00AE0EC6">
        <w:rPr>
          <w:color w:val="000000"/>
          <w:sz w:val="28"/>
          <w:szCs w:val="28"/>
        </w:rPr>
        <w:t xml:space="preserve"> программы предусматривает возможность проведения оценки эффективности </w:t>
      </w:r>
      <w:r>
        <w:rPr>
          <w:color w:val="000000"/>
          <w:sz w:val="28"/>
          <w:szCs w:val="28"/>
        </w:rPr>
        <w:t>муниципальной</w:t>
      </w:r>
      <w:r w:rsidRPr="00AE0EC6">
        <w:rPr>
          <w:color w:val="000000"/>
          <w:sz w:val="28"/>
          <w:szCs w:val="28"/>
        </w:rPr>
        <w:t xml:space="preserve"> программы в течение реализации </w:t>
      </w:r>
      <w:r>
        <w:rPr>
          <w:color w:val="000000"/>
          <w:sz w:val="28"/>
          <w:szCs w:val="28"/>
        </w:rPr>
        <w:t>муниципальной</w:t>
      </w:r>
      <w:r w:rsidRPr="00AE0EC6">
        <w:rPr>
          <w:color w:val="000000"/>
          <w:sz w:val="28"/>
          <w:szCs w:val="28"/>
        </w:rPr>
        <w:t xml:space="preserve"> программы не реже чем один раз в год.</w:t>
      </w:r>
    </w:p>
    <w:p w:rsidR="008D0D3B" w:rsidRPr="00AE0EC6" w:rsidRDefault="008D0D3B" w:rsidP="008D0D3B">
      <w:pPr>
        <w:ind w:firstLine="709"/>
        <w:jc w:val="both"/>
        <w:rPr>
          <w:color w:val="000000"/>
          <w:sz w:val="28"/>
          <w:szCs w:val="28"/>
        </w:rPr>
      </w:pPr>
      <w:r w:rsidRPr="00AE0EC6">
        <w:rPr>
          <w:color w:val="000000"/>
          <w:sz w:val="28"/>
          <w:szCs w:val="28"/>
        </w:rPr>
        <w:t xml:space="preserve">Эффективность </w:t>
      </w:r>
      <w:r>
        <w:rPr>
          <w:color w:val="000000"/>
          <w:sz w:val="28"/>
          <w:szCs w:val="28"/>
        </w:rPr>
        <w:t>муниципальной</w:t>
      </w:r>
      <w:r w:rsidRPr="00AE0EC6">
        <w:rPr>
          <w:color w:val="000000"/>
          <w:sz w:val="28"/>
          <w:szCs w:val="28"/>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Pr>
          <w:color w:val="000000"/>
          <w:sz w:val="28"/>
          <w:szCs w:val="28"/>
        </w:rPr>
        <w:t>муниципальной</w:t>
      </w:r>
      <w:r w:rsidRPr="00AE0EC6">
        <w:rPr>
          <w:color w:val="000000"/>
          <w:sz w:val="28"/>
          <w:szCs w:val="28"/>
        </w:rPr>
        <w:t xml:space="preserve"> программы.</w:t>
      </w:r>
    </w:p>
    <w:p w:rsidR="008D0D3B" w:rsidRPr="00AE0EC6" w:rsidRDefault="008D0D3B" w:rsidP="008D0D3B">
      <w:pPr>
        <w:ind w:firstLine="709"/>
        <w:jc w:val="both"/>
        <w:rPr>
          <w:color w:val="000000"/>
          <w:sz w:val="28"/>
          <w:szCs w:val="28"/>
        </w:rPr>
      </w:pPr>
      <w:r w:rsidRPr="00AE0EC6">
        <w:rPr>
          <w:color w:val="000000"/>
          <w:kern w:val="2"/>
          <w:sz w:val="28"/>
          <w:szCs w:val="28"/>
        </w:rPr>
        <w:t xml:space="preserve">Степень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осуществляется по нижеприведенным формулам.</w:t>
      </w:r>
    </w:p>
    <w:p w:rsidR="008D0D3B" w:rsidRPr="00AE0EC6" w:rsidRDefault="008D0D3B" w:rsidP="008D0D3B">
      <w:pPr>
        <w:ind w:firstLine="709"/>
        <w:jc w:val="both"/>
        <w:rPr>
          <w:color w:val="000000"/>
          <w:kern w:val="2"/>
          <w:sz w:val="28"/>
          <w:szCs w:val="28"/>
        </w:rPr>
      </w:pPr>
      <w:r w:rsidRPr="00AE0EC6">
        <w:rPr>
          <w:color w:val="000000"/>
          <w:kern w:val="2"/>
          <w:sz w:val="28"/>
          <w:szCs w:val="28"/>
        </w:rPr>
        <w:t>В отношении показателя, большее значение которого отражает большую эффективность, – по формуле:</w:t>
      </w:r>
    </w:p>
    <w:p w:rsidR="008D0D3B" w:rsidRPr="00AE0EC6" w:rsidRDefault="008D0D3B" w:rsidP="008D0D3B">
      <w:pPr>
        <w:ind w:firstLine="709"/>
        <w:jc w:val="both"/>
        <w:rPr>
          <w:color w:val="000000"/>
          <w:kern w:val="2"/>
          <w:sz w:val="28"/>
          <w:szCs w:val="28"/>
        </w:rPr>
      </w:pPr>
    </w:p>
    <w:p w:rsidR="008D0D3B" w:rsidRPr="00AE0EC6" w:rsidRDefault="008D0D3B" w:rsidP="008D0D3B">
      <w:pPr>
        <w:jc w:val="center"/>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w:t>
      </w: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w:t>
      </w:r>
      <w:r>
        <w:rPr>
          <w:color w:val="000000"/>
          <w:kern w:val="2"/>
          <w:sz w:val="28"/>
          <w:szCs w:val="28"/>
        </w:rPr>
        <w:t>реализации целевого показателя муниципальной</w:t>
      </w:r>
      <w:r w:rsidRPr="00AE0EC6">
        <w:rPr>
          <w:color w:val="000000"/>
          <w:kern w:val="2"/>
          <w:sz w:val="28"/>
          <w:szCs w:val="28"/>
        </w:rPr>
        <w:t xml:space="preserve"> программы; </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 xml:space="preserve"> – фактическое значение показателя, достигнутого в ходе реализации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целевое значение показателя, утвержденного </w:t>
      </w:r>
      <w:r>
        <w:rPr>
          <w:color w:val="000000"/>
          <w:kern w:val="2"/>
          <w:sz w:val="28"/>
          <w:szCs w:val="28"/>
        </w:rPr>
        <w:t>муниципальной</w:t>
      </w:r>
      <w:r w:rsidRPr="00AE0EC6">
        <w:rPr>
          <w:color w:val="000000"/>
          <w:kern w:val="2"/>
          <w:sz w:val="28"/>
          <w:szCs w:val="28"/>
        </w:rPr>
        <w:t xml:space="preserve"> программой.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эффективность целевого показателя </w:t>
      </w:r>
      <w:r>
        <w:rPr>
          <w:color w:val="000000"/>
          <w:kern w:val="2"/>
          <w:sz w:val="28"/>
          <w:szCs w:val="28"/>
        </w:rPr>
        <w:t>муниципальной</w:t>
      </w:r>
      <w:r w:rsidRPr="00AE0EC6">
        <w:rPr>
          <w:color w:val="000000"/>
          <w:kern w:val="2"/>
          <w:sz w:val="28"/>
          <w:szCs w:val="28"/>
        </w:rPr>
        <w:t xml:space="preserve"> программы составляет более 1, при расчете суммарной эффективности, эффективность по данному показателю принимается за 1.</w:t>
      </w:r>
    </w:p>
    <w:p w:rsidR="008D0D3B" w:rsidRPr="00AE0EC6" w:rsidRDefault="008D0D3B" w:rsidP="008D0D3B">
      <w:pPr>
        <w:ind w:firstLine="709"/>
        <w:jc w:val="both"/>
        <w:rPr>
          <w:color w:val="000000"/>
          <w:kern w:val="2"/>
          <w:sz w:val="28"/>
          <w:szCs w:val="28"/>
        </w:rPr>
      </w:pPr>
      <w:r w:rsidRPr="00AE0EC6">
        <w:rPr>
          <w:color w:val="000000"/>
          <w:kern w:val="2"/>
          <w:sz w:val="28"/>
          <w:szCs w:val="28"/>
        </w:rPr>
        <w:t>В отношении показателя, меньшее значение которого отражает большую эффективность, – по формуле:</w:t>
      </w:r>
    </w:p>
    <w:p w:rsidR="008D0D3B" w:rsidRPr="00AE0EC6" w:rsidRDefault="008D0D3B" w:rsidP="008D0D3B">
      <w:pPr>
        <w:ind w:firstLine="709"/>
        <w:jc w:val="both"/>
        <w:rPr>
          <w:color w:val="000000"/>
          <w:kern w:val="2"/>
          <w:sz w:val="28"/>
          <w:szCs w:val="28"/>
        </w:rPr>
      </w:pPr>
    </w:p>
    <w:p w:rsidR="008D0D3B" w:rsidRPr="00AE0EC6" w:rsidRDefault="008D0D3B" w:rsidP="008D0D3B">
      <w:pPr>
        <w:jc w:val="center"/>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 + 1,</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реализации целевого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целевое значение показателя, утвержденного </w:t>
      </w:r>
      <w:r>
        <w:rPr>
          <w:color w:val="000000"/>
          <w:kern w:val="2"/>
          <w:sz w:val="28"/>
          <w:szCs w:val="28"/>
        </w:rPr>
        <w:t>муниципальной</w:t>
      </w:r>
      <w:r w:rsidRPr="00AE0EC6">
        <w:rPr>
          <w:color w:val="000000"/>
          <w:kern w:val="2"/>
          <w:sz w:val="28"/>
          <w:szCs w:val="28"/>
        </w:rPr>
        <w:t xml:space="preserve"> программой;</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lastRenderedPageBreak/>
        <w:t>ИД</w:t>
      </w:r>
      <w:r w:rsidRPr="00AE0EC6">
        <w:rPr>
          <w:color w:val="000000"/>
          <w:kern w:val="2"/>
          <w:sz w:val="28"/>
          <w:szCs w:val="28"/>
          <w:vertAlign w:val="subscript"/>
        </w:rPr>
        <w:t>п</w:t>
      </w:r>
      <w:proofErr w:type="spellEnd"/>
      <w:r w:rsidRPr="00AE0EC6">
        <w:rPr>
          <w:color w:val="000000"/>
          <w:kern w:val="2"/>
          <w:sz w:val="28"/>
          <w:szCs w:val="28"/>
        </w:rPr>
        <w:t xml:space="preserve"> – фактическое значение показателя, достигнутого в ходе реализации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эффективность целевого показателя </w:t>
      </w:r>
      <w:r>
        <w:rPr>
          <w:color w:val="000000"/>
          <w:kern w:val="2"/>
          <w:sz w:val="28"/>
          <w:szCs w:val="28"/>
        </w:rPr>
        <w:t>муниципальной</w:t>
      </w:r>
      <w:r w:rsidRPr="00AE0EC6">
        <w:rPr>
          <w:color w:val="000000"/>
          <w:kern w:val="2"/>
          <w:sz w:val="28"/>
          <w:szCs w:val="28"/>
        </w:rPr>
        <w:t xml:space="preserve"> программы составляет менее 1, при расчете суммарной эффективности, эффективность по данному показателю принимается за 0.</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В отношении показателя, исполнение которого оценивается как наступление или </w:t>
      </w:r>
      <w:proofErr w:type="spellStart"/>
      <w:r w:rsidRPr="00AE0EC6">
        <w:rPr>
          <w:color w:val="000000"/>
          <w:kern w:val="2"/>
          <w:sz w:val="28"/>
          <w:szCs w:val="28"/>
        </w:rPr>
        <w:t>ненаступление</w:t>
      </w:r>
      <w:proofErr w:type="spellEnd"/>
      <w:r w:rsidRPr="00AE0EC6">
        <w:rPr>
          <w:color w:val="000000"/>
          <w:kern w:val="2"/>
          <w:sz w:val="28"/>
          <w:szCs w:val="28"/>
        </w:rPr>
        <w:t xml:space="preserve"> события, за 1 принимается наступление события, за 0 – </w:t>
      </w:r>
      <w:proofErr w:type="spellStart"/>
      <w:r w:rsidRPr="00AE0EC6">
        <w:rPr>
          <w:color w:val="000000"/>
          <w:kern w:val="2"/>
          <w:sz w:val="28"/>
          <w:szCs w:val="28"/>
        </w:rPr>
        <w:t>ненаступление</w:t>
      </w:r>
      <w:proofErr w:type="spellEnd"/>
      <w:r w:rsidRPr="00AE0EC6">
        <w:rPr>
          <w:color w:val="000000"/>
          <w:kern w:val="2"/>
          <w:sz w:val="28"/>
          <w:szCs w:val="28"/>
        </w:rPr>
        <w:t xml:space="preserve"> события.</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определяется по формуле:</w:t>
      </w:r>
    </w:p>
    <w:p w:rsidR="008D0D3B" w:rsidRPr="00AE0EC6" w:rsidRDefault="008D0D3B" w:rsidP="008D0D3B">
      <w:pPr>
        <w:ind w:firstLine="709"/>
        <w:jc w:val="both"/>
        <w:rPr>
          <w:color w:val="000000"/>
          <w:kern w:val="2"/>
          <w:sz w:val="28"/>
          <w:szCs w:val="22"/>
        </w:rPr>
      </w:pPr>
    </w:p>
    <w:p w:rsidR="008D0D3B" w:rsidRPr="00AE0EC6" w:rsidRDefault="008D0D3B" w:rsidP="008D0D3B">
      <w:pPr>
        <w:jc w:val="center"/>
        <w:rPr>
          <w:color w:val="000000"/>
          <w:kern w:val="2"/>
          <w:sz w:val="28"/>
          <w:szCs w:val="28"/>
        </w:rPr>
      </w:pPr>
      <w:r>
        <w:rPr>
          <w:noProof/>
          <w:color w:val="000000"/>
          <w:kern w:val="2"/>
          <w:position w:val="-24"/>
          <w:sz w:val="28"/>
          <w:szCs w:val="28"/>
        </w:rPr>
        <w:drawing>
          <wp:inline distT="0" distB="0" distL="0" distR="0">
            <wp:extent cx="828675"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828675" cy="609600"/>
                    </a:xfrm>
                    <a:prstGeom prst="rect">
                      <a:avLst/>
                    </a:prstGeom>
                    <a:noFill/>
                    <a:ln w="9525">
                      <a:noFill/>
                      <a:miter lim="800000"/>
                      <a:headEnd/>
                      <a:tailEnd/>
                    </a:ln>
                  </pic:spPr>
                </pic:pic>
              </a:graphicData>
            </a:graphic>
          </wp:inline>
        </w:drawing>
      </w:r>
      <w:r w:rsidRPr="00AE0EC6">
        <w:rPr>
          <w:color w:val="000000"/>
          <w:kern w:val="2"/>
          <w:sz w:val="28"/>
          <w:szCs w:val="28"/>
        </w:rPr>
        <w:t>,</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о</w:t>
      </w:r>
      <w:proofErr w:type="spellEnd"/>
      <w:r w:rsidRPr="00AE0EC6">
        <w:rPr>
          <w:color w:val="000000"/>
          <w:kern w:val="2"/>
          <w:sz w:val="28"/>
          <w:szCs w:val="28"/>
        </w:rPr>
        <w:t xml:space="preserve"> –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реализации целевого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lang w:val="en-US"/>
        </w:rPr>
        <w:t>i</w:t>
      </w:r>
      <w:proofErr w:type="spellEnd"/>
      <w:r w:rsidRPr="00AE0EC6">
        <w:rPr>
          <w:color w:val="000000"/>
          <w:kern w:val="2"/>
          <w:sz w:val="28"/>
          <w:szCs w:val="28"/>
        </w:rPr>
        <w:t xml:space="preserve"> – </w:t>
      </w:r>
      <w:proofErr w:type="gramStart"/>
      <w:r w:rsidRPr="00AE0EC6">
        <w:rPr>
          <w:color w:val="000000"/>
          <w:kern w:val="2"/>
          <w:sz w:val="28"/>
          <w:szCs w:val="28"/>
        </w:rPr>
        <w:t>номер</w:t>
      </w:r>
      <w:proofErr w:type="gramEnd"/>
      <w:r w:rsidRPr="00AE0EC6">
        <w:rPr>
          <w:color w:val="000000"/>
          <w:kern w:val="2"/>
          <w:sz w:val="28"/>
          <w:szCs w:val="28"/>
        </w:rPr>
        <w:t xml:space="preserve">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lang w:val="en-US"/>
        </w:rPr>
        <w:t>n</w:t>
      </w:r>
      <w:r w:rsidRPr="00AE0EC6">
        <w:rPr>
          <w:color w:val="000000"/>
          <w:kern w:val="2"/>
          <w:sz w:val="28"/>
          <w:szCs w:val="28"/>
        </w:rPr>
        <w:t xml:space="preserve"> – </w:t>
      </w:r>
      <w:proofErr w:type="gramStart"/>
      <w:r w:rsidRPr="00AE0EC6">
        <w:rPr>
          <w:color w:val="000000"/>
          <w:kern w:val="2"/>
          <w:sz w:val="28"/>
          <w:szCs w:val="28"/>
        </w:rPr>
        <w:t>количество</w:t>
      </w:r>
      <w:proofErr w:type="gramEnd"/>
      <w:r w:rsidRPr="00AE0EC6">
        <w:rPr>
          <w:color w:val="000000"/>
          <w:kern w:val="2"/>
          <w:sz w:val="28"/>
          <w:szCs w:val="28"/>
        </w:rPr>
        <w:t xml:space="preserve"> целевых показателей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w:t>
      </w:r>
      <w:r w:rsidRPr="00AE0EC6">
        <w:rPr>
          <w:color w:val="000000"/>
          <w:sz w:val="28"/>
          <w:szCs w:val="28"/>
        </w:rPr>
        <w:t>0,95 и выше</w:t>
      </w:r>
      <w:r w:rsidRPr="00AE0EC6">
        <w:rPr>
          <w:color w:val="000000"/>
          <w:kern w:val="2"/>
          <w:sz w:val="28"/>
          <w:szCs w:val="28"/>
        </w:rPr>
        <w:t xml:space="preserve">, это характеризует высокий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от 0,75 до 0,95, это характеризует удовлетворительный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менее 0,75, это характеризует низкий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Default="008D0D3B" w:rsidP="008D0D3B">
      <w:pPr>
        <w:spacing w:after="15" w:line="269" w:lineRule="auto"/>
        <w:ind w:left="718" w:hanging="10"/>
        <w:jc w:val="center"/>
        <w:rPr>
          <w:b/>
          <w:sz w:val="26"/>
        </w:rPr>
      </w:pPr>
    </w:p>
    <w:p w:rsidR="008D0D3B" w:rsidRPr="00AE0EC6" w:rsidRDefault="008D0D3B" w:rsidP="008D0D3B">
      <w:pPr>
        <w:jc w:val="center"/>
        <w:rPr>
          <w:color w:val="000000"/>
          <w:sz w:val="28"/>
          <w:szCs w:val="28"/>
        </w:rPr>
      </w:pPr>
      <w:r>
        <w:rPr>
          <w:color w:val="000000"/>
          <w:sz w:val="28"/>
          <w:szCs w:val="28"/>
        </w:rPr>
        <w:t>Раздел 6</w:t>
      </w:r>
      <w:r w:rsidRPr="00AE0EC6">
        <w:rPr>
          <w:color w:val="000000"/>
          <w:sz w:val="28"/>
          <w:szCs w:val="28"/>
        </w:rPr>
        <w:t xml:space="preserve">. Порядок взаимодействия ответственного </w:t>
      </w:r>
    </w:p>
    <w:p w:rsidR="008D0D3B" w:rsidRPr="00AE0EC6" w:rsidRDefault="008D0D3B" w:rsidP="008D0D3B">
      <w:pPr>
        <w:jc w:val="center"/>
        <w:rPr>
          <w:color w:val="000000"/>
          <w:sz w:val="28"/>
          <w:szCs w:val="28"/>
        </w:rPr>
      </w:pPr>
      <w:r w:rsidRPr="00AE0EC6">
        <w:rPr>
          <w:color w:val="000000"/>
          <w:sz w:val="28"/>
          <w:szCs w:val="28"/>
        </w:rPr>
        <w:t xml:space="preserve">исполнителя и участников </w:t>
      </w:r>
      <w:r>
        <w:rPr>
          <w:color w:val="000000"/>
          <w:kern w:val="2"/>
          <w:sz w:val="28"/>
          <w:szCs w:val="28"/>
        </w:rPr>
        <w:t>муниципальной</w:t>
      </w:r>
      <w:r w:rsidRPr="00AE0EC6">
        <w:rPr>
          <w:color w:val="000000"/>
          <w:sz w:val="28"/>
          <w:szCs w:val="28"/>
        </w:rPr>
        <w:t xml:space="preserve"> программы</w:t>
      </w:r>
    </w:p>
    <w:p w:rsidR="008D0D3B" w:rsidRPr="00AE0EC6" w:rsidRDefault="008D0D3B" w:rsidP="008D0D3B">
      <w:pPr>
        <w:jc w:val="center"/>
        <w:rPr>
          <w:color w:val="000000"/>
          <w:sz w:val="28"/>
          <w:szCs w:val="28"/>
        </w:rPr>
      </w:pPr>
    </w:p>
    <w:p w:rsidR="008D0D3B" w:rsidRPr="00804E0D" w:rsidRDefault="008D0D3B" w:rsidP="008D0D3B">
      <w:pPr>
        <w:ind w:firstLine="709"/>
        <w:jc w:val="both"/>
        <w:rPr>
          <w:kern w:val="2"/>
          <w:sz w:val="28"/>
          <w:szCs w:val="28"/>
        </w:rPr>
      </w:pPr>
      <w:r w:rsidRPr="00804E0D">
        <w:rPr>
          <w:kern w:val="2"/>
          <w:sz w:val="28"/>
          <w:szCs w:val="28"/>
        </w:rPr>
        <w:t xml:space="preserve">Ответственный исполнитель </w:t>
      </w:r>
      <w:r>
        <w:rPr>
          <w:kern w:val="2"/>
          <w:sz w:val="28"/>
          <w:szCs w:val="28"/>
        </w:rPr>
        <w:t>муниципальной</w:t>
      </w:r>
      <w:r w:rsidRPr="00804E0D">
        <w:rPr>
          <w:kern w:val="2"/>
          <w:sz w:val="28"/>
          <w:szCs w:val="28"/>
        </w:rPr>
        <w:t xml:space="preserve"> программы:</w:t>
      </w:r>
    </w:p>
    <w:p w:rsidR="008D0D3B" w:rsidRPr="00F0097A" w:rsidRDefault="008D0D3B" w:rsidP="008D0D3B">
      <w:pPr>
        <w:ind w:firstLine="720"/>
        <w:contextualSpacing/>
        <w:jc w:val="both"/>
        <w:rPr>
          <w:sz w:val="28"/>
          <w:szCs w:val="28"/>
        </w:rPr>
      </w:pPr>
      <w:bookmarkStart w:id="3" w:name="sub_10478"/>
      <w:r w:rsidRPr="00F0097A">
        <w:rPr>
          <w:sz w:val="28"/>
          <w:szCs w:val="28"/>
        </w:rPr>
        <w:t xml:space="preserve">обеспечивает разработку </w:t>
      </w:r>
      <w:r>
        <w:rPr>
          <w:sz w:val="28"/>
          <w:szCs w:val="28"/>
        </w:rPr>
        <w:t xml:space="preserve">муниципальной </w:t>
      </w:r>
      <w:r w:rsidRPr="00F0097A">
        <w:rPr>
          <w:sz w:val="28"/>
          <w:szCs w:val="28"/>
        </w:rPr>
        <w:t xml:space="preserve">программы и внесение в установленном порядке проекта постановления </w:t>
      </w:r>
      <w:r>
        <w:rPr>
          <w:sz w:val="28"/>
          <w:szCs w:val="28"/>
        </w:rPr>
        <w:t>Администрации Тарасовского сельского поселения</w:t>
      </w:r>
      <w:r w:rsidRPr="00F0097A">
        <w:rPr>
          <w:sz w:val="28"/>
          <w:szCs w:val="28"/>
        </w:rPr>
        <w:t xml:space="preserve"> об утверждении </w:t>
      </w:r>
      <w:r>
        <w:rPr>
          <w:sz w:val="28"/>
          <w:szCs w:val="28"/>
        </w:rPr>
        <w:t>муниципальной</w:t>
      </w:r>
      <w:r w:rsidRPr="00F0097A">
        <w:rPr>
          <w:sz w:val="28"/>
          <w:szCs w:val="28"/>
        </w:rPr>
        <w:t>;</w:t>
      </w:r>
    </w:p>
    <w:p w:rsidR="008D0D3B" w:rsidRPr="00F0097A" w:rsidRDefault="008D0D3B" w:rsidP="008D0D3B">
      <w:pPr>
        <w:ind w:firstLine="720"/>
        <w:contextualSpacing/>
        <w:jc w:val="both"/>
        <w:rPr>
          <w:sz w:val="28"/>
          <w:szCs w:val="28"/>
        </w:rPr>
      </w:pPr>
      <w:r w:rsidRPr="009947C5">
        <w:rPr>
          <w:sz w:val="28"/>
          <w:szCs w:val="28"/>
        </w:rPr>
        <w:t>формирует в соответствии с методическими рекомендациями структуру муниципальной программы, а также перечень  участников муниципальной программы;</w:t>
      </w:r>
    </w:p>
    <w:p w:rsidR="008D0D3B" w:rsidRPr="00F0097A" w:rsidRDefault="008D0D3B" w:rsidP="008D0D3B">
      <w:pPr>
        <w:ind w:firstLine="720"/>
        <w:contextualSpacing/>
        <w:jc w:val="both"/>
        <w:rPr>
          <w:sz w:val="28"/>
          <w:szCs w:val="28"/>
        </w:rPr>
      </w:pPr>
      <w:r w:rsidRPr="00F0097A">
        <w:rPr>
          <w:sz w:val="28"/>
          <w:szCs w:val="28"/>
        </w:rPr>
        <w:t xml:space="preserve">организует реализацию </w:t>
      </w:r>
      <w:r>
        <w:rPr>
          <w:sz w:val="28"/>
          <w:szCs w:val="28"/>
        </w:rPr>
        <w:t>муниципальной</w:t>
      </w:r>
      <w:r w:rsidRPr="00F0097A">
        <w:rPr>
          <w:sz w:val="28"/>
          <w:szCs w:val="28"/>
        </w:rPr>
        <w:t xml:space="preserve"> программы, вносит предложения </w:t>
      </w:r>
      <w:r>
        <w:rPr>
          <w:sz w:val="28"/>
          <w:szCs w:val="28"/>
        </w:rPr>
        <w:t>Главе Администрации Тарасовского сельского поселения</w:t>
      </w:r>
      <w:r w:rsidRPr="00F0097A">
        <w:rPr>
          <w:sz w:val="28"/>
          <w:szCs w:val="28"/>
        </w:rPr>
        <w:t xml:space="preserve"> об изменениях </w:t>
      </w:r>
      <w:r>
        <w:rPr>
          <w:sz w:val="28"/>
          <w:szCs w:val="28"/>
        </w:rPr>
        <w:t>муниципальной</w:t>
      </w:r>
      <w:r w:rsidRPr="00F0097A">
        <w:rPr>
          <w:sz w:val="28"/>
          <w:szCs w:val="28"/>
        </w:rPr>
        <w:t xml:space="preserve"> программы и несет ответственность за достижение целевых </w:t>
      </w:r>
      <w:r w:rsidRPr="00F0097A">
        <w:rPr>
          <w:sz w:val="28"/>
          <w:szCs w:val="28"/>
        </w:rPr>
        <w:lastRenderedPageBreak/>
        <w:t xml:space="preserve">индикаторов и показателей </w:t>
      </w:r>
      <w:r>
        <w:rPr>
          <w:sz w:val="28"/>
          <w:szCs w:val="28"/>
        </w:rPr>
        <w:t>муниципальной</w:t>
      </w:r>
      <w:r w:rsidRPr="00F0097A">
        <w:rPr>
          <w:sz w:val="28"/>
          <w:szCs w:val="28"/>
        </w:rPr>
        <w:t xml:space="preserve"> программы, а также конечных результатов ее реализации;</w:t>
      </w:r>
    </w:p>
    <w:p w:rsidR="008D0D3B" w:rsidRPr="00F0097A" w:rsidRDefault="008D0D3B" w:rsidP="008D0D3B">
      <w:pPr>
        <w:ind w:firstLine="720"/>
        <w:contextualSpacing/>
        <w:jc w:val="both"/>
        <w:rPr>
          <w:sz w:val="28"/>
          <w:szCs w:val="28"/>
        </w:rPr>
      </w:pPr>
      <w:r w:rsidRPr="009947C5">
        <w:rPr>
          <w:sz w:val="28"/>
          <w:szCs w:val="28"/>
        </w:rPr>
        <w:t>подготавливает отчеты об исполнении плана реализации муниципальной программы (с учетом информации, представленной участниками муниципальной программы) и вносит их на рассмотрение Главе</w:t>
      </w:r>
      <w:r>
        <w:rPr>
          <w:sz w:val="28"/>
          <w:szCs w:val="28"/>
        </w:rPr>
        <w:t xml:space="preserve"> Администрации </w:t>
      </w:r>
      <w:r w:rsidRPr="009947C5">
        <w:rPr>
          <w:sz w:val="28"/>
          <w:szCs w:val="28"/>
        </w:rPr>
        <w:t>Тарасовского сельского поселения;</w:t>
      </w:r>
    </w:p>
    <w:p w:rsidR="008D0D3B" w:rsidRDefault="008D0D3B" w:rsidP="008D0D3B">
      <w:pPr>
        <w:ind w:firstLine="720"/>
        <w:contextualSpacing/>
        <w:jc w:val="both"/>
        <w:rPr>
          <w:sz w:val="28"/>
          <w:szCs w:val="28"/>
        </w:rPr>
      </w:pPr>
      <w:r w:rsidRPr="00F0097A">
        <w:rPr>
          <w:sz w:val="28"/>
          <w:szCs w:val="28"/>
        </w:rPr>
        <w:t xml:space="preserve">подготавливает отчет о реализации </w:t>
      </w:r>
      <w:r>
        <w:rPr>
          <w:sz w:val="28"/>
          <w:szCs w:val="28"/>
        </w:rPr>
        <w:t>муниципальной</w:t>
      </w:r>
      <w:r w:rsidRPr="00F0097A">
        <w:rPr>
          <w:sz w:val="28"/>
          <w:szCs w:val="28"/>
        </w:rPr>
        <w:t xml:space="preserve"> программы по итогам года, согласовывает и вносит на рассмотрение </w:t>
      </w:r>
      <w:r>
        <w:rPr>
          <w:sz w:val="28"/>
          <w:szCs w:val="28"/>
        </w:rPr>
        <w:t>Главе Администрации Тарасовского сельского поселения</w:t>
      </w:r>
      <w:r w:rsidRPr="00F0097A">
        <w:rPr>
          <w:sz w:val="28"/>
          <w:szCs w:val="28"/>
        </w:rPr>
        <w:t xml:space="preserve"> проект постановления </w:t>
      </w:r>
      <w:r>
        <w:rPr>
          <w:sz w:val="28"/>
          <w:szCs w:val="28"/>
        </w:rPr>
        <w:t>Администрации Тарасовского сельского поселения</w:t>
      </w:r>
      <w:r w:rsidRPr="00F0097A">
        <w:rPr>
          <w:sz w:val="28"/>
          <w:szCs w:val="28"/>
        </w:rPr>
        <w:t xml:space="preserve"> об утверждении.</w:t>
      </w:r>
      <w:bookmarkEnd w:id="3"/>
    </w:p>
    <w:p w:rsidR="008D0D3B" w:rsidRPr="00AE0EC6" w:rsidRDefault="008D0D3B" w:rsidP="008D0D3B">
      <w:pPr>
        <w:autoSpaceDE w:val="0"/>
        <w:autoSpaceDN w:val="0"/>
        <w:adjustRightInd w:val="0"/>
        <w:ind w:firstLine="709"/>
        <w:jc w:val="both"/>
        <w:rPr>
          <w:color w:val="000000"/>
          <w:kern w:val="2"/>
          <w:sz w:val="28"/>
          <w:szCs w:val="28"/>
        </w:rPr>
      </w:pPr>
    </w:p>
    <w:p w:rsidR="008D0D3B" w:rsidRPr="00B54FCF" w:rsidRDefault="008D0D3B" w:rsidP="008D0D3B">
      <w:pPr>
        <w:pStyle w:val="a6"/>
        <w:shd w:val="clear" w:color="auto" w:fill="FFFFFF"/>
        <w:spacing w:before="0" w:beforeAutospacing="0" w:after="0"/>
        <w:jc w:val="center"/>
        <w:rPr>
          <w:color w:val="auto"/>
          <w:spacing w:val="5"/>
          <w:sz w:val="28"/>
          <w:szCs w:val="28"/>
        </w:rPr>
      </w:pPr>
    </w:p>
    <w:p w:rsidR="008D0D3B" w:rsidRPr="00EB1710" w:rsidRDefault="008D0D3B" w:rsidP="008D0D3B">
      <w:pPr>
        <w:spacing w:after="15" w:line="269" w:lineRule="auto"/>
        <w:ind w:left="-15" w:firstLine="581"/>
        <w:rPr>
          <w:b/>
        </w:rPr>
      </w:pPr>
    </w:p>
    <w:p w:rsidR="008D0D3B" w:rsidRDefault="008D0D3B" w:rsidP="008D0D3B">
      <w:pPr>
        <w:ind w:left="394"/>
        <w:jc w:val="cente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Pr="000B5922" w:rsidRDefault="008D0D3B" w:rsidP="008D0D3B">
      <w:pPr>
        <w:shd w:val="clear" w:color="auto" w:fill="FFFFFF"/>
        <w:jc w:val="center"/>
        <w:rPr>
          <w:rFonts w:ascii="Arial" w:hAnsi="Arial" w:cs="Arial"/>
          <w:sz w:val="21"/>
          <w:szCs w:val="21"/>
        </w:rPr>
      </w:pPr>
      <w:r>
        <w:rPr>
          <w:sz w:val="28"/>
          <w:szCs w:val="28"/>
        </w:rPr>
        <w:t>Раздел 6</w:t>
      </w:r>
      <w:r w:rsidRPr="000B5922">
        <w:rPr>
          <w:sz w:val="28"/>
          <w:szCs w:val="28"/>
        </w:rPr>
        <w:t>. Подпрограмма</w:t>
      </w:r>
    </w:p>
    <w:p w:rsidR="008D0D3B" w:rsidRPr="000B5922" w:rsidRDefault="008D0D3B" w:rsidP="008D0D3B">
      <w:pPr>
        <w:shd w:val="clear" w:color="auto" w:fill="FFFFFF"/>
        <w:jc w:val="center"/>
        <w:rPr>
          <w:rFonts w:ascii="Arial" w:hAnsi="Arial" w:cs="Arial"/>
          <w:sz w:val="21"/>
          <w:szCs w:val="21"/>
        </w:rPr>
      </w:pPr>
      <w:r w:rsidRPr="000B5922">
        <w:rPr>
          <w:sz w:val="28"/>
          <w:szCs w:val="28"/>
        </w:rPr>
        <w:t>«Благоустройство общественных территорий Тарасовского сельского поселения»</w:t>
      </w:r>
    </w:p>
    <w:p w:rsidR="008D0D3B" w:rsidRPr="000B5922" w:rsidRDefault="008D0D3B" w:rsidP="008D0D3B">
      <w:pPr>
        <w:shd w:val="clear" w:color="auto" w:fill="FFFFFF"/>
        <w:jc w:val="center"/>
        <w:rPr>
          <w:rFonts w:ascii="Arial" w:hAnsi="Arial" w:cs="Arial"/>
          <w:sz w:val="21"/>
          <w:szCs w:val="21"/>
        </w:rPr>
      </w:pPr>
      <w:r w:rsidRPr="000B5922">
        <w:rPr>
          <w:sz w:val="28"/>
          <w:szCs w:val="28"/>
        </w:rPr>
        <w:t> </w:t>
      </w:r>
    </w:p>
    <w:p w:rsidR="008D0D3B" w:rsidRPr="000B5922" w:rsidRDefault="008D0D3B" w:rsidP="008D0D3B">
      <w:pPr>
        <w:shd w:val="clear" w:color="auto" w:fill="FFFFFF"/>
        <w:jc w:val="center"/>
        <w:rPr>
          <w:rFonts w:ascii="Arial" w:hAnsi="Arial" w:cs="Arial"/>
          <w:sz w:val="21"/>
          <w:szCs w:val="21"/>
        </w:rPr>
      </w:pPr>
      <w:r>
        <w:rPr>
          <w:sz w:val="28"/>
          <w:szCs w:val="28"/>
        </w:rPr>
        <w:t>6</w:t>
      </w:r>
      <w:r w:rsidRPr="000B5922">
        <w:rPr>
          <w:sz w:val="28"/>
          <w:szCs w:val="28"/>
        </w:rPr>
        <w:t>.1. ПАСПОРТ ПОДПРОГРАММЫ</w:t>
      </w:r>
    </w:p>
    <w:p w:rsidR="008D0D3B" w:rsidRPr="000B5922" w:rsidRDefault="008D0D3B" w:rsidP="008D0D3B">
      <w:pPr>
        <w:shd w:val="clear" w:color="auto" w:fill="FFFFFF"/>
        <w:jc w:val="center"/>
        <w:rPr>
          <w:b/>
          <w:sz w:val="26"/>
        </w:rPr>
      </w:pPr>
      <w:r w:rsidRPr="000B5922">
        <w:rPr>
          <w:sz w:val="28"/>
          <w:szCs w:val="28"/>
        </w:rPr>
        <w:t>«Благоустройство общественных территорий Тарасовского сельского поселения»</w:t>
      </w:r>
    </w:p>
    <w:p w:rsidR="008D0D3B" w:rsidRPr="000B5922" w:rsidRDefault="008D0D3B" w:rsidP="008D0D3B">
      <w:pPr>
        <w:shd w:val="clear" w:color="auto" w:fill="FFFFFF"/>
        <w:jc w:val="center"/>
        <w:rPr>
          <w:rFonts w:ascii="Arial" w:hAnsi="Arial" w:cs="Arial"/>
          <w:color w:val="5C5B5B"/>
          <w:sz w:val="21"/>
          <w:szCs w:val="21"/>
        </w:rPr>
      </w:pPr>
      <w:r w:rsidRPr="000B5922">
        <w:rPr>
          <w:color w:val="5C5B5B"/>
          <w:sz w:val="28"/>
          <w:szCs w:val="28"/>
        </w:rPr>
        <w:t> </w:t>
      </w:r>
    </w:p>
    <w:tbl>
      <w:tblPr>
        <w:tblW w:w="9951" w:type="dxa"/>
        <w:shd w:val="clear" w:color="auto" w:fill="FFFFFF"/>
        <w:tblCellMar>
          <w:left w:w="0" w:type="dxa"/>
          <w:right w:w="0" w:type="dxa"/>
        </w:tblCellMar>
        <w:tblLook w:val="04A0"/>
      </w:tblPr>
      <w:tblGrid>
        <w:gridCol w:w="2722"/>
        <w:gridCol w:w="284"/>
        <w:gridCol w:w="6945"/>
      </w:tblGrid>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Наименование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подпрограмма</w:t>
            </w:r>
            <w:r w:rsidRPr="000B5922">
              <w:rPr>
                <w:sz w:val="28"/>
              </w:rPr>
              <w:t> </w:t>
            </w:r>
            <w:r w:rsidRPr="000B5922">
              <w:rPr>
                <w:sz w:val="28"/>
                <w:szCs w:val="28"/>
              </w:rPr>
              <w:t xml:space="preserve">«Благоустройство общественных территорий </w:t>
            </w:r>
            <w:r>
              <w:rPr>
                <w:sz w:val="28"/>
                <w:szCs w:val="28"/>
              </w:rPr>
              <w:t>Тарасовского сельского поселения</w:t>
            </w:r>
            <w:r w:rsidRPr="000B5922">
              <w:rPr>
                <w:sz w:val="28"/>
                <w:szCs w:val="28"/>
              </w:rPr>
              <w:t>»</w:t>
            </w:r>
            <w:r w:rsidRPr="000B5922">
              <w:rPr>
                <w:sz w:val="28"/>
              </w:rPr>
              <w:t> </w:t>
            </w:r>
            <w:r w:rsidRPr="000B5922">
              <w:rPr>
                <w:sz w:val="28"/>
                <w:szCs w:val="28"/>
              </w:rPr>
              <w:t>(далее – подпрограмма)</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Ответственный исполнитель</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B41F46">
              <w:rPr>
                <w:sz w:val="28"/>
                <w:szCs w:val="28"/>
              </w:rPr>
              <w:t xml:space="preserve">Администрация </w:t>
            </w:r>
            <w:r>
              <w:rPr>
                <w:sz w:val="28"/>
                <w:szCs w:val="28"/>
              </w:rPr>
              <w:t>Тарасовского</w:t>
            </w:r>
            <w:r w:rsidRPr="00B41F46">
              <w:rPr>
                <w:sz w:val="28"/>
                <w:szCs w:val="28"/>
              </w:rPr>
              <w:t xml:space="preserve"> сельского поселения </w:t>
            </w:r>
            <w:r>
              <w:rPr>
                <w:sz w:val="28"/>
                <w:szCs w:val="28"/>
              </w:rPr>
              <w:t>Тарасовского района</w:t>
            </w:r>
            <w:r w:rsidRPr="00B41F46">
              <w:rPr>
                <w:sz w:val="28"/>
                <w:szCs w:val="28"/>
              </w:rPr>
              <w:t xml:space="preserve"> </w:t>
            </w:r>
            <w:r>
              <w:rPr>
                <w:sz w:val="28"/>
                <w:szCs w:val="28"/>
              </w:rPr>
              <w:t>Ростовской области</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Участники</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Программно-целевые</w:t>
            </w:r>
          </w:p>
          <w:p w:rsidR="008D0D3B" w:rsidRPr="000B5922" w:rsidRDefault="008D0D3B" w:rsidP="00411E38">
            <w:pPr>
              <w:jc w:val="both"/>
              <w:rPr>
                <w:rFonts w:ascii="Arial" w:hAnsi="Arial" w:cs="Arial"/>
                <w:sz w:val="21"/>
                <w:szCs w:val="21"/>
              </w:rPr>
            </w:pPr>
            <w:r w:rsidRPr="000B5922">
              <w:rPr>
                <w:sz w:val="28"/>
                <w:szCs w:val="28"/>
              </w:rPr>
              <w:t>инструменты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отсутствуют</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Цель</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 xml:space="preserve">повышение благоустроенности общественных территорий </w:t>
            </w:r>
            <w:r>
              <w:rPr>
                <w:sz w:val="28"/>
                <w:szCs w:val="28"/>
              </w:rPr>
              <w:t>Тарасовского сельского поселения;</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Задачи</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325F67" w:rsidRDefault="008D0D3B" w:rsidP="00411E38">
            <w:pPr>
              <w:tabs>
                <w:tab w:val="left" w:pos="1455"/>
              </w:tabs>
              <w:spacing w:line="270" w:lineRule="atLeast"/>
              <w:jc w:val="both"/>
              <w:rPr>
                <w:rFonts w:ascii="Helvetica" w:hAnsi="Helvetica" w:cs="Helvetica"/>
                <w:color w:val="333333"/>
                <w:sz w:val="28"/>
                <w:szCs w:val="28"/>
              </w:rPr>
            </w:pPr>
            <w:r w:rsidRPr="00325F67">
              <w:rPr>
                <w:color w:val="000000"/>
                <w:sz w:val="28"/>
                <w:szCs w:val="28"/>
              </w:rPr>
              <w:t>улучшение условий в местах массового пребывания населения на территории муниципального образования;</w:t>
            </w:r>
          </w:p>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rPr>
                <w:rFonts w:ascii="Arial" w:hAnsi="Arial" w:cs="Arial"/>
                <w:sz w:val="21"/>
                <w:szCs w:val="21"/>
              </w:rPr>
            </w:pPr>
            <w:r w:rsidRPr="000B5922">
              <w:rPr>
                <w:sz w:val="28"/>
                <w:szCs w:val="28"/>
              </w:rPr>
              <w:t>Целевые индикаторы</w:t>
            </w:r>
          </w:p>
          <w:p w:rsidR="008D0D3B" w:rsidRPr="000B5922" w:rsidRDefault="008D0D3B" w:rsidP="00411E38">
            <w:pPr>
              <w:rPr>
                <w:rFonts w:ascii="Arial" w:hAnsi="Arial" w:cs="Arial"/>
                <w:sz w:val="21"/>
                <w:szCs w:val="21"/>
              </w:rPr>
            </w:pPr>
            <w:r w:rsidRPr="000B5922">
              <w:rPr>
                <w:sz w:val="28"/>
                <w:szCs w:val="28"/>
              </w:rPr>
              <w:t>и показатели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802FF6">
              <w:rPr>
                <w:sz w:val="28"/>
                <w:szCs w:val="28"/>
                <w:shd w:val="clear" w:color="auto" w:fill="FFFFFF"/>
              </w:rPr>
              <w:t>доля благоустроенных объектов в Тарасовском сельском поселении</w:t>
            </w:r>
            <w:r w:rsidRPr="00802FF6">
              <w:rPr>
                <w:rStyle w:val="apple-converted-space"/>
                <w:shd w:val="clear" w:color="auto" w:fill="FFFFFF"/>
              </w:rPr>
              <w:t> </w:t>
            </w:r>
            <w:r w:rsidRPr="00802FF6">
              <w:rPr>
                <w:sz w:val="28"/>
                <w:szCs w:val="28"/>
                <w:shd w:val="clear" w:color="auto" w:fill="FFFFFF"/>
              </w:rPr>
              <w:t>от общего количества объектов, требующих благоустройства</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Этапы и сроки</w:t>
            </w:r>
          </w:p>
          <w:p w:rsidR="008D0D3B" w:rsidRPr="000B5922" w:rsidRDefault="008D0D3B" w:rsidP="00411E38">
            <w:pPr>
              <w:jc w:val="both"/>
              <w:rPr>
                <w:rFonts w:ascii="Arial" w:hAnsi="Arial" w:cs="Arial"/>
                <w:sz w:val="21"/>
                <w:szCs w:val="21"/>
              </w:rPr>
            </w:pPr>
            <w:r w:rsidRPr="000B5922">
              <w:rPr>
                <w:sz w:val="28"/>
                <w:szCs w:val="28"/>
              </w:rPr>
              <w:t>реализации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2018</w:t>
            </w:r>
            <w:r w:rsidRPr="000B5922">
              <w:rPr>
                <w:sz w:val="28"/>
              </w:rPr>
              <w:t> </w:t>
            </w:r>
            <w:r w:rsidRPr="000B5922">
              <w:rPr>
                <w:sz w:val="28"/>
                <w:szCs w:val="28"/>
              </w:rPr>
              <w:t>–</w:t>
            </w:r>
            <w:r w:rsidRPr="000B5922">
              <w:rPr>
                <w:sz w:val="28"/>
              </w:rPr>
              <w:t> </w:t>
            </w:r>
            <w:r w:rsidRPr="000B5922">
              <w:rPr>
                <w:sz w:val="28"/>
                <w:szCs w:val="28"/>
              </w:rPr>
              <w:t>2022 годы:</w:t>
            </w:r>
          </w:p>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Ресурсное обеспечение</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50375F" w:rsidRDefault="008D0D3B" w:rsidP="00411E38">
            <w:pPr>
              <w:jc w:val="both"/>
              <w:rPr>
                <w:rFonts w:ascii="Arial" w:hAnsi="Arial" w:cs="Arial"/>
                <w:sz w:val="21"/>
                <w:szCs w:val="21"/>
              </w:rPr>
            </w:pPr>
            <w:r w:rsidRPr="0050375F">
              <w:rPr>
                <w:sz w:val="28"/>
                <w:szCs w:val="28"/>
              </w:rPr>
              <w:t>–</w:t>
            </w:r>
          </w:p>
        </w:tc>
        <w:tc>
          <w:tcPr>
            <w:tcW w:w="6945" w:type="dxa"/>
            <w:shd w:val="clear" w:color="auto" w:fill="FFFFFF"/>
            <w:tcMar>
              <w:top w:w="28" w:type="dxa"/>
              <w:left w:w="28" w:type="dxa"/>
              <w:bottom w:w="28" w:type="dxa"/>
              <w:right w:w="28" w:type="dxa"/>
            </w:tcMar>
            <w:hideMark/>
          </w:tcPr>
          <w:p w:rsidR="008D0D3B" w:rsidRPr="0050375F" w:rsidRDefault="008D0D3B" w:rsidP="00411E38">
            <w:pPr>
              <w:jc w:val="both"/>
              <w:rPr>
                <w:rFonts w:ascii="Arial" w:hAnsi="Arial" w:cs="Arial"/>
                <w:sz w:val="21"/>
                <w:szCs w:val="21"/>
              </w:rPr>
            </w:pPr>
            <w:r w:rsidRPr="0050375F">
              <w:rPr>
                <w:sz w:val="28"/>
                <w:szCs w:val="28"/>
              </w:rPr>
              <w:t>общий объем финансового обеспечения составляет</w:t>
            </w:r>
            <w:r w:rsidRPr="0050375F">
              <w:rPr>
                <w:sz w:val="28"/>
              </w:rPr>
              <w:t> </w:t>
            </w:r>
            <w:r w:rsidRPr="0050375F">
              <w:rPr>
                <w:rFonts w:ascii="Arial" w:hAnsi="Arial" w:cs="Arial"/>
                <w:sz w:val="21"/>
                <w:szCs w:val="21"/>
              </w:rPr>
              <w:br/>
            </w:r>
            <w:r w:rsidR="002F1CA3">
              <w:rPr>
                <w:color w:val="000000"/>
                <w:sz w:val="28"/>
                <w:szCs w:val="28"/>
              </w:rPr>
              <w:t>65 462 4058,13</w:t>
            </w:r>
            <w:r w:rsidRPr="0050375F">
              <w:rPr>
                <w:sz w:val="28"/>
                <w:szCs w:val="28"/>
              </w:rPr>
              <w:t xml:space="preserve"> рублей, в том числе:</w:t>
            </w:r>
          </w:p>
          <w:p w:rsidR="008D0D3B" w:rsidRPr="0050375F" w:rsidRDefault="008D0D3B" w:rsidP="00411E38">
            <w:pPr>
              <w:jc w:val="both"/>
              <w:rPr>
                <w:rFonts w:ascii="Arial" w:hAnsi="Arial" w:cs="Arial"/>
                <w:sz w:val="21"/>
                <w:szCs w:val="21"/>
              </w:rPr>
            </w:pPr>
            <w:r w:rsidRPr="0050375F">
              <w:rPr>
                <w:sz w:val="28"/>
                <w:szCs w:val="28"/>
              </w:rPr>
              <w:t xml:space="preserve">в 2018 году – </w:t>
            </w:r>
            <w:r w:rsidR="00DF6FDF">
              <w:rPr>
                <w:bCs/>
                <w:color w:val="000000"/>
                <w:sz w:val="28"/>
                <w:szCs w:val="28"/>
              </w:rPr>
              <w:t>0</w:t>
            </w:r>
            <w:r w:rsidRPr="0050375F">
              <w:rPr>
                <w:sz w:val="28"/>
                <w:szCs w:val="28"/>
              </w:rPr>
              <w:t xml:space="preserve"> рублей;</w:t>
            </w:r>
          </w:p>
          <w:p w:rsidR="008D0D3B" w:rsidRPr="0050375F" w:rsidRDefault="008D0D3B" w:rsidP="00411E38">
            <w:pPr>
              <w:jc w:val="both"/>
              <w:rPr>
                <w:rFonts w:ascii="Arial" w:hAnsi="Arial" w:cs="Arial"/>
                <w:sz w:val="21"/>
                <w:szCs w:val="21"/>
              </w:rPr>
            </w:pPr>
            <w:r w:rsidRPr="0050375F">
              <w:rPr>
                <w:sz w:val="28"/>
                <w:szCs w:val="28"/>
              </w:rPr>
              <w:t xml:space="preserve">в 2019 году – </w:t>
            </w:r>
            <w:r w:rsidR="006E6C07">
              <w:rPr>
                <w:bCs/>
                <w:color w:val="000000"/>
                <w:sz w:val="28"/>
                <w:szCs w:val="28"/>
              </w:rPr>
              <w:t>800</w:t>
            </w:r>
            <w:r w:rsidR="002F1CA3">
              <w:rPr>
                <w:bCs/>
                <w:color w:val="000000"/>
                <w:sz w:val="28"/>
                <w:szCs w:val="28"/>
              </w:rPr>
              <w:t xml:space="preserve"> 000</w:t>
            </w:r>
            <w:r w:rsidRPr="0050375F">
              <w:rPr>
                <w:sz w:val="28"/>
                <w:szCs w:val="28"/>
              </w:rPr>
              <w:t>рублей;</w:t>
            </w:r>
          </w:p>
          <w:p w:rsidR="008D0D3B" w:rsidRPr="0050375F" w:rsidRDefault="008D0D3B" w:rsidP="00411E38">
            <w:pPr>
              <w:jc w:val="both"/>
              <w:rPr>
                <w:rFonts w:ascii="Arial" w:hAnsi="Arial" w:cs="Arial"/>
                <w:sz w:val="21"/>
                <w:szCs w:val="21"/>
              </w:rPr>
            </w:pPr>
            <w:r w:rsidRPr="0050375F">
              <w:rPr>
                <w:sz w:val="28"/>
                <w:szCs w:val="28"/>
              </w:rPr>
              <w:t xml:space="preserve">в 2020 году – </w:t>
            </w:r>
            <w:r w:rsidR="002F1CA3">
              <w:rPr>
                <w:bCs/>
                <w:color w:val="000000"/>
                <w:sz w:val="28"/>
                <w:szCs w:val="28"/>
              </w:rPr>
              <w:t>2 823 376,22</w:t>
            </w:r>
            <w:r w:rsidRPr="0050375F">
              <w:rPr>
                <w:sz w:val="28"/>
                <w:szCs w:val="28"/>
              </w:rPr>
              <w:t xml:space="preserve"> рублей;</w:t>
            </w:r>
          </w:p>
          <w:p w:rsidR="008D0D3B" w:rsidRPr="0050375F" w:rsidRDefault="004D6A2F" w:rsidP="00411E38">
            <w:pPr>
              <w:jc w:val="both"/>
              <w:rPr>
                <w:rFonts w:ascii="Arial" w:hAnsi="Arial" w:cs="Arial"/>
                <w:sz w:val="21"/>
                <w:szCs w:val="21"/>
              </w:rPr>
            </w:pPr>
            <w:r>
              <w:rPr>
                <w:sz w:val="28"/>
                <w:szCs w:val="28"/>
              </w:rPr>
              <w:t xml:space="preserve">в 2021 году – </w:t>
            </w:r>
            <w:r w:rsidR="00FB76F3">
              <w:rPr>
                <w:sz w:val="28"/>
                <w:szCs w:val="28"/>
              </w:rPr>
              <w:t>41 </w:t>
            </w:r>
            <w:r w:rsidR="002F1CA3">
              <w:rPr>
                <w:sz w:val="28"/>
                <w:szCs w:val="28"/>
              </w:rPr>
              <w:t>839</w:t>
            </w:r>
            <w:r w:rsidR="00FB76F3">
              <w:rPr>
                <w:sz w:val="28"/>
                <w:szCs w:val="28"/>
              </w:rPr>
              <w:t> </w:t>
            </w:r>
            <w:r w:rsidR="002F1CA3">
              <w:rPr>
                <w:sz w:val="28"/>
                <w:szCs w:val="28"/>
              </w:rPr>
              <w:t>117</w:t>
            </w:r>
            <w:r w:rsidR="00FB76F3">
              <w:rPr>
                <w:sz w:val="28"/>
                <w:szCs w:val="28"/>
              </w:rPr>
              <w:t>,</w:t>
            </w:r>
            <w:r w:rsidR="002F1CA3">
              <w:rPr>
                <w:sz w:val="28"/>
                <w:szCs w:val="28"/>
              </w:rPr>
              <w:t>43</w:t>
            </w:r>
            <w:r w:rsidR="008D0D3B" w:rsidRPr="0050375F">
              <w:rPr>
                <w:sz w:val="28"/>
                <w:szCs w:val="28"/>
              </w:rPr>
              <w:t xml:space="preserve"> рублей;</w:t>
            </w:r>
          </w:p>
          <w:p w:rsidR="008D0D3B" w:rsidRPr="0050375F" w:rsidRDefault="004D6A2F" w:rsidP="00411E38">
            <w:pPr>
              <w:jc w:val="both"/>
              <w:rPr>
                <w:rFonts w:ascii="Arial" w:hAnsi="Arial" w:cs="Arial"/>
                <w:sz w:val="21"/>
                <w:szCs w:val="21"/>
              </w:rPr>
            </w:pPr>
            <w:r>
              <w:rPr>
                <w:sz w:val="28"/>
                <w:szCs w:val="28"/>
              </w:rPr>
              <w:t xml:space="preserve">в 2022 году – </w:t>
            </w:r>
            <w:r w:rsidR="00D54B90">
              <w:rPr>
                <w:sz w:val="28"/>
                <w:szCs w:val="28"/>
              </w:rPr>
              <w:t>19 999 911,48</w:t>
            </w:r>
            <w:r w:rsidR="008D0D3B" w:rsidRPr="0050375F">
              <w:rPr>
                <w:sz w:val="28"/>
                <w:szCs w:val="28"/>
              </w:rPr>
              <w:t xml:space="preserve"> рублей,</w:t>
            </w:r>
          </w:p>
          <w:p w:rsidR="008D0D3B" w:rsidRPr="0050375F" w:rsidRDefault="008D0D3B" w:rsidP="00411E38">
            <w:pPr>
              <w:jc w:val="both"/>
              <w:rPr>
                <w:rFonts w:ascii="Arial" w:hAnsi="Arial" w:cs="Arial"/>
                <w:sz w:val="21"/>
                <w:szCs w:val="21"/>
              </w:rPr>
            </w:pPr>
            <w:r w:rsidRPr="0050375F">
              <w:rPr>
                <w:sz w:val="28"/>
                <w:szCs w:val="28"/>
              </w:rPr>
              <w:t>в том числе: за счет средств областного бюджета –</w:t>
            </w:r>
            <w:r w:rsidRPr="0050375F">
              <w:rPr>
                <w:sz w:val="28"/>
              </w:rPr>
              <w:t> </w:t>
            </w:r>
            <w:r w:rsidRPr="0050375F">
              <w:rPr>
                <w:rFonts w:ascii="Arial" w:hAnsi="Arial" w:cs="Arial"/>
                <w:sz w:val="21"/>
                <w:szCs w:val="21"/>
              </w:rPr>
              <w:br/>
            </w:r>
            <w:r w:rsidR="002F1CA3">
              <w:rPr>
                <w:color w:val="000000"/>
                <w:sz w:val="28"/>
                <w:szCs w:val="28"/>
              </w:rPr>
              <w:t>1 154 908,81</w:t>
            </w:r>
            <w:r w:rsidRPr="0050375F">
              <w:rPr>
                <w:sz w:val="28"/>
                <w:szCs w:val="28"/>
              </w:rPr>
              <w:t xml:space="preserve"> рублей, в том числе:</w:t>
            </w:r>
          </w:p>
          <w:p w:rsidR="008D0D3B" w:rsidRPr="0050375F" w:rsidRDefault="008D0D3B" w:rsidP="00411E38">
            <w:pPr>
              <w:jc w:val="both"/>
              <w:rPr>
                <w:rFonts w:ascii="Arial" w:hAnsi="Arial" w:cs="Arial"/>
                <w:sz w:val="21"/>
                <w:szCs w:val="21"/>
              </w:rPr>
            </w:pPr>
            <w:r w:rsidRPr="0050375F">
              <w:rPr>
                <w:sz w:val="28"/>
                <w:szCs w:val="28"/>
              </w:rPr>
              <w:t xml:space="preserve">в 2018 году – </w:t>
            </w:r>
            <w:r w:rsidR="006E6C07">
              <w:rPr>
                <w:color w:val="000000"/>
                <w:sz w:val="28"/>
                <w:szCs w:val="28"/>
              </w:rPr>
              <w:t>0</w:t>
            </w:r>
            <w:r>
              <w:rPr>
                <w:color w:val="000000"/>
                <w:sz w:val="28"/>
                <w:szCs w:val="28"/>
              </w:rPr>
              <w:t xml:space="preserve"> </w:t>
            </w:r>
            <w:r w:rsidRPr="0050375F">
              <w:rPr>
                <w:sz w:val="28"/>
                <w:szCs w:val="28"/>
              </w:rPr>
              <w:t xml:space="preserve"> рублей;</w:t>
            </w:r>
          </w:p>
          <w:p w:rsidR="008D0D3B" w:rsidRPr="0050375F" w:rsidRDefault="008D0D3B" w:rsidP="00411E38">
            <w:pPr>
              <w:jc w:val="both"/>
              <w:rPr>
                <w:rFonts w:ascii="Arial" w:hAnsi="Arial" w:cs="Arial"/>
                <w:sz w:val="21"/>
                <w:szCs w:val="21"/>
              </w:rPr>
            </w:pPr>
            <w:r w:rsidRPr="0050375F">
              <w:rPr>
                <w:sz w:val="28"/>
                <w:szCs w:val="28"/>
              </w:rPr>
              <w:t xml:space="preserve">в 2019 году – </w:t>
            </w:r>
            <w:r w:rsidR="006E6C07">
              <w:rPr>
                <w:color w:val="000000"/>
                <w:sz w:val="28"/>
                <w:szCs w:val="28"/>
              </w:rPr>
              <w:t>0</w:t>
            </w:r>
            <w:r w:rsidR="00E0286D">
              <w:rPr>
                <w:color w:val="000000"/>
                <w:sz w:val="28"/>
                <w:szCs w:val="28"/>
              </w:rPr>
              <w:t xml:space="preserve"> </w:t>
            </w:r>
            <w:r w:rsidRPr="0050375F">
              <w:rPr>
                <w:sz w:val="28"/>
                <w:szCs w:val="28"/>
              </w:rPr>
              <w:t>рублей;</w:t>
            </w:r>
          </w:p>
          <w:p w:rsidR="008D0D3B" w:rsidRPr="0050375F" w:rsidRDefault="008D0D3B" w:rsidP="00411E38">
            <w:pPr>
              <w:jc w:val="both"/>
              <w:rPr>
                <w:rFonts w:ascii="Arial" w:hAnsi="Arial" w:cs="Arial"/>
                <w:sz w:val="21"/>
                <w:szCs w:val="21"/>
              </w:rPr>
            </w:pPr>
            <w:r w:rsidRPr="0050375F">
              <w:rPr>
                <w:sz w:val="28"/>
                <w:szCs w:val="28"/>
              </w:rPr>
              <w:t xml:space="preserve">в 2020 году – </w:t>
            </w:r>
            <w:r w:rsidR="00DF6FDF">
              <w:rPr>
                <w:color w:val="000000"/>
                <w:sz w:val="28"/>
                <w:szCs w:val="28"/>
              </w:rPr>
              <w:t>32 400,00</w:t>
            </w:r>
            <w:r w:rsidRPr="0050375F">
              <w:rPr>
                <w:sz w:val="28"/>
                <w:szCs w:val="28"/>
              </w:rPr>
              <w:t xml:space="preserve"> рублей;</w:t>
            </w:r>
          </w:p>
          <w:p w:rsidR="008D0D3B" w:rsidRPr="0050375F" w:rsidRDefault="008D0D3B" w:rsidP="00411E38">
            <w:pPr>
              <w:jc w:val="both"/>
              <w:rPr>
                <w:rFonts w:ascii="Arial" w:hAnsi="Arial" w:cs="Arial"/>
                <w:sz w:val="21"/>
                <w:szCs w:val="21"/>
              </w:rPr>
            </w:pPr>
            <w:r w:rsidRPr="0050375F">
              <w:rPr>
                <w:sz w:val="28"/>
                <w:szCs w:val="28"/>
              </w:rPr>
              <w:t xml:space="preserve">в 2021 году – </w:t>
            </w:r>
            <w:r w:rsidR="00DF6FDF">
              <w:rPr>
                <w:sz w:val="28"/>
                <w:szCs w:val="28"/>
              </w:rPr>
              <w:t>723 121,05</w:t>
            </w:r>
            <w:r w:rsidRPr="0050375F">
              <w:rPr>
                <w:sz w:val="28"/>
                <w:szCs w:val="28"/>
              </w:rPr>
              <w:t xml:space="preserve"> рублей;</w:t>
            </w:r>
          </w:p>
          <w:p w:rsidR="008D0D3B" w:rsidRPr="0050375F" w:rsidRDefault="008D0D3B" w:rsidP="00411E38">
            <w:pPr>
              <w:jc w:val="both"/>
              <w:rPr>
                <w:rFonts w:ascii="Arial" w:hAnsi="Arial" w:cs="Arial"/>
                <w:sz w:val="21"/>
                <w:szCs w:val="21"/>
              </w:rPr>
            </w:pPr>
            <w:r w:rsidRPr="0050375F">
              <w:rPr>
                <w:sz w:val="28"/>
                <w:szCs w:val="28"/>
              </w:rPr>
              <w:t xml:space="preserve">в 2022 году – </w:t>
            </w:r>
            <w:r w:rsidR="002F1CA3">
              <w:rPr>
                <w:sz w:val="28"/>
                <w:szCs w:val="28"/>
              </w:rPr>
              <w:t>399 387,76</w:t>
            </w:r>
            <w:r w:rsidRPr="0050375F">
              <w:rPr>
                <w:sz w:val="28"/>
                <w:szCs w:val="28"/>
              </w:rPr>
              <w:t xml:space="preserve"> рублей,</w:t>
            </w:r>
          </w:p>
          <w:p w:rsidR="008D0D3B" w:rsidRPr="0050375F" w:rsidRDefault="001D4C34" w:rsidP="00411E38">
            <w:pPr>
              <w:jc w:val="both"/>
              <w:rPr>
                <w:rFonts w:ascii="Arial" w:hAnsi="Arial" w:cs="Arial"/>
                <w:sz w:val="21"/>
                <w:szCs w:val="21"/>
              </w:rPr>
            </w:pPr>
            <w:r>
              <w:rPr>
                <w:sz w:val="28"/>
                <w:szCs w:val="28"/>
              </w:rPr>
              <w:t>за счет средств местного бюджета</w:t>
            </w:r>
            <w:r w:rsidR="008D0D3B" w:rsidRPr="0050375F">
              <w:rPr>
                <w:sz w:val="28"/>
                <w:szCs w:val="28"/>
              </w:rPr>
              <w:t xml:space="preserve"> –</w:t>
            </w:r>
            <w:r w:rsidR="008D0D3B" w:rsidRPr="0050375F">
              <w:rPr>
                <w:sz w:val="28"/>
              </w:rPr>
              <w:t> </w:t>
            </w:r>
            <w:r w:rsidR="008D0D3B" w:rsidRPr="0050375F">
              <w:rPr>
                <w:rFonts w:ascii="Arial" w:hAnsi="Arial" w:cs="Arial"/>
                <w:sz w:val="21"/>
                <w:szCs w:val="21"/>
              </w:rPr>
              <w:br/>
            </w:r>
            <w:r w:rsidR="002F1CA3">
              <w:rPr>
                <w:color w:val="000000"/>
                <w:sz w:val="28"/>
                <w:szCs w:val="28"/>
              </w:rPr>
              <w:lastRenderedPageBreak/>
              <w:t>7 716 065,39</w:t>
            </w:r>
            <w:r w:rsidR="008D0D3B" w:rsidRPr="0050375F">
              <w:rPr>
                <w:sz w:val="28"/>
                <w:szCs w:val="28"/>
              </w:rPr>
              <w:t xml:space="preserve"> рублей, в том числе:</w:t>
            </w:r>
          </w:p>
          <w:p w:rsidR="008D0D3B" w:rsidRPr="0050375F" w:rsidRDefault="008D0D3B" w:rsidP="00411E38">
            <w:pPr>
              <w:jc w:val="both"/>
              <w:rPr>
                <w:rFonts w:ascii="Arial" w:hAnsi="Arial" w:cs="Arial"/>
                <w:sz w:val="21"/>
                <w:szCs w:val="21"/>
              </w:rPr>
            </w:pPr>
            <w:r w:rsidRPr="0050375F">
              <w:rPr>
                <w:sz w:val="28"/>
                <w:szCs w:val="28"/>
              </w:rPr>
              <w:t>в 2018 году –</w:t>
            </w:r>
            <w:r w:rsidR="006E6C07">
              <w:rPr>
                <w:sz w:val="28"/>
                <w:szCs w:val="28"/>
              </w:rPr>
              <w:t xml:space="preserve">0 </w:t>
            </w:r>
            <w:r w:rsidRPr="0050375F">
              <w:rPr>
                <w:sz w:val="28"/>
                <w:szCs w:val="28"/>
              </w:rPr>
              <w:t>тыс. рублей;</w:t>
            </w:r>
          </w:p>
          <w:p w:rsidR="008D0D3B" w:rsidRPr="0050375F" w:rsidRDefault="008D0D3B" w:rsidP="00411E38">
            <w:pPr>
              <w:jc w:val="both"/>
              <w:rPr>
                <w:rFonts w:ascii="Arial" w:hAnsi="Arial" w:cs="Arial"/>
                <w:sz w:val="21"/>
                <w:szCs w:val="21"/>
              </w:rPr>
            </w:pPr>
            <w:r w:rsidRPr="0050375F">
              <w:rPr>
                <w:sz w:val="28"/>
                <w:szCs w:val="28"/>
              </w:rPr>
              <w:t xml:space="preserve">в 2019 году – </w:t>
            </w:r>
            <w:r w:rsidR="006E6C07">
              <w:rPr>
                <w:sz w:val="28"/>
                <w:szCs w:val="22"/>
              </w:rPr>
              <w:t>800</w:t>
            </w:r>
            <w:r w:rsidR="00DF6FDF">
              <w:rPr>
                <w:sz w:val="28"/>
                <w:szCs w:val="22"/>
              </w:rPr>
              <w:t> 000,0</w:t>
            </w:r>
            <w:r w:rsidR="002F1CA3">
              <w:rPr>
                <w:sz w:val="28"/>
                <w:szCs w:val="22"/>
              </w:rPr>
              <w:t>0</w:t>
            </w:r>
            <w:r w:rsidRPr="0050375F">
              <w:rPr>
                <w:sz w:val="28"/>
                <w:szCs w:val="28"/>
              </w:rPr>
              <w:t xml:space="preserve"> рублей;</w:t>
            </w:r>
          </w:p>
          <w:p w:rsidR="008D0D3B" w:rsidRDefault="008D0D3B" w:rsidP="00411E38">
            <w:pPr>
              <w:jc w:val="both"/>
              <w:rPr>
                <w:sz w:val="28"/>
                <w:szCs w:val="28"/>
              </w:rPr>
            </w:pPr>
            <w:r w:rsidRPr="0050375F">
              <w:rPr>
                <w:sz w:val="28"/>
                <w:szCs w:val="28"/>
              </w:rPr>
              <w:t xml:space="preserve">в 2020 году – </w:t>
            </w:r>
            <w:r w:rsidR="00FB76F3">
              <w:rPr>
                <w:sz w:val="28"/>
                <w:szCs w:val="22"/>
              </w:rPr>
              <w:t>1 202 476,22</w:t>
            </w:r>
            <w:r w:rsidRPr="0050375F">
              <w:rPr>
                <w:sz w:val="28"/>
                <w:szCs w:val="28"/>
              </w:rPr>
              <w:t xml:space="preserve"> рублей</w:t>
            </w:r>
          </w:p>
          <w:p w:rsidR="004D6A2F" w:rsidRPr="0050375F" w:rsidRDefault="004D6A2F" w:rsidP="004D6A2F">
            <w:pPr>
              <w:jc w:val="both"/>
              <w:rPr>
                <w:rFonts w:ascii="Arial" w:hAnsi="Arial" w:cs="Arial"/>
                <w:sz w:val="21"/>
                <w:szCs w:val="21"/>
              </w:rPr>
            </w:pPr>
            <w:r w:rsidRPr="0050375F">
              <w:rPr>
                <w:sz w:val="28"/>
                <w:szCs w:val="28"/>
              </w:rPr>
              <w:t xml:space="preserve">в 2021 году – </w:t>
            </w:r>
            <w:r w:rsidR="00FB76F3">
              <w:rPr>
                <w:sz w:val="28"/>
                <w:szCs w:val="28"/>
              </w:rPr>
              <w:t>5 683 065,45</w:t>
            </w:r>
            <w:r w:rsidRPr="0050375F">
              <w:rPr>
                <w:sz w:val="28"/>
                <w:szCs w:val="28"/>
              </w:rPr>
              <w:t xml:space="preserve"> рублей;</w:t>
            </w:r>
          </w:p>
          <w:p w:rsidR="004D6A2F" w:rsidRDefault="004D6A2F" w:rsidP="00411E38">
            <w:pPr>
              <w:jc w:val="both"/>
              <w:rPr>
                <w:sz w:val="28"/>
                <w:szCs w:val="28"/>
              </w:rPr>
            </w:pPr>
            <w:r w:rsidRPr="0050375F">
              <w:rPr>
                <w:sz w:val="28"/>
                <w:szCs w:val="28"/>
              </w:rPr>
              <w:t xml:space="preserve">в 2022 году – </w:t>
            </w:r>
            <w:r w:rsidR="002F1CA3">
              <w:rPr>
                <w:sz w:val="28"/>
                <w:szCs w:val="28"/>
              </w:rPr>
              <w:t>30 523,72</w:t>
            </w:r>
            <w:r w:rsidRPr="0050375F">
              <w:rPr>
                <w:sz w:val="28"/>
                <w:szCs w:val="28"/>
              </w:rPr>
              <w:t xml:space="preserve"> рублей</w:t>
            </w:r>
            <w:r>
              <w:rPr>
                <w:sz w:val="28"/>
                <w:szCs w:val="28"/>
              </w:rPr>
              <w:t>.</w:t>
            </w:r>
          </w:p>
          <w:p w:rsidR="008E4612" w:rsidRPr="0050375F" w:rsidRDefault="008E4612" w:rsidP="008E4612">
            <w:pPr>
              <w:jc w:val="both"/>
              <w:rPr>
                <w:rFonts w:ascii="Arial" w:hAnsi="Arial" w:cs="Arial"/>
                <w:sz w:val="21"/>
                <w:szCs w:val="21"/>
              </w:rPr>
            </w:pPr>
            <w:r w:rsidRPr="0050375F">
              <w:rPr>
                <w:sz w:val="28"/>
                <w:szCs w:val="28"/>
              </w:rPr>
              <w:t xml:space="preserve">за счет средств </w:t>
            </w:r>
            <w:r w:rsidR="001D4C34">
              <w:rPr>
                <w:sz w:val="28"/>
                <w:szCs w:val="28"/>
              </w:rPr>
              <w:t>федерального бюджета</w:t>
            </w:r>
            <w:r w:rsidRPr="0050375F">
              <w:rPr>
                <w:sz w:val="28"/>
                <w:szCs w:val="28"/>
              </w:rPr>
              <w:t xml:space="preserve"> –</w:t>
            </w:r>
            <w:r w:rsidRPr="0050375F">
              <w:rPr>
                <w:sz w:val="28"/>
              </w:rPr>
              <w:t> </w:t>
            </w:r>
            <w:r w:rsidRPr="0050375F">
              <w:rPr>
                <w:rFonts w:ascii="Arial" w:hAnsi="Arial" w:cs="Arial"/>
                <w:sz w:val="21"/>
                <w:szCs w:val="21"/>
              </w:rPr>
              <w:br/>
            </w:r>
            <w:r w:rsidR="002F1CA3">
              <w:rPr>
                <w:color w:val="000000"/>
                <w:sz w:val="28"/>
                <w:szCs w:val="28"/>
              </w:rPr>
              <w:t>56 591 430,93</w:t>
            </w:r>
            <w:r w:rsidRPr="0050375F">
              <w:rPr>
                <w:sz w:val="28"/>
                <w:szCs w:val="28"/>
              </w:rPr>
              <w:t xml:space="preserve"> рублей, в том числе:</w:t>
            </w:r>
          </w:p>
          <w:p w:rsidR="008E4612" w:rsidRPr="0050375F" w:rsidRDefault="008E4612" w:rsidP="008E4612">
            <w:pPr>
              <w:jc w:val="both"/>
              <w:rPr>
                <w:rFonts w:ascii="Arial" w:hAnsi="Arial" w:cs="Arial"/>
                <w:sz w:val="21"/>
                <w:szCs w:val="21"/>
              </w:rPr>
            </w:pPr>
            <w:r w:rsidRPr="0050375F">
              <w:rPr>
                <w:sz w:val="28"/>
                <w:szCs w:val="28"/>
              </w:rPr>
              <w:t>в 2018 году –</w:t>
            </w:r>
            <w:r>
              <w:rPr>
                <w:sz w:val="28"/>
                <w:szCs w:val="28"/>
              </w:rPr>
              <w:t xml:space="preserve">0 </w:t>
            </w:r>
            <w:r w:rsidRPr="0050375F">
              <w:rPr>
                <w:sz w:val="28"/>
                <w:szCs w:val="28"/>
              </w:rPr>
              <w:t>рублей;</w:t>
            </w:r>
          </w:p>
          <w:p w:rsidR="008E4612" w:rsidRPr="0050375F" w:rsidRDefault="008E4612" w:rsidP="008E4612">
            <w:pPr>
              <w:jc w:val="both"/>
              <w:rPr>
                <w:rFonts w:ascii="Arial" w:hAnsi="Arial" w:cs="Arial"/>
                <w:sz w:val="21"/>
                <w:szCs w:val="21"/>
              </w:rPr>
            </w:pPr>
            <w:r w:rsidRPr="0050375F">
              <w:rPr>
                <w:sz w:val="28"/>
                <w:szCs w:val="28"/>
              </w:rPr>
              <w:t xml:space="preserve">в 2019 году – </w:t>
            </w:r>
            <w:r>
              <w:rPr>
                <w:sz w:val="28"/>
                <w:szCs w:val="22"/>
              </w:rPr>
              <w:t xml:space="preserve">0 </w:t>
            </w:r>
            <w:r w:rsidRPr="0050375F">
              <w:rPr>
                <w:sz w:val="28"/>
                <w:szCs w:val="28"/>
              </w:rPr>
              <w:t>рублей;</w:t>
            </w:r>
          </w:p>
          <w:p w:rsidR="008E4612" w:rsidRDefault="008E4612" w:rsidP="008E4612">
            <w:pPr>
              <w:jc w:val="both"/>
              <w:rPr>
                <w:sz w:val="28"/>
                <w:szCs w:val="28"/>
              </w:rPr>
            </w:pPr>
            <w:r w:rsidRPr="0050375F">
              <w:rPr>
                <w:sz w:val="28"/>
                <w:szCs w:val="28"/>
              </w:rPr>
              <w:t xml:space="preserve">в 2020 году – </w:t>
            </w:r>
            <w:r w:rsidR="00DF6FDF">
              <w:rPr>
                <w:sz w:val="28"/>
                <w:szCs w:val="22"/>
              </w:rPr>
              <w:t>1 588 500,0</w:t>
            </w:r>
            <w:r w:rsidRPr="0050375F">
              <w:rPr>
                <w:sz w:val="28"/>
                <w:szCs w:val="28"/>
              </w:rPr>
              <w:t xml:space="preserve"> рублей</w:t>
            </w:r>
          </w:p>
          <w:p w:rsidR="008E4612" w:rsidRPr="0050375F" w:rsidRDefault="008E4612" w:rsidP="008E4612">
            <w:pPr>
              <w:jc w:val="both"/>
              <w:rPr>
                <w:rFonts w:ascii="Arial" w:hAnsi="Arial" w:cs="Arial"/>
                <w:sz w:val="21"/>
                <w:szCs w:val="21"/>
              </w:rPr>
            </w:pPr>
            <w:r w:rsidRPr="0050375F">
              <w:rPr>
                <w:sz w:val="28"/>
                <w:szCs w:val="28"/>
              </w:rPr>
              <w:t xml:space="preserve">в 2021 году – </w:t>
            </w:r>
            <w:r w:rsidR="00DF6FDF">
              <w:rPr>
                <w:sz w:val="28"/>
                <w:szCs w:val="28"/>
              </w:rPr>
              <w:t>35 432 930,93</w:t>
            </w:r>
            <w:r w:rsidRPr="0050375F">
              <w:rPr>
                <w:sz w:val="28"/>
                <w:szCs w:val="28"/>
              </w:rPr>
              <w:t xml:space="preserve"> рублей;</w:t>
            </w:r>
          </w:p>
          <w:p w:rsidR="008E4612" w:rsidRDefault="008E4612" w:rsidP="008E4612">
            <w:pPr>
              <w:jc w:val="both"/>
              <w:rPr>
                <w:sz w:val="28"/>
                <w:szCs w:val="28"/>
              </w:rPr>
            </w:pPr>
            <w:r w:rsidRPr="0050375F">
              <w:rPr>
                <w:sz w:val="28"/>
                <w:szCs w:val="28"/>
              </w:rPr>
              <w:t xml:space="preserve">в 2022 году – </w:t>
            </w:r>
            <w:r w:rsidR="002F1CA3">
              <w:rPr>
                <w:sz w:val="28"/>
                <w:szCs w:val="28"/>
              </w:rPr>
              <w:t>19 570 000,00</w:t>
            </w:r>
            <w:r w:rsidRPr="0050375F">
              <w:rPr>
                <w:sz w:val="28"/>
                <w:szCs w:val="28"/>
              </w:rPr>
              <w:t xml:space="preserve"> рублей</w:t>
            </w:r>
            <w:r>
              <w:rPr>
                <w:sz w:val="28"/>
                <w:szCs w:val="28"/>
              </w:rPr>
              <w:t>.</w:t>
            </w:r>
          </w:p>
          <w:p w:rsidR="008E4612" w:rsidRPr="0050375F" w:rsidRDefault="008E4612" w:rsidP="00411E38">
            <w:pPr>
              <w:jc w:val="both"/>
              <w:rPr>
                <w:rFonts w:ascii="Arial" w:hAnsi="Arial" w:cs="Arial"/>
                <w:sz w:val="21"/>
                <w:szCs w:val="21"/>
              </w:rPr>
            </w:pPr>
          </w:p>
          <w:p w:rsidR="008D0D3B" w:rsidRPr="0050375F" w:rsidRDefault="008D0D3B" w:rsidP="00411E38">
            <w:pPr>
              <w:jc w:val="both"/>
              <w:rPr>
                <w:rFonts w:ascii="Arial" w:hAnsi="Arial" w:cs="Arial"/>
                <w:sz w:val="21"/>
                <w:szCs w:val="21"/>
              </w:rPr>
            </w:pPr>
            <w:r w:rsidRPr="0050375F">
              <w:rPr>
                <w:sz w:val="28"/>
                <w:szCs w:val="28"/>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8D0D3B" w:rsidRPr="004E2810" w:rsidTr="00411E38">
        <w:tc>
          <w:tcPr>
            <w:tcW w:w="2722"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rPr>
            </w:pPr>
            <w:r w:rsidRPr="004E2810">
              <w:rPr>
                <w:sz w:val="28"/>
                <w:szCs w:val="28"/>
              </w:rPr>
              <w:lastRenderedPageBreak/>
              <w:t>Ожидаемые результаты</w:t>
            </w:r>
          </w:p>
          <w:p w:rsidR="008D0D3B" w:rsidRPr="004E2810" w:rsidRDefault="008D0D3B" w:rsidP="00411E38">
            <w:pPr>
              <w:jc w:val="both"/>
              <w:rPr>
                <w:sz w:val="28"/>
                <w:szCs w:val="28"/>
              </w:rPr>
            </w:pPr>
            <w:r w:rsidRPr="004E2810">
              <w:rPr>
                <w:sz w:val="28"/>
                <w:szCs w:val="28"/>
              </w:rPr>
              <w:t>реализации программы</w:t>
            </w:r>
          </w:p>
        </w:tc>
        <w:tc>
          <w:tcPr>
            <w:tcW w:w="284"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rPr>
            </w:pPr>
            <w:r w:rsidRPr="004E2810">
              <w:rPr>
                <w:sz w:val="28"/>
                <w:szCs w:val="28"/>
              </w:rPr>
              <w:t>–</w:t>
            </w:r>
          </w:p>
        </w:tc>
        <w:tc>
          <w:tcPr>
            <w:tcW w:w="6945"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highlight w:val="yellow"/>
              </w:rPr>
            </w:pPr>
            <w:r>
              <w:rPr>
                <w:sz w:val="28"/>
                <w:szCs w:val="28"/>
              </w:rPr>
              <w:t>п</w:t>
            </w:r>
            <w:r w:rsidRPr="009372E8">
              <w:rPr>
                <w:sz w:val="28"/>
                <w:szCs w:val="28"/>
              </w:rPr>
              <w:t>овышение общего уровня благоустройства, комфортности проживания и качества жизни населения муниципального образования Тарасовское сельское поселение</w:t>
            </w:r>
          </w:p>
        </w:tc>
      </w:tr>
    </w:tbl>
    <w:p w:rsidR="008D0D3B" w:rsidRDefault="008D0D3B" w:rsidP="008D0D3B">
      <w:pPr>
        <w:spacing w:after="15" w:line="269" w:lineRule="auto"/>
        <w:ind w:left="718" w:hanging="10"/>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E32CE6">
      <w:pPr>
        <w:pStyle w:val="a4"/>
        <w:jc w:val="center"/>
        <w:rPr>
          <w:rFonts w:ascii="Times New Roman" w:hAnsi="Times New Roman"/>
          <w:sz w:val="28"/>
          <w:szCs w:val="28"/>
        </w:rPr>
      </w:pPr>
      <w:r w:rsidRPr="00B54FCF">
        <w:rPr>
          <w:rFonts w:ascii="Times New Roman" w:hAnsi="Times New Roman"/>
          <w:sz w:val="28"/>
          <w:szCs w:val="28"/>
        </w:rPr>
        <w:t>6.2 Характеристика сферы реализации подпрограммы</w:t>
      </w:r>
    </w:p>
    <w:p w:rsidR="008D0D3B" w:rsidRPr="00B54FCF" w:rsidRDefault="008D0D3B" w:rsidP="008D0D3B">
      <w:pPr>
        <w:pStyle w:val="a4"/>
        <w:ind w:left="720"/>
        <w:jc w:val="center"/>
        <w:rPr>
          <w:rFonts w:ascii="Times New Roman" w:hAnsi="Times New Roman"/>
          <w:sz w:val="28"/>
          <w:szCs w:val="28"/>
        </w:rPr>
      </w:pPr>
    </w:p>
    <w:p w:rsidR="008D0D3B" w:rsidRDefault="008D0D3B" w:rsidP="008D0D3B">
      <w:pPr>
        <w:spacing w:after="15" w:line="269" w:lineRule="auto"/>
        <w:ind w:firstLine="360"/>
        <w:jc w:val="both"/>
        <w:rPr>
          <w:sz w:val="28"/>
          <w:szCs w:val="28"/>
        </w:rPr>
      </w:pPr>
      <w:r w:rsidRPr="00CE5B6A">
        <w:rPr>
          <w:sz w:val="28"/>
          <w:szCs w:val="28"/>
        </w:rPr>
        <w:t>В состав муниципального образования Тарасовское сельское поселение входят населенные пункты: п. Тарасовский, п</w:t>
      </w:r>
      <w:proofErr w:type="gramStart"/>
      <w:r w:rsidRPr="00CE5B6A">
        <w:rPr>
          <w:sz w:val="28"/>
          <w:szCs w:val="28"/>
        </w:rPr>
        <w:t>.Д</w:t>
      </w:r>
      <w:proofErr w:type="gramEnd"/>
      <w:r w:rsidRPr="00CE5B6A">
        <w:rPr>
          <w:sz w:val="28"/>
          <w:szCs w:val="28"/>
        </w:rPr>
        <w:t xml:space="preserve">онская Нива, х.Россошь., </w:t>
      </w:r>
      <w:proofErr w:type="spellStart"/>
      <w:r w:rsidRPr="00CE5B6A">
        <w:rPr>
          <w:sz w:val="28"/>
          <w:szCs w:val="28"/>
        </w:rPr>
        <w:t>х.Смеловка</w:t>
      </w:r>
      <w:proofErr w:type="spellEnd"/>
      <w:r w:rsidRPr="00CE5B6A">
        <w:rPr>
          <w:sz w:val="28"/>
          <w:szCs w:val="28"/>
        </w:rPr>
        <w:t xml:space="preserve">, </w:t>
      </w:r>
      <w:proofErr w:type="spellStart"/>
      <w:r w:rsidRPr="00CE5B6A">
        <w:rPr>
          <w:sz w:val="28"/>
          <w:szCs w:val="28"/>
        </w:rPr>
        <w:t>х.Липовка</w:t>
      </w:r>
      <w:proofErr w:type="spellEnd"/>
      <w:r w:rsidRPr="00CE5B6A">
        <w:rPr>
          <w:sz w:val="28"/>
          <w:szCs w:val="28"/>
        </w:rPr>
        <w:t xml:space="preserve">, х. Нижняя </w:t>
      </w:r>
      <w:proofErr w:type="spellStart"/>
      <w:r w:rsidRPr="00CE5B6A">
        <w:rPr>
          <w:sz w:val="28"/>
          <w:szCs w:val="28"/>
        </w:rPr>
        <w:t>Тарасовка</w:t>
      </w:r>
      <w:proofErr w:type="spellEnd"/>
      <w:r>
        <w:rPr>
          <w:sz w:val="28"/>
          <w:szCs w:val="28"/>
        </w:rPr>
        <w:t>.</w:t>
      </w:r>
    </w:p>
    <w:p w:rsidR="008D0D3B" w:rsidRDefault="008D0D3B" w:rsidP="008D0D3B">
      <w:pPr>
        <w:spacing w:after="15" w:line="269"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w:t>
      </w:r>
      <w:r w:rsidRPr="00CE5B6A">
        <w:rPr>
          <w:sz w:val="28"/>
          <w:szCs w:val="28"/>
        </w:rPr>
        <w:t>247 м.</w:t>
      </w:r>
      <w:r>
        <w:rPr>
          <w:sz w:val="28"/>
          <w:szCs w:val="28"/>
        </w:rPr>
        <w:t xml:space="preserve"> </w:t>
      </w:r>
      <w:proofErr w:type="spellStart"/>
      <w:r w:rsidRPr="00CE5B6A">
        <w:rPr>
          <w:sz w:val="28"/>
          <w:szCs w:val="28"/>
        </w:rPr>
        <w:t>кв</w:t>
      </w:r>
      <w:proofErr w:type="spellEnd"/>
      <w:r>
        <w:rPr>
          <w:sz w:val="28"/>
          <w:szCs w:val="28"/>
        </w:rPr>
        <w:t>, численность населения на 01.01.2017 г.</w:t>
      </w:r>
      <w:r w:rsidRPr="003C10FB">
        <w:rPr>
          <w:sz w:val="28"/>
          <w:szCs w:val="28"/>
        </w:rPr>
        <w:t xml:space="preserve"> 10992 человек</w:t>
      </w:r>
      <w:r>
        <w:rPr>
          <w:sz w:val="28"/>
          <w:szCs w:val="28"/>
        </w:rPr>
        <w:t>.</w:t>
      </w:r>
    </w:p>
    <w:p w:rsidR="008D0D3B" w:rsidRPr="005E3228" w:rsidRDefault="008D0D3B" w:rsidP="008D0D3B">
      <w:pPr>
        <w:pStyle w:val="a4"/>
        <w:jc w:val="both"/>
        <w:rPr>
          <w:rFonts w:ascii="Times New Roman" w:hAnsi="Times New Roman"/>
          <w:sz w:val="28"/>
          <w:szCs w:val="28"/>
        </w:rPr>
      </w:pPr>
      <w:r>
        <w:rPr>
          <w:sz w:val="28"/>
          <w:szCs w:val="28"/>
        </w:rPr>
        <w:t xml:space="preserve">       </w:t>
      </w:r>
      <w:r w:rsidRPr="005E3228">
        <w:rPr>
          <w:rFonts w:ascii="Times New Roman" w:hAnsi="Times New Roman"/>
          <w:sz w:val="28"/>
          <w:szCs w:val="28"/>
        </w:rPr>
        <w:t>Перечень общественных территорий включенных в</w:t>
      </w:r>
      <w:r>
        <w:rPr>
          <w:sz w:val="28"/>
          <w:szCs w:val="28"/>
        </w:rPr>
        <w:t xml:space="preserve"> </w:t>
      </w:r>
      <w:r w:rsidRPr="002809EA">
        <w:rPr>
          <w:rFonts w:ascii="Times New Roman" w:hAnsi="Times New Roman"/>
          <w:sz w:val="28"/>
          <w:szCs w:val="28"/>
        </w:rPr>
        <w:t xml:space="preserve">подпрограмму </w:t>
      </w:r>
      <w:r>
        <w:rPr>
          <w:rFonts w:ascii="Times New Roman" w:hAnsi="Times New Roman"/>
          <w:sz w:val="28"/>
          <w:szCs w:val="28"/>
        </w:rPr>
        <w:t>муниципальной</w:t>
      </w:r>
      <w:r w:rsidRPr="005E3228">
        <w:rPr>
          <w:rFonts w:ascii="Times New Roman" w:hAnsi="Times New Roman"/>
          <w:sz w:val="28"/>
          <w:szCs w:val="28"/>
        </w:rPr>
        <w:t xml:space="preserve"> программ</w:t>
      </w:r>
      <w:r>
        <w:rPr>
          <w:rFonts w:ascii="Times New Roman" w:hAnsi="Times New Roman"/>
          <w:sz w:val="28"/>
          <w:szCs w:val="28"/>
        </w:rPr>
        <w:t>ы</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8D0D3B" w:rsidRPr="00325F67" w:rsidTr="00411E38">
        <w:tc>
          <w:tcPr>
            <w:tcW w:w="1101" w:type="dxa"/>
          </w:tcPr>
          <w:p w:rsidR="008D0D3B" w:rsidRPr="00325F67" w:rsidRDefault="008D0D3B" w:rsidP="00411E38">
            <w:pPr>
              <w:spacing w:line="276" w:lineRule="auto"/>
              <w:jc w:val="both"/>
              <w:rPr>
                <w:b/>
                <w:sz w:val="22"/>
                <w:szCs w:val="22"/>
              </w:rPr>
            </w:pPr>
            <w:r w:rsidRPr="00325F67">
              <w:rPr>
                <w:b/>
                <w:sz w:val="22"/>
                <w:szCs w:val="22"/>
              </w:rPr>
              <w:t>№</w:t>
            </w:r>
            <w:proofErr w:type="spellStart"/>
            <w:proofErr w:type="gramStart"/>
            <w:r w:rsidRPr="00325F67">
              <w:rPr>
                <w:b/>
                <w:sz w:val="22"/>
                <w:szCs w:val="22"/>
              </w:rPr>
              <w:t>п</w:t>
            </w:r>
            <w:proofErr w:type="spellEnd"/>
            <w:proofErr w:type="gram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8D0D3B" w:rsidRPr="00325F67" w:rsidRDefault="008D0D3B" w:rsidP="00411E38">
            <w:pPr>
              <w:spacing w:line="276" w:lineRule="auto"/>
              <w:jc w:val="both"/>
              <w:rPr>
                <w:b/>
                <w:sz w:val="22"/>
                <w:szCs w:val="22"/>
              </w:rPr>
            </w:pPr>
            <w:r w:rsidRPr="00325F67">
              <w:rPr>
                <w:b/>
                <w:sz w:val="22"/>
                <w:szCs w:val="22"/>
              </w:rPr>
              <w:t>Наименование  общественных территорий</w:t>
            </w:r>
          </w:p>
        </w:tc>
        <w:tc>
          <w:tcPr>
            <w:tcW w:w="2833" w:type="dxa"/>
            <w:tcBorders>
              <w:left w:val="single" w:sz="4" w:space="0" w:color="auto"/>
            </w:tcBorders>
          </w:tcPr>
          <w:p w:rsidR="008D0D3B" w:rsidRPr="00325F67" w:rsidRDefault="008D0D3B" w:rsidP="00411E38">
            <w:pPr>
              <w:spacing w:line="276" w:lineRule="auto"/>
              <w:jc w:val="both"/>
              <w:rPr>
                <w:b/>
                <w:sz w:val="22"/>
                <w:szCs w:val="22"/>
              </w:rPr>
            </w:pPr>
            <w:r>
              <w:rPr>
                <w:b/>
                <w:sz w:val="22"/>
                <w:szCs w:val="22"/>
              </w:rPr>
              <w:t>Площадь, кв</w:t>
            </w:r>
            <w:proofErr w:type="gramStart"/>
            <w:r>
              <w:rPr>
                <w:b/>
                <w:sz w:val="22"/>
                <w:szCs w:val="22"/>
              </w:rPr>
              <w:t>.м</w:t>
            </w:r>
            <w:proofErr w:type="gramEnd"/>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2400</w:t>
            </w:r>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Площадь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8000</w:t>
            </w:r>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Парк, пер. Вокальный,20б</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13081</w:t>
            </w:r>
          </w:p>
        </w:tc>
      </w:tr>
    </w:tbl>
    <w:p w:rsidR="008D0D3B" w:rsidRDefault="008D0D3B" w:rsidP="008D0D3B">
      <w:pPr>
        <w:spacing w:after="15" w:line="269" w:lineRule="auto"/>
        <w:ind w:firstLine="540"/>
        <w:jc w:val="both"/>
        <w:rPr>
          <w:sz w:val="28"/>
          <w:szCs w:val="28"/>
        </w:rPr>
      </w:pPr>
    </w:p>
    <w:p w:rsidR="008D0D3B" w:rsidRPr="00ED0306" w:rsidRDefault="008D0D3B" w:rsidP="008D0D3B">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3C10FB">
        <w:rPr>
          <w:rFonts w:ascii="Times New Roman" w:hAnsi="Times New Roman" w:cs="Times New Roman"/>
          <w:color w:val="2D2D2D"/>
          <w:spacing w:val="2"/>
          <w:sz w:val="28"/>
          <w:szCs w:val="28"/>
          <w:shd w:val="clear" w:color="auto" w:fill="FFFFFF"/>
        </w:rPr>
        <w:t xml:space="preserve">В целях </w:t>
      </w:r>
      <w:r w:rsidRPr="003C10FB">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sidRPr="003C10FB">
        <w:rPr>
          <w:rFonts w:ascii="Times New Roman" w:hAnsi="Times New Roman" w:cs="Times New Roman"/>
          <w:color w:val="2D2D2D"/>
          <w:spacing w:val="2"/>
          <w:sz w:val="28"/>
          <w:szCs w:val="28"/>
          <w:shd w:val="clear" w:color="auto" w:fill="FFFFFF"/>
        </w:rPr>
        <w:t xml:space="preserve">решением </w:t>
      </w:r>
      <w:r>
        <w:rPr>
          <w:rFonts w:ascii="Times New Roman" w:hAnsi="Times New Roman" w:cs="Times New Roman"/>
          <w:color w:val="2D2D2D"/>
          <w:spacing w:val="2"/>
          <w:sz w:val="28"/>
          <w:szCs w:val="28"/>
          <w:shd w:val="clear" w:color="auto" w:fill="FFFFFF"/>
        </w:rPr>
        <w:t>Собрания депутатов</w:t>
      </w:r>
      <w:r w:rsidRPr="003C10FB">
        <w:rPr>
          <w:rFonts w:ascii="Times New Roman" w:hAnsi="Times New Roman" w:cs="Times New Roman"/>
          <w:color w:val="2D2D2D"/>
          <w:spacing w:val="2"/>
          <w:sz w:val="28"/>
          <w:szCs w:val="28"/>
          <w:shd w:val="clear" w:color="auto" w:fill="FFFFFF"/>
        </w:rPr>
        <w:t xml:space="preserve"> </w:t>
      </w:r>
      <w:r w:rsidRPr="000B5922">
        <w:rPr>
          <w:rFonts w:ascii="Times New Roman" w:hAnsi="Times New Roman" w:cs="Times New Roman"/>
          <w:color w:val="000000"/>
          <w:spacing w:val="2"/>
          <w:sz w:val="28"/>
          <w:szCs w:val="28"/>
          <w:shd w:val="clear" w:color="auto" w:fill="FFFFFF"/>
        </w:rPr>
        <w:t>Тарасовского сельского поселения</w:t>
      </w:r>
      <w:r w:rsidRPr="000B5922">
        <w:rPr>
          <w:rStyle w:val="apple-converted-space"/>
          <w:color w:val="2D2D2D"/>
          <w:spacing w:val="2"/>
          <w:sz w:val="28"/>
          <w:szCs w:val="28"/>
          <w:shd w:val="clear" w:color="auto" w:fill="FFFFFF"/>
        </w:rPr>
        <w:t> </w:t>
      </w:r>
      <w:r w:rsidR="004D6A2F">
        <w:rPr>
          <w:rFonts w:ascii="Times New Roman" w:hAnsi="Times New Roman" w:cs="Times New Roman"/>
          <w:spacing w:val="2"/>
          <w:sz w:val="28"/>
          <w:szCs w:val="28"/>
          <w:shd w:val="clear" w:color="auto" w:fill="FFFFFF"/>
        </w:rPr>
        <w:t>от 17.09.2019 №10</w:t>
      </w:r>
      <w:r w:rsidRPr="000B5922">
        <w:rPr>
          <w:rFonts w:ascii="Times New Roman" w:hAnsi="Times New Roman" w:cs="Times New Roman"/>
          <w:spacing w:val="2"/>
          <w:sz w:val="28"/>
          <w:szCs w:val="28"/>
          <w:shd w:val="clear" w:color="auto" w:fill="FFFFFF"/>
        </w:rPr>
        <w:t xml:space="preserve"> </w:t>
      </w:r>
      <w:r w:rsidRPr="000B5922">
        <w:rPr>
          <w:rStyle w:val="apple-converted-space"/>
          <w:color w:val="2D2D2D"/>
          <w:spacing w:val="2"/>
          <w:sz w:val="28"/>
          <w:szCs w:val="28"/>
          <w:shd w:val="clear" w:color="auto" w:fill="FFFFFF"/>
        </w:rPr>
        <w:t> </w:t>
      </w:r>
      <w:r w:rsidRPr="000B5922">
        <w:rPr>
          <w:rFonts w:ascii="Times New Roman" w:hAnsi="Times New Roman" w:cs="Times New Roman"/>
          <w:color w:val="000000"/>
          <w:spacing w:val="2"/>
          <w:sz w:val="28"/>
          <w:szCs w:val="28"/>
          <w:shd w:val="clear" w:color="auto" w:fill="FFFFFF"/>
        </w:rPr>
        <w:t xml:space="preserve">утверждены Правила благоустройства </w:t>
      </w:r>
      <w:r>
        <w:rPr>
          <w:rFonts w:ascii="Times New Roman" w:hAnsi="Times New Roman" w:cs="Times New Roman"/>
          <w:color w:val="000000"/>
          <w:sz w:val="28"/>
          <w:szCs w:val="28"/>
          <w:shd w:val="clear" w:color="auto" w:fill="FFFFFF"/>
        </w:rPr>
        <w:t>территории Тарасовского сельского поселения Ростовской области.</w:t>
      </w:r>
      <w:r w:rsidRPr="00ED0306">
        <w:rPr>
          <w:rFonts w:ascii="Times New Roman" w:hAnsi="Times New Roman" w:cs="Times New Roman"/>
          <w:color w:val="000000"/>
          <w:sz w:val="28"/>
          <w:szCs w:val="28"/>
          <w:shd w:val="clear" w:color="auto" w:fill="FFFFFF"/>
        </w:rPr>
        <w:t xml:space="preserve"> </w:t>
      </w:r>
    </w:p>
    <w:p w:rsidR="008D0D3B" w:rsidRPr="00ED0306" w:rsidRDefault="008D0D3B" w:rsidP="008D0D3B">
      <w:pPr>
        <w:pStyle w:val="ConsPlusNormal"/>
        <w:widowControl/>
        <w:ind w:firstLine="540"/>
        <w:jc w:val="both"/>
        <w:rPr>
          <w:rFonts w:ascii="Times New Roman" w:hAnsi="Times New Roman" w:cs="Times New Roman"/>
          <w:color w:val="000000"/>
          <w:sz w:val="28"/>
          <w:szCs w:val="28"/>
        </w:rPr>
      </w:pPr>
      <w:proofErr w:type="gramStart"/>
      <w:r w:rsidRPr="00ED0306">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sidRPr="00ED0306">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sidRPr="00ED0306">
        <w:rPr>
          <w:rFonts w:ascii="Times New Roman" w:hAnsi="Times New Roman" w:cs="Times New Roman"/>
          <w:color w:val="000000"/>
          <w:spacing w:val="2"/>
          <w:sz w:val="28"/>
          <w:szCs w:val="28"/>
        </w:rPr>
        <w:br/>
        <w:t xml:space="preserve"> </w:t>
      </w:r>
      <w:r w:rsidRPr="00ED0306">
        <w:rPr>
          <w:rFonts w:ascii="Times New Roman" w:hAnsi="Times New Roman" w:cs="Times New Roman"/>
          <w:color w:val="000000"/>
          <w:spacing w:val="2"/>
          <w:sz w:val="28"/>
          <w:szCs w:val="28"/>
        </w:rPr>
        <w:tab/>
      </w:r>
      <w:r w:rsidRPr="00ED0306">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8D0D3B" w:rsidRPr="00FF6D38" w:rsidRDefault="008D0D3B" w:rsidP="008D0D3B">
      <w:pPr>
        <w:spacing w:after="15" w:line="269" w:lineRule="auto"/>
        <w:jc w:val="both"/>
        <w:rPr>
          <w:sz w:val="28"/>
          <w:szCs w:val="28"/>
        </w:rPr>
      </w:pPr>
      <w:r w:rsidRPr="00ED0306">
        <w:rPr>
          <w:color w:val="000000"/>
          <w:sz w:val="28"/>
          <w:szCs w:val="28"/>
        </w:rPr>
        <w:t xml:space="preserve">Основными проблемами в области благоустройства </w:t>
      </w:r>
      <w:r w:rsidRPr="00FF6D38">
        <w:rPr>
          <w:sz w:val="28"/>
          <w:szCs w:val="28"/>
        </w:rPr>
        <w:t xml:space="preserve">наиболее посещаемых муниципальных территорий общего пользования являются: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количество зон отдыха; </w:t>
      </w:r>
    </w:p>
    <w:p w:rsidR="008D0D3B" w:rsidRDefault="008D0D3B" w:rsidP="008D0D3B">
      <w:pPr>
        <w:spacing w:after="15" w:line="269" w:lineRule="auto"/>
        <w:jc w:val="both"/>
        <w:rPr>
          <w:sz w:val="28"/>
          <w:szCs w:val="28"/>
        </w:rPr>
      </w:pPr>
      <w:r>
        <w:rPr>
          <w:sz w:val="28"/>
          <w:szCs w:val="28"/>
        </w:rPr>
        <w:t xml:space="preserve">- </w:t>
      </w:r>
      <w:r w:rsidRPr="00FF6D38">
        <w:rPr>
          <w:sz w:val="28"/>
          <w:szCs w:val="28"/>
        </w:rPr>
        <w:t xml:space="preserve">недостаточное количество автостоянок и мест парковки транспортных средств на </w:t>
      </w:r>
      <w:r>
        <w:rPr>
          <w:sz w:val="28"/>
          <w:szCs w:val="28"/>
        </w:rPr>
        <w:t>общественных</w:t>
      </w:r>
      <w:r w:rsidRPr="00FF6D38">
        <w:rPr>
          <w:sz w:val="28"/>
          <w:szCs w:val="28"/>
        </w:rPr>
        <w:t xml:space="preserve"> территориях; </w:t>
      </w:r>
    </w:p>
    <w:p w:rsidR="008D0D3B" w:rsidRPr="00FF6D38" w:rsidRDefault="008D0D3B" w:rsidP="008D0D3B">
      <w:pPr>
        <w:spacing w:after="15" w:line="269" w:lineRule="auto"/>
        <w:jc w:val="both"/>
        <w:rPr>
          <w:sz w:val="28"/>
          <w:szCs w:val="28"/>
        </w:rPr>
      </w:pPr>
      <w:r>
        <w:rPr>
          <w:sz w:val="28"/>
          <w:szCs w:val="28"/>
        </w:rPr>
        <w:t xml:space="preserve">- </w:t>
      </w:r>
      <w:r w:rsidRPr="00FF6D38">
        <w:rPr>
          <w:sz w:val="28"/>
          <w:szCs w:val="28"/>
        </w:rPr>
        <w:t xml:space="preserve">недостаточное количество малых архитектурных форм на </w:t>
      </w:r>
      <w:r>
        <w:rPr>
          <w:sz w:val="28"/>
          <w:szCs w:val="28"/>
        </w:rPr>
        <w:t>общественных</w:t>
      </w:r>
      <w:r w:rsidRPr="00FF6D38">
        <w:rPr>
          <w:sz w:val="28"/>
          <w:szCs w:val="28"/>
        </w:rPr>
        <w:t xml:space="preserve"> территориях;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озеленение </w:t>
      </w:r>
      <w:r>
        <w:rPr>
          <w:sz w:val="28"/>
          <w:szCs w:val="28"/>
        </w:rPr>
        <w:t>общественных</w:t>
      </w:r>
      <w:r w:rsidRPr="00FF6D38">
        <w:rPr>
          <w:sz w:val="28"/>
          <w:szCs w:val="28"/>
        </w:rPr>
        <w:t xml:space="preserve"> территорий; </w:t>
      </w:r>
    </w:p>
    <w:p w:rsidR="008D0D3B" w:rsidRPr="00FF6D38" w:rsidRDefault="008D0D3B" w:rsidP="008D0D3B">
      <w:pPr>
        <w:spacing w:after="15" w:line="269" w:lineRule="auto"/>
        <w:jc w:val="both"/>
        <w:rPr>
          <w:sz w:val="28"/>
          <w:szCs w:val="28"/>
        </w:rPr>
      </w:pPr>
      <w:r>
        <w:rPr>
          <w:sz w:val="28"/>
          <w:szCs w:val="28"/>
        </w:rPr>
        <w:t xml:space="preserve">- </w:t>
      </w:r>
      <w:r w:rsidRPr="00FF6D38">
        <w:rPr>
          <w:sz w:val="28"/>
          <w:szCs w:val="28"/>
        </w:rPr>
        <w:t xml:space="preserve">изнашивание покрытий проездов и тротуаров,  </w:t>
      </w:r>
    </w:p>
    <w:p w:rsidR="008D0D3B" w:rsidRPr="00FF6D38" w:rsidRDefault="008D0D3B" w:rsidP="008D0D3B">
      <w:pPr>
        <w:spacing w:after="15" w:line="269" w:lineRule="auto"/>
        <w:jc w:val="both"/>
        <w:rPr>
          <w:sz w:val="28"/>
          <w:szCs w:val="28"/>
        </w:rPr>
      </w:pPr>
      <w:r>
        <w:rPr>
          <w:sz w:val="28"/>
          <w:szCs w:val="28"/>
        </w:rPr>
        <w:lastRenderedPageBreak/>
        <w:t xml:space="preserve">- </w:t>
      </w:r>
      <w:r w:rsidRPr="00FF6D38">
        <w:rPr>
          <w:sz w:val="28"/>
          <w:szCs w:val="28"/>
        </w:rPr>
        <w:t xml:space="preserve">недостаточное освещение отдельных </w:t>
      </w:r>
      <w:r>
        <w:rPr>
          <w:sz w:val="28"/>
          <w:szCs w:val="28"/>
        </w:rPr>
        <w:t>общественных</w:t>
      </w:r>
      <w:r w:rsidRPr="00FF6D38">
        <w:rPr>
          <w:sz w:val="28"/>
          <w:szCs w:val="28"/>
        </w:rPr>
        <w:t xml:space="preserve"> территорий.  </w:t>
      </w:r>
    </w:p>
    <w:p w:rsidR="008D0D3B" w:rsidRPr="00FF6D38" w:rsidRDefault="008D0D3B" w:rsidP="008D0D3B">
      <w:pPr>
        <w:spacing w:after="15" w:line="269" w:lineRule="auto"/>
        <w:ind w:firstLine="701"/>
        <w:jc w:val="both"/>
        <w:rPr>
          <w:sz w:val="28"/>
          <w:szCs w:val="28"/>
        </w:rPr>
      </w:pPr>
      <w:r>
        <w:rPr>
          <w:sz w:val="28"/>
          <w:szCs w:val="28"/>
        </w:rPr>
        <w:t>П</w:t>
      </w:r>
      <w:r w:rsidRPr="00FF6D38">
        <w:rPr>
          <w:sz w:val="28"/>
          <w:szCs w:val="28"/>
        </w:rPr>
        <w:t xml:space="preserve">роведенный анализ </w:t>
      </w:r>
      <w:r>
        <w:rPr>
          <w:sz w:val="28"/>
          <w:szCs w:val="28"/>
        </w:rPr>
        <w:t>общественных</w:t>
      </w:r>
      <w:r w:rsidRPr="00FF6D38">
        <w:rPr>
          <w:sz w:val="28"/>
          <w:szCs w:val="28"/>
        </w:rPr>
        <w:t xml:space="preserve"> территорий позволил определить общее состояние таких важных элементов благоустройства территорий, как озеленение и оснащенность малыми архитектурными формами дворовых территорий выполнены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поможет улучшить санитарные и экологические условия </w:t>
      </w:r>
      <w:r>
        <w:rPr>
          <w:sz w:val="28"/>
          <w:szCs w:val="28"/>
        </w:rPr>
        <w:t>территорий</w:t>
      </w:r>
      <w:r w:rsidRPr="00FF6D38">
        <w:rPr>
          <w:sz w:val="28"/>
          <w:szCs w:val="28"/>
        </w:rPr>
        <w:t xml:space="preserve">. </w:t>
      </w:r>
    </w:p>
    <w:p w:rsidR="008D0D3B" w:rsidRPr="00FF6D38" w:rsidRDefault="008D0D3B" w:rsidP="008D0D3B">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w:t>
      </w:r>
      <w:r>
        <w:rPr>
          <w:sz w:val="28"/>
          <w:szCs w:val="28"/>
        </w:rPr>
        <w:t>н</w:t>
      </w:r>
      <w:r w:rsidRPr="00FF6D38">
        <w:rPr>
          <w:sz w:val="28"/>
          <w:szCs w:val="28"/>
        </w:rPr>
        <w:t xml:space="preserve">а отдельных территориях уровень освещенности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граждан с детскими колясками. </w:t>
      </w:r>
    </w:p>
    <w:p w:rsidR="008D0D3B" w:rsidRPr="00FF6D38" w:rsidRDefault="008D0D3B" w:rsidP="008D0D3B">
      <w:pPr>
        <w:spacing w:after="15" w:line="269" w:lineRule="auto"/>
        <w:ind w:hanging="10"/>
        <w:jc w:val="both"/>
        <w:rPr>
          <w:sz w:val="28"/>
          <w:szCs w:val="28"/>
        </w:rPr>
      </w:pPr>
      <w:r w:rsidRPr="00FF6D38">
        <w:rPr>
          <w:sz w:val="28"/>
          <w:szCs w:val="28"/>
        </w:rPr>
        <w:t xml:space="preserve">В результате реализации мероприятий </w:t>
      </w:r>
      <w:r>
        <w:rPr>
          <w:sz w:val="28"/>
          <w:szCs w:val="28"/>
        </w:rPr>
        <w:t>подп</w:t>
      </w:r>
      <w:r w:rsidRPr="00FF6D38">
        <w:rPr>
          <w:sz w:val="28"/>
          <w:szCs w:val="28"/>
        </w:rPr>
        <w:t xml:space="preserve">рограммы ожидается: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повышение уровня комфортности проживания населения;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улучшение организации досуга всех возрастных групп населения;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улучшение экологических, санитарных, функциональных и эстетических качеств городской среды; </w:t>
      </w:r>
    </w:p>
    <w:p w:rsidR="008D0D3B" w:rsidRPr="00FF6D38" w:rsidRDefault="008D0D3B" w:rsidP="008D0D3B">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территорий;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поиск и привлечение внебюджетных источников к решению задач </w:t>
      </w:r>
    </w:p>
    <w:p w:rsidR="008D0D3B" w:rsidRPr="00FF6D38" w:rsidRDefault="008D0D3B" w:rsidP="008D0D3B">
      <w:pPr>
        <w:spacing w:after="15" w:line="269" w:lineRule="auto"/>
        <w:ind w:hanging="10"/>
        <w:jc w:val="both"/>
        <w:rPr>
          <w:sz w:val="28"/>
          <w:szCs w:val="28"/>
        </w:rPr>
      </w:pPr>
      <w:r w:rsidRPr="00FF6D38">
        <w:rPr>
          <w:sz w:val="28"/>
          <w:szCs w:val="28"/>
        </w:rPr>
        <w:t xml:space="preserve">благоустройства; </w:t>
      </w:r>
    </w:p>
    <w:p w:rsidR="008D0D3B" w:rsidRPr="00FF6D38" w:rsidRDefault="008D0D3B" w:rsidP="008D0D3B">
      <w:pPr>
        <w:spacing w:after="15" w:line="269" w:lineRule="auto"/>
        <w:ind w:firstLine="708"/>
        <w:jc w:val="both"/>
        <w:rPr>
          <w:sz w:val="28"/>
          <w:szCs w:val="28"/>
        </w:rPr>
      </w:pPr>
      <w:r>
        <w:rPr>
          <w:sz w:val="28"/>
          <w:szCs w:val="28"/>
        </w:rPr>
        <w:t>Мероприятия подп</w:t>
      </w:r>
      <w:r w:rsidRPr="00FF6D38">
        <w:rPr>
          <w:sz w:val="28"/>
          <w:szCs w:val="28"/>
        </w:rPr>
        <w:t xml:space="preserve">рограммы направлены на формирование современной городской среды, в том числе, с учетом создания условий для </w:t>
      </w:r>
      <w:proofErr w:type="spellStart"/>
      <w:r w:rsidRPr="00FF6D38">
        <w:rPr>
          <w:sz w:val="28"/>
          <w:szCs w:val="28"/>
        </w:rPr>
        <w:t>маломобильных</w:t>
      </w:r>
      <w:proofErr w:type="spellEnd"/>
      <w:r w:rsidRPr="00FF6D38">
        <w:rPr>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8D0D3B" w:rsidRPr="00FF6D38" w:rsidRDefault="008D0D3B" w:rsidP="008D0D3B">
      <w:pPr>
        <w:spacing w:after="15" w:line="269" w:lineRule="auto"/>
        <w:ind w:hanging="10"/>
        <w:jc w:val="both"/>
        <w:rPr>
          <w:sz w:val="28"/>
          <w:szCs w:val="28"/>
        </w:rPr>
      </w:pPr>
      <w:r w:rsidRPr="00FF6D38">
        <w:rPr>
          <w:sz w:val="28"/>
          <w:szCs w:val="28"/>
        </w:rPr>
        <w:t xml:space="preserve"> </w:t>
      </w:r>
      <w:r>
        <w:rPr>
          <w:sz w:val="28"/>
          <w:szCs w:val="28"/>
        </w:rPr>
        <w:tab/>
      </w:r>
      <w:r w:rsidRPr="00FF6D38">
        <w:rPr>
          <w:sz w:val="28"/>
          <w:szCs w:val="28"/>
        </w:rPr>
        <w:t xml:space="preserve">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8D0D3B" w:rsidRDefault="008D0D3B" w:rsidP="008D0D3B">
      <w:pPr>
        <w:spacing w:after="2" w:line="273" w:lineRule="auto"/>
        <w:ind w:firstLine="701"/>
        <w:jc w:val="both"/>
        <w:rPr>
          <w:sz w:val="28"/>
          <w:szCs w:val="28"/>
        </w:rPr>
      </w:pPr>
      <w:r w:rsidRPr="00FF6D38">
        <w:rPr>
          <w:sz w:val="28"/>
          <w:szCs w:val="28"/>
        </w:rPr>
        <w:lastRenderedPageBreak/>
        <w:t>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Программы и своевременно координи</w:t>
      </w:r>
      <w:r>
        <w:rPr>
          <w:sz w:val="28"/>
          <w:szCs w:val="28"/>
        </w:rPr>
        <w:t>ровать действия их исполнителей.</w:t>
      </w:r>
    </w:p>
    <w:p w:rsidR="008D0D3B" w:rsidRDefault="008D0D3B" w:rsidP="008D0D3B">
      <w:pPr>
        <w:spacing w:after="2" w:line="273" w:lineRule="auto"/>
        <w:ind w:firstLine="701"/>
        <w:jc w:val="both"/>
        <w:rPr>
          <w:sz w:val="28"/>
          <w:szCs w:val="28"/>
        </w:rPr>
      </w:pPr>
    </w:p>
    <w:p w:rsidR="008D0D3B" w:rsidRPr="00A344ED" w:rsidRDefault="008D0D3B" w:rsidP="008D0D3B">
      <w:pPr>
        <w:shd w:val="clear" w:color="auto" w:fill="FFFFFF"/>
        <w:jc w:val="center"/>
        <w:rPr>
          <w:rFonts w:ascii="Arial" w:hAnsi="Arial" w:cs="Arial"/>
          <w:sz w:val="21"/>
          <w:szCs w:val="21"/>
        </w:rPr>
      </w:pPr>
      <w:r>
        <w:rPr>
          <w:sz w:val="28"/>
          <w:szCs w:val="28"/>
        </w:rPr>
        <w:t>6</w:t>
      </w:r>
      <w:r w:rsidRPr="00A344ED">
        <w:rPr>
          <w:sz w:val="28"/>
          <w:szCs w:val="28"/>
        </w:rPr>
        <w:t>.3. Цели, задачи и показатели (индикаторы), основные ожидаемые</w:t>
      </w:r>
      <w:r w:rsidRPr="00A344ED">
        <w:rPr>
          <w:sz w:val="28"/>
        </w:rPr>
        <w:t> </w:t>
      </w:r>
      <w:r w:rsidRPr="00A344ED">
        <w:rPr>
          <w:rFonts w:ascii="Arial" w:hAnsi="Arial" w:cs="Arial"/>
          <w:sz w:val="21"/>
          <w:szCs w:val="21"/>
        </w:rPr>
        <w:br/>
      </w:r>
      <w:r w:rsidRPr="00A344ED">
        <w:rPr>
          <w:sz w:val="28"/>
          <w:szCs w:val="28"/>
        </w:rPr>
        <w:t>конечные результаты, сроки и этапы реализации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Default="008D0D3B" w:rsidP="008D0D3B">
      <w:pPr>
        <w:shd w:val="clear" w:color="auto" w:fill="FFFFFF"/>
        <w:ind w:firstLine="709"/>
        <w:jc w:val="both"/>
        <w:rPr>
          <w:sz w:val="28"/>
          <w:szCs w:val="28"/>
        </w:rPr>
      </w:pPr>
      <w:r w:rsidRPr="00A344ED">
        <w:rPr>
          <w:sz w:val="28"/>
          <w:szCs w:val="28"/>
        </w:rPr>
        <w:t>Целью подпрограммы 1 является:</w:t>
      </w:r>
      <w:r w:rsidRPr="00A344ED">
        <w:rPr>
          <w:sz w:val="28"/>
        </w:rPr>
        <w:t> </w:t>
      </w:r>
      <w:r w:rsidRPr="00A344ED">
        <w:rPr>
          <w:sz w:val="28"/>
          <w:szCs w:val="28"/>
        </w:rPr>
        <w:t xml:space="preserve">повышение благоустроенности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Достижение целей подпрограммы 1 осуществляется путем решения следующих задач:</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увеличение количества благоустроенных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увеличение количества благоустроенных мест массового отдыха населения (парков) на территории </w:t>
      </w:r>
      <w:r>
        <w:rPr>
          <w:sz w:val="28"/>
          <w:szCs w:val="28"/>
        </w:rPr>
        <w:t>Тарасовского сельского поселения</w:t>
      </w:r>
      <w:r w:rsidRPr="00A344ED">
        <w:rPr>
          <w:sz w:val="28"/>
          <w:szCs w:val="28"/>
        </w:rPr>
        <w:t>.</w:t>
      </w:r>
    </w:p>
    <w:p w:rsidR="008D0D3B" w:rsidRPr="007B39BA" w:rsidRDefault="008D0D3B" w:rsidP="008D0D3B">
      <w:pPr>
        <w:shd w:val="clear" w:color="auto" w:fill="FFFFFF"/>
        <w:ind w:firstLine="709"/>
        <w:jc w:val="both"/>
        <w:rPr>
          <w:sz w:val="28"/>
          <w:szCs w:val="28"/>
        </w:rPr>
      </w:pPr>
      <w:r w:rsidRPr="00A344ED">
        <w:rPr>
          <w:sz w:val="28"/>
          <w:szCs w:val="28"/>
        </w:rPr>
        <w:t xml:space="preserve">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w:t>
      </w:r>
      <w:r w:rsidRPr="007B39BA">
        <w:rPr>
          <w:sz w:val="28"/>
          <w:szCs w:val="28"/>
          <w:shd w:val="clear" w:color="auto" w:fill="FFFFFF"/>
        </w:rPr>
        <w:t xml:space="preserve">Информация о значениях показателей (индикаторов) приводится в приложении № 1 к </w:t>
      </w:r>
      <w:r>
        <w:rPr>
          <w:sz w:val="28"/>
          <w:szCs w:val="28"/>
        </w:rPr>
        <w:t>муниципальной</w:t>
      </w:r>
      <w:r w:rsidRPr="007B39BA">
        <w:rPr>
          <w:sz w:val="28"/>
          <w:szCs w:val="28"/>
          <w:shd w:val="clear" w:color="auto" w:fill="FFFFFF"/>
        </w:rPr>
        <w:t xml:space="preserve"> программе.</w:t>
      </w:r>
      <w:r w:rsidRPr="007B39BA">
        <w:rPr>
          <w:rStyle w:val="apple-converted-space"/>
          <w:shd w:val="clear" w:color="auto" w:fill="FFFFFF"/>
        </w:rPr>
        <w:t> </w:t>
      </w:r>
      <w:r w:rsidRPr="007B39BA">
        <w:rPr>
          <w:sz w:val="28"/>
          <w:szCs w:val="28"/>
          <w:shd w:val="clear" w:color="auto" w:fill="FFFFFF"/>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sidRPr="007B39BA">
        <w:rPr>
          <w:sz w:val="28"/>
          <w:szCs w:val="28"/>
          <w:shd w:val="clear" w:color="auto" w:fill="FFFFFF"/>
        </w:rPr>
        <w:t xml:space="preserve"> программе.</w:t>
      </w:r>
    </w:p>
    <w:p w:rsidR="008D0D3B" w:rsidRDefault="008D0D3B" w:rsidP="008D0D3B">
      <w:pPr>
        <w:shd w:val="clear" w:color="auto" w:fill="FFFFFF"/>
        <w:ind w:firstLine="709"/>
        <w:jc w:val="both"/>
        <w:rPr>
          <w:sz w:val="28"/>
          <w:szCs w:val="28"/>
        </w:rPr>
      </w:pPr>
      <w:r w:rsidRPr="00A344ED">
        <w:rPr>
          <w:sz w:val="28"/>
          <w:szCs w:val="28"/>
        </w:rPr>
        <w:t>Срок реализации подпрограммы – 2018</w:t>
      </w:r>
      <w:r w:rsidRPr="00A344ED">
        <w:rPr>
          <w:sz w:val="28"/>
        </w:rPr>
        <w:t> </w:t>
      </w:r>
      <w:r w:rsidRPr="00A344ED">
        <w:rPr>
          <w:sz w:val="28"/>
          <w:szCs w:val="28"/>
        </w:rPr>
        <w:t>–</w:t>
      </w:r>
      <w:r w:rsidRPr="00A344ED">
        <w:rPr>
          <w:sz w:val="28"/>
        </w:rPr>
        <w:t> </w:t>
      </w:r>
      <w:r w:rsidRPr="00A344ED">
        <w:rPr>
          <w:sz w:val="28"/>
          <w:szCs w:val="28"/>
        </w:rPr>
        <w:t>2022 годы.</w:t>
      </w:r>
      <w:r w:rsidRPr="00A344ED">
        <w:rPr>
          <w:sz w:val="28"/>
        </w:rPr>
        <w:t> </w:t>
      </w:r>
    </w:p>
    <w:p w:rsidR="008D0D3B" w:rsidRDefault="008D0D3B" w:rsidP="008D0D3B">
      <w:pPr>
        <w:shd w:val="clear" w:color="auto" w:fill="FFFFFF"/>
        <w:ind w:firstLine="709"/>
        <w:jc w:val="both"/>
        <w:rPr>
          <w:sz w:val="28"/>
          <w:szCs w:val="28"/>
        </w:rPr>
      </w:pPr>
      <w:r w:rsidRPr="00A344ED">
        <w:rPr>
          <w:sz w:val="28"/>
          <w:szCs w:val="28"/>
        </w:rPr>
        <w:t xml:space="preserve"> В результате реализации подпрограммы планируется</w:t>
      </w:r>
      <w:r w:rsidRPr="00A344ED">
        <w:rPr>
          <w:sz w:val="28"/>
        </w:rPr>
        <w:t> </w:t>
      </w:r>
      <w:r w:rsidRPr="00A344ED">
        <w:rPr>
          <w:sz w:val="28"/>
          <w:szCs w:val="28"/>
        </w:rPr>
        <w:t xml:space="preserve">повысить удовлетворенность населения </w:t>
      </w:r>
      <w:r>
        <w:rPr>
          <w:sz w:val="28"/>
          <w:szCs w:val="28"/>
        </w:rPr>
        <w:t>Тарасовского сельского поселения</w:t>
      </w:r>
      <w:r w:rsidRPr="00A344ED">
        <w:rPr>
          <w:sz w:val="28"/>
          <w:szCs w:val="28"/>
        </w:rPr>
        <w:t xml:space="preserve"> уровнем благоустроенности общественных</w:t>
      </w:r>
      <w:r w:rsidRPr="00A344ED">
        <w:rPr>
          <w:sz w:val="28"/>
        </w:rPr>
        <w:t> </w:t>
      </w:r>
      <w:r w:rsidRPr="00A344ED">
        <w:rPr>
          <w:sz w:val="28"/>
          <w:szCs w:val="28"/>
        </w:rPr>
        <w:t>территорий</w:t>
      </w:r>
      <w:r w:rsidRPr="00A344ED">
        <w:rPr>
          <w:sz w:val="28"/>
        </w:rPr>
        <w:t> </w:t>
      </w:r>
      <w:r>
        <w:rPr>
          <w:sz w:val="28"/>
          <w:szCs w:val="28"/>
        </w:rPr>
        <w:t>поселения</w:t>
      </w:r>
      <w:r w:rsidRPr="00A344ED">
        <w:rPr>
          <w:sz w:val="28"/>
          <w:szCs w:val="28"/>
        </w:rPr>
        <w:t>.</w:t>
      </w:r>
    </w:p>
    <w:p w:rsidR="008D0D3B" w:rsidRDefault="008D0D3B" w:rsidP="008D0D3B">
      <w:pPr>
        <w:shd w:val="clear" w:color="auto" w:fill="FFFFFF"/>
        <w:ind w:firstLine="709"/>
        <w:jc w:val="both"/>
        <w:rPr>
          <w:sz w:val="28"/>
          <w:szCs w:val="28"/>
        </w:rPr>
      </w:pPr>
    </w:p>
    <w:p w:rsidR="008D0D3B" w:rsidRPr="00A344ED" w:rsidRDefault="008D0D3B" w:rsidP="008D0D3B">
      <w:pPr>
        <w:shd w:val="clear" w:color="auto" w:fill="FFFFFF"/>
        <w:ind w:firstLine="709"/>
        <w:jc w:val="center"/>
        <w:rPr>
          <w:rFonts w:ascii="Arial" w:hAnsi="Arial" w:cs="Arial"/>
          <w:sz w:val="21"/>
          <w:szCs w:val="21"/>
        </w:rPr>
      </w:pPr>
      <w:r>
        <w:rPr>
          <w:sz w:val="28"/>
          <w:szCs w:val="28"/>
        </w:rPr>
        <w:t>6</w:t>
      </w:r>
      <w:r w:rsidRPr="00A344ED">
        <w:rPr>
          <w:sz w:val="28"/>
          <w:szCs w:val="28"/>
        </w:rPr>
        <w:t>.4. Характеристика основных мероприятий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w:t>
      </w:r>
      <w:r>
        <w:rPr>
          <w:sz w:val="28"/>
          <w:szCs w:val="28"/>
        </w:rPr>
        <w:t xml:space="preserve"> </w:t>
      </w:r>
      <w:r w:rsidRPr="00A344ED">
        <w:rPr>
          <w:sz w:val="28"/>
          <w:szCs w:val="28"/>
        </w:rPr>
        <w:t>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В рамках подпрограммы 1 предполагается реализация следующих основных мероприятий.</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Основное мероприятие 1.1. Благоустройство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Данное мероприятие предусматривает предоставление субсидий федерального и областного бюджетов </w:t>
      </w:r>
      <w:r>
        <w:rPr>
          <w:sz w:val="28"/>
          <w:szCs w:val="28"/>
        </w:rPr>
        <w:t>Тарасовскому сельскому поселению на реализацию проекта</w:t>
      </w:r>
      <w:r w:rsidRPr="00A344ED">
        <w:rPr>
          <w:sz w:val="28"/>
          <w:szCs w:val="28"/>
        </w:rPr>
        <w:t xml:space="preserve"> по благоустройству общественных территорий </w:t>
      </w:r>
      <w:r>
        <w:rPr>
          <w:sz w:val="28"/>
          <w:szCs w:val="28"/>
        </w:rPr>
        <w:t>поселения.</w:t>
      </w:r>
    </w:p>
    <w:p w:rsidR="008D0D3B" w:rsidRDefault="008D0D3B" w:rsidP="008D0D3B">
      <w:pPr>
        <w:shd w:val="clear" w:color="auto" w:fill="FFFFFF"/>
        <w:ind w:firstLine="709"/>
        <w:jc w:val="both"/>
        <w:rPr>
          <w:sz w:val="28"/>
          <w:szCs w:val="28"/>
        </w:rPr>
      </w:pPr>
      <w:r w:rsidRPr="00A344ED">
        <w:rPr>
          <w:sz w:val="28"/>
          <w:szCs w:val="28"/>
        </w:rPr>
        <w:t>В целях настоящей программы под общественной территорией</w:t>
      </w:r>
      <w:r w:rsidRPr="00A344ED">
        <w:rPr>
          <w:sz w:val="28"/>
        </w:rPr>
        <w:t> </w:t>
      </w:r>
      <w:r w:rsidRPr="00A344ED">
        <w:rPr>
          <w:sz w:val="28"/>
          <w:szCs w:val="28"/>
        </w:rPr>
        <w:t xml:space="preserve">понимается территория муниципального образования соответствующего функционального </w:t>
      </w:r>
      <w:r w:rsidRPr="00A344ED">
        <w:rPr>
          <w:sz w:val="28"/>
          <w:szCs w:val="28"/>
        </w:rPr>
        <w:lastRenderedPageBreak/>
        <w:t>назначения (площади, набережные, улицы, пешеходные зоны, скверы, парки, иные территории)</w:t>
      </w:r>
      <w:r>
        <w:rPr>
          <w:sz w:val="28"/>
          <w:szCs w:val="28"/>
        </w:rPr>
        <w:t>.</w:t>
      </w:r>
    </w:p>
    <w:p w:rsidR="008D0D3B" w:rsidRDefault="008D0D3B" w:rsidP="008D0D3B">
      <w:pPr>
        <w:shd w:val="clear" w:color="auto" w:fill="FFFFFF"/>
        <w:ind w:firstLine="709"/>
        <w:jc w:val="both"/>
        <w:rPr>
          <w:sz w:val="28"/>
          <w:szCs w:val="28"/>
        </w:rPr>
      </w:pPr>
      <w:r>
        <w:rPr>
          <w:sz w:val="28"/>
          <w:szCs w:val="28"/>
        </w:rPr>
        <w:t>Информация об основном мероприятии</w:t>
      </w:r>
      <w:r w:rsidRPr="007B39BA">
        <w:rPr>
          <w:sz w:val="28"/>
          <w:szCs w:val="28"/>
        </w:rPr>
        <w:t xml:space="preserve"> подпрограммы приведена в приложении № 3 к </w:t>
      </w:r>
      <w:r>
        <w:rPr>
          <w:sz w:val="28"/>
          <w:szCs w:val="28"/>
        </w:rPr>
        <w:t>муниципальной</w:t>
      </w:r>
      <w:r w:rsidRPr="007B39BA">
        <w:rPr>
          <w:sz w:val="28"/>
          <w:szCs w:val="28"/>
        </w:rPr>
        <w:t xml:space="preserve"> программе.</w:t>
      </w:r>
    </w:p>
    <w:p w:rsidR="008D0D3B" w:rsidRDefault="008D0D3B" w:rsidP="008D0D3B">
      <w:pPr>
        <w:shd w:val="clear" w:color="auto" w:fill="FFFFFF"/>
        <w:ind w:firstLine="709"/>
        <w:jc w:val="both"/>
        <w:rPr>
          <w:sz w:val="28"/>
          <w:szCs w:val="28"/>
        </w:rPr>
      </w:pPr>
    </w:p>
    <w:p w:rsidR="008D0D3B" w:rsidRPr="00A344ED" w:rsidRDefault="008D0D3B" w:rsidP="008D0D3B">
      <w:pPr>
        <w:shd w:val="clear" w:color="auto" w:fill="FFFFFF"/>
        <w:ind w:firstLine="709"/>
        <w:jc w:val="both"/>
        <w:rPr>
          <w:rFonts w:ascii="Arial" w:hAnsi="Arial" w:cs="Arial"/>
          <w:sz w:val="21"/>
          <w:szCs w:val="21"/>
        </w:rPr>
      </w:pPr>
      <w:r>
        <w:rPr>
          <w:sz w:val="28"/>
          <w:szCs w:val="28"/>
        </w:rPr>
        <w:t>6</w:t>
      </w:r>
      <w:r w:rsidRPr="00A344ED">
        <w:rPr>
          <w:sz w:val="28"/>
          <w:szCs w:val="28"/>
        </w:rPr>
        <w:t>.5. Информация по ресурсному обеспечению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Pr="007B39BA" w:rsidRDefault="008D0D3B" w:rsidP="008D0D3B">
      <w:pPr>
        <w:shd w:val="clear" w:color="auto" w:fill="FFFFFF"/>
        <w:ind w:firstLine="709"/>
        <w:jc w:val="both"/>
        <w:rPr>
          <w:rFonts w:ascii="Arial" w:hAnsi="Arial" w:cs="Arial"/>
          <w:sz w:val="21"/>
          <w:szCs w:val="21"/>
        </w:rPr>
      </w:pPr>
      <w:r w:rsidRPr="00A344ED">
        <w:rPr>
          <w:sz w:val="28"/>
          <w:szCs w:val="28"/>
        </w:rPr>
        <w:t xml:space="preserve">Источниками финансирования </w:t>
      </w:r>
      <w:r w:rsidR="00A42613">
        <w:rPr>
          <w:sz w:val="28"/>
          <w:szCs w:val="28"/>
        </w:rPr>
        <w:t>муниципальной</w:t>
      </w:r>
      <w:r w:rsidRPr="00A344ED">
        <w:rPr>
          <w:sz w:val="28"/>
          <w:szCs w:val="28"/>
        </w:rPr>
        <w:t xml:space="preserve"> программы являются </w:t>
      </w:r>
      <w:r w:rsidRPr="007B39BA">
        <w:rPr>
          <w:sz w:val="28"/>
          <w:szCs w:val="28"/>
        </w:rPr>
        <w:t>средства областного и местных бюджетов.</w:t>
      </w:r>
      <w:r>
        <w:rPr>
          <w:sz w:val="28"/>
          <w:szCs w:val="28"/>
        </w:rPr>
        <w:t xml:space="preserve"> </w:t>
      </w:r>
      <w:r w:rsidRPr="007B39BA">
        <w:rPr>
          <w:sz w:val="28"/>
          <w:szCs w:val="28"/>
        </w:rPr>
        <w:t>Общий объем финансового обеспечения реализации подпрограммы в 2018 – 2022 годах составляет</w:t>
      </w:r>
      <w:r w:rsidRPr="007B39BA">
        <w:rPr>
          <w:sz w:val="28"/>
        </w:rPr>
        <w:t> </w:t>
      </w:r>
      <w:r w:rsidR="002F1CA3">
        <w:rPr>
          <w:bCs/>
          <w:color w:val="000000"/>
          <w:sz w:val="28"/>
          <w:szCs w:val="28"/>
        </w:rPr>
        <w:t>65 462 405,13</w:t>
      </w:r>
      <w:r w:rsidRPr="007B39BA">
        <w:rPr>
          <w:sz w:val="28"/>
          <w:szCs w:val="28"/>
        </w:rPr>
        <w:t xml:space="preserve"> рублей (в текущих ценах) за счет всех источников финансирования, в том числе:</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за счет средств областного бюджета –</w:t>
      </w:r>
      <w:r w:rsidRPr="007B39BA">
        <w:rPr>
          <w:sz w:val="28"/>
        </w:rPr>
        <w:t> </w:t>
      </w:r>
      <w:r w:rsidR="002F1CA3">
        <w:rPr>
          <w:color w:val="000000"/>
          <w:sz w:val="28"/>
          <w:szCs w:val="28"/>
        </w:rPr>
        <w:t>1 154 908,81</w:t>
      </w:r>
      <w:r w:rsidRPr="007B39BA">
        <w:rPr>
          <w:sz w:val="28"/>
          <w:szCs w:val="28"/>
        </w:rPr>
        <w:t xml:space="preserve"> рублей;</w:t>
      </w:r>
    </w:p>
    <w:p w:rsidR="008D0D3B" w:rsidRDefault="008D0D3B" w:rsidP="008D0D3B">
      <w:pPr>
        <w:shd w:val="clear" w:color="auto" w:fill="FFFFFF"/>
        <w:ind w:firstLine="709"/>
        <w:jc w:val="both"/>
        <w:rPr>
          <w:sz w:val="28"/>
          <w:szCs w:val="28"/>
        </w:rPr>
      </w:pPr>
      <w:r w:rsidRPr="007B39BA">
        <w:rPr>
          <w:sz w:val="28"/>
          <w:szCs w:val="28"/>
        </w:rPr>
        <w:t>за с</w:t>
      </w:r>
      <w:r w:rsidR="001D4C34">
        <w:rPr>
          <w:sz w:val="28"/>
          <w:szCs w:val="28"/>
        </w:rPr>
        <w:t>чет средств местного бюджета</w:t>
      </w:r>
      <w:r w:rsidRPr="007B39BA">
        <w:rPr>
          <w:sz w:val="28"/>
          <w:szCs w:val="28"/>
        </w:rPr>
        <w:t xml:space="preserve"> – </w:t>
      </w:r>
      <w:r w:rsidR="002F1CA3">
        <w:rPr>
          <w:color w:val="000000"/>
          <w:sz w:val="28"/>
          <w:szCs w:val="28"/>
        </w:rPr>
        <w:t>7 716 065,39</w:t>
      </w:r>
      <w:r w:rsidRPr="007B39BA">
        <w:rPr>
          <w:sz w:val="28"/>
          <w:szCs w:val="28"/>
        </w:rPr>
        <w:t xml:space="preserve"> рублей.</w:t>
      </w:r>
    </w:p>
    <w:p w:rsidR="009B3CE9" w:rsidRPr="007B39BA" w:rsidRDefault="009B3CE9" w:rsidP="008D0D3B">
      <w:pPr>
        <w:shd w:val="clear" w:color="auto" w:fill="FFFFFF"/>
        <w:ind w:firstLine="709"/>
        <w:jc w:val="both"/>
        <w:rPr>
          <w:rFonts w:ascii="Arial" w:hAnsi="Arial" w:cs="Arial"/>
          <w:sz w:val="21"/>
          <w:szCs w:val="21"/>
        </w:rPr>
      </w:pPr>
      <w:r w:rsidRPr="007B39BA">
        <w:rPr>
          <w:sz w:val="28"/>
          <w:szCs w:val="28"/>
        </w:rPr>
        <w:t xml:space="preserve">за счет средств </w:t>
      </w:r>
      <w:r w:rsidR="001D4C34">
        <w:rPr>
          <w:sz w:val="28"/>
          <w:szCs w:val="28"/>
        </w:rPr>
        <w:t>федерального бюджета</w:t>
      </w:r>
      <w:r>
        <w:rPr>
          <w:sz w:val="28"/>
          <w:szCs w:val="28"/>
        </w:rPr>
        <w:t xml:space="preserve"> – </w:t>
      </w:r>
      <w:r w:rsidR="002F1CA3">
        <w:rPr>
          <w:sz w:val="28"/>
          <w:szCs w:val="28"/>
        </w:rPr>
        <w:t>56 591 430,93</w:t>
      </w:r>
      <w:r w:rsidRPr="007B39BA">
        <w:rPr>
          <w:sz w:val="28"/>
          <w:szCs w:val="28"/>
        </w:rPr>
        <w:t xml:space="preserve"> рублей</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Объем финансирования подпрограммы подлежит ежегодному уточнению.</w:t>
      </w:r>
    </w:p>
    <w:p w:rsidR="008D0D3B" w:rsidRPr="007B39BA" w:rsidRDefault="008D0D3B" w:rsidP="008D0D3B">
      <w:pPr>
        <w:shd w:val="clear" w:color="auto" w:fill="FFFFFF"/>
        <w:ind w:firstLine="709"/>
        <w:jc w:val="both"/>
        <w:rPr>
          <w:rFonts w:ascii="Arial" w:hAnsi="Arial" w:cs="Arial"/>
          <w:sz w:val="21"/>
          <w:szCs w:val="21"/>
        </w:rPr>
      </w:pPr>
      <w:proofErr w:type="gramStart"/>
      <w:r w:rsidRPr="007B39BA">
        <w:rPr>
          <w:sz w:val="28"/>
          <w:szCs w:val="28"/>
        </w:rPr>
        <w:t>Объем ежегодных расходов, связанных с финансовым обеспечением</w:t>
      </w:r>
      <w:r w:rsidRPr="007B39BA">
        <w:rPr>
          <w:sz w:val="28"/>
        </w:rPr>
        <w:t> </w:t>
      </w:r>
      <w:r w:rsidRPr="007B39BA">
        <w:rPr>
          <w:sz w:val="28"/>
          <w:szCs w:val="28"/>
        </w:rPr>
        <w:t>подпрограммы</w:t>
      </w:r>
      <w:r w:rsidRPr="007B39BA">
        <w:rPr>
          <w:sz w:val="28"/>
        </w:rPr>
        <w:t> </w:t>
      </w:r>
      <w:r w:rsidRPr="007B39BA">
        <w:rPr>
          <w:sz w:val="28"/>
          <w:szCs w:val="28"/>
        </w:rPr>
        <w:t>за счет областного бюджета, устанавливается законом Ростовской области об областном бюджете на текущий и очередной финансовые годы.</w:t>
      </w:r>
      <w:proofErr w:type="gramEnd"/>
    </w:p>
    <w:p w:rsidR="008D0D3B" w:rsidRPr="007B39BA" w:rsidRDefault="008D0D3B" w:rsidP="008D0D3B">
      <w:pPr>
        <w:shd w:val="clear" w:color="auto" w:fill="FFFFFF"/>
        <w:ind w:firstLine="708"/>
        <w:jc w:val="both"/>
        <w:rPr>
          <w:rFonts w:ascii="Arial" w:hAnsi="Arial" w:cs="Arial"/>
          <w:sz w:val="21"/>
          <w:szCs w:val="21"/>
        </w:rPr>
      </w:pPr>
      <w:r w:rsidRPr="007B39BA">
        <w:rPr>
          <w:sz w:val="28"/>
          <w:szCs w:val="28"/>
        </w:rPr>
        <w:t>Внебюджетными средствами являются средства</w:t>
      </w:r>
      <w:r w:rsidRPr="007B39BA">
        <w:rPr>
          <w:sz w:val="28"/>
        </w:rPr>
        <w:t> </w:t>
      </w:r>
      <w:r w:rsidRPr="007B39BA">
        <w:rPr>
          <w:sz w:val="28"/>
          <w:szCs w:val="28"/>
        </w:rPr>
        <w:t>собственников помещений многоквартирных домов и иных лиц.</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 xml:space="preserve">Распределение бюджетных ассигнований между подпрограммами осуществляется с учетом целей и задач </w:t>
      </w:r>
      <w:r>
        <w:rPr>
          <w:sz w:val="28"/>
          <w:szCs w:val="28"/>
        </w:rPr>
        <w:t>муниципальной</w:t>
      </w:r>
      <w:r w:rsidRPr="007B39BA">
        <w:rPr>
          <w:sz w:val="28"/>
          <w:szCs w:val="28"/>
        </w:rPr>
        <w:t xml:space="preserve"> программы.</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 xml:space="preserve">Информация о расходах </w:t>
      </w:r>
      <w:r>
        <w:rPr>
          <w:sz w:val="28"/>
          <w:szCs w:val="28"/>
        </w:rPr>
        <w:t>местного</w:t>
      </w:r>
      <w:r w:rsidRPr="007B39BA">
        <w:rPr>
          <w:sz w:val="28"/>
          <w:szCs w:val="28"/>
        </w:rPr>
        <w:t xml:space="preserve"> бюджета на реализацию подпрограммы приведена в приложении № 4 к </w:t>
      </w:r>
      <w:r>
        <w:rPr>
          <w:sz w:val="28"/>
          <w:szCs w:val="28"/>
        </w:rPr>
        <w:t>муниципальной</w:t>
      </w:r>
      <w:r w:rsidRPr="007B39BA">
        <w:rPr>
          <w:sz w:val="28"/>
          <w:szCs w:val="28"/>
        </w:rPr>
        <w:t xml:space="preserve"> программе.</w:t>
      </w:r>
    </w:p>
    <w:p w:rsidR="008D0D3B" w:rsidRDefault="008D0D3B" w:rsidP="008D0D3B">
      <w:pPr>
        <w:shd w:val="clear" w:color="auto" w:fill="FFFFFF"/>
        <w:ind w:firstLine="709"/>
        <w:jc w:val="both"/>
        <w:rPr>
          <w:sz w:val="28"/>
          <w:szCs w:val="28"/>
        </w:rPr>
      </w:pPr>
      <w:r w:rsidRPr="007B39BA">
        <w:rPr>
          <w:sz w:val="28"/>
          <w:szCs w:val="28"/>
        </w:rPr>
        <w:t>Информация о расходах</w:t>
      </w:r>
      <w:r w:rsidRPr="007B39BA">
        <w:rPr>
          <w:sz w:val="28"/>
        </w:rPr>
        <w:t> </w:t>
      </w:r>
      <w:r w:rsidRPr="007B39BA">
        <w:rPr>
          <w:sz w:val="28"/>
          <w:szCs w:val="28"/>
        </w:rPr>
        <w:t xml:space="preserve"> на реализацию подпрограммы приведена в приложении № 5</w:t>
      </w:r>
      <w:r w:rsidRPr="007B39BA">
        <w:rPr>
          <w:sz w:val="28"/>
        </w:rPr>
        <w:t> </w:t>
      </w:r>
      <w:r w:rsidRPr="007B39BA">
        <w:rPr>
          <w:sz w:val="28"/>
          <w:szCs w:val="28"/>
        </w:rPr>
        <w:t xml:space="preserve">к </w:t>
      </w:r>
      <w:r>
        <w:rPr>
          <w:sz w:val="28"/>
          <w:szCs w:val="28"/>
        </w:rPr>
        <w:t>муниципальной</w:t>
      </w:r>
      <w:r w:rsidRPr="007B39BA">
        <w:rPr>
          <w:sz w:val="28"/>
          <w:szCs w:val="28"/>
        </w:rPr>
        <w:t xml:space="preserve"> программе.</w:t>
      </w:r>
    </w:p>
    <w:p w:rsidR="008D0D3B" w:rsidRPr="00A344ED" w:rsidRDefault="008D0D3B" w:rsidP="008D0D3B">
      <w:pPr>
        <w:shd w:val="clear" w:color="auto" w:fill="FFFFFF"/>
        <w:ind w:firstLine="709"/>
        <w:jc w:val="both"/>
        <w:rPr>
          <w:rFonts w:ascii="Arial" w:hAnsi="Arial" w:cs="Arial"/>
          <w:sz w:val="21"/>
          <w:szCs w:val="21"/>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6209E7" w:rsidRPr="00736EEA" w:rsidRDefault="006209E7" w:rsidP="006209E7">
      <w:pPr>
        <w:pageBreakBefore/>
        <w:shd w:val="clear" w:color="auto" w:fill="FFFFFF"/>
        <w:jc w:val="center"/>
        <w:rPr>
          <w:rFonts w:ascii="Arial" w:hAnsi="Arial" w:cs="Arial"/>
          <w:sz w:val="21"/>
          <w:szCs w:val="21"/>
        </w:rPr>
      </w:pPr>
      <w:r>
        <w:rPr>
          <w:sz w:val="28"/>
          <w:szCs w:val="28"/>
        </w:rPr>
        <w:lastRenderedPageBreak/>
        <w:t>Раздел 7</w:t>
      </w:r>
      <w:r w:rsidRPr="00736EEA">
        <w:rPr>
          <w:sz w:val="28"/>
          <w:szCs w:val="28"/>
        </w:rPr>
        <w:t>. Подпрограмма</w:t>
      </w:r>
    </w:p>
    <w:p w:rsidR="006209E7" w:rsidRPr="00736EEA" w:rsidRDefault="006209E7" w:rsidP="006209E7">
      <w:pPr>
        <w:shd w:val="clear" w:color="auto" w:fill="FFFFFF"/>
        <w:jc w:val="center"/>
        <w:rPr>
          <w:rFonts w:ascii="Arial" w:hAnsi="Arial" w:cs="Arial"/>
          <w:sz w:val="21"/>
          <w:szCs w:val="21"/>
        </w:rPr>
      </w:pPr>
      <w:r w:rsidRPr="00736EEA">
        <w:rPr>
          <w:sz w:val="28"/>
          <w:szCs w:val="28"/>
        </w:rPr>
        <w:t>«Благоустройство дворовых территорий</w:t>
      </w:r>
      <w:r w:rsidRPr="00736EEA">
        <w:rPr>
          <w:sz w:val="28"/>
        </w:rPr>
        <w:t> </w:t>
      </w:r>
      <w:r w:rsidRPr="00736EEA">
        <w:rPr>
          <w:rFonts w:ascii="Arial" w:hAnsi="Arial" w:cs="Arial"/>
          <w:sz w:val="21"/>
          <w:szCs w:val="21"/>
        </w:rPr>
        <w:br/>
      </w:r>
      <w:r w:rsidRPr="00736EEA">
        <w:rPr>
          <w:sz w:val="28"/>
          <w:szCs w:val="28"/>
        </w:rPr>
        <w:t xml:space="preserve">многоквартирных домов </w:t>
      </w:r>
      <w:r>
        <w:rPr>
          <w:sz w:val="28"/>
          <w:szCs w:val="28"/>
        </w:rPr>
        <w:t>Тарасовского сельского поселения</w:t>
      </w:r>
      <w:r w:rsidRPr="00736EEA">
        <w:rPr>
          <w:sz w:val="28"/>
          <w:szCs w:val="28"/>
        </w:rPr>
        <w:t>»</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p w:rsidR="006209E7" w:rsidRPr="00736EEA" w:rsidRDefault="006209E7" w:rsidP="006209E7">
      <w:pPr>
        <w:shd w:val="clear" w:color="auto" w:fill="FFFFFF"/>
        <w:jc w:val="center"/>
        <w:rPr>
          <w:rFonts w:ascii="Arial" w:hAnsi="Arial" w:cs="Arial"/>
          <w:sz w:val="21"/>
          <w:szCs w:val="21"/>
        </w:rPr>
      </w:pPr>
      <w:r>
        <w:rPr>
          <w:sz w:val="28"/>
          <w:szCs w:val="28"/>
        </w:rPr>
        <w:t>7</w:t>
      </w:r>
      <w:r w:rsidRPr="00736EEA">
        <w:rPr>
          <w:sz w:val="28"/>
          <w:szCs w:val="28"/>
        </w:rPr>
        <w:t>.1. ПАСПОРТ ПОДПРОГРАММЫ</w:t>
      </w:r>
    </w:p>
    <w:p w:rsidR="006209E7" w:rsidRPr="00736EEA" w:rsidRDefault="006209E7" w:rsidP="006209E7">
      <w:pPr>
        <w:shd w:val="clear" w:color="auto" w:fill="FFFFFF"/>
        <w:jc w:val="center"/>
        <w:rPr>
          <w:rFonts w:ascii="Arial" w:hAnsi="Arial" w:cs="Arial"/>
          <w:sz w:val="21"/>
          <w:szCs w:val="21"/>
        </w:rPr>
      </w:pPr>
      <w:r w:rsidRPr="00736EEA">
        <w:rPr>
          <w:sz w:val="28"/>
          <w:szCs w:val="28"/>
        </w:rPr>
        <w:t>«Благоустройство дворовых территорий</w:t>
      </w:r>
      <w:r w:rsidRPr="00736EEA">
        <w:rPr>
          <w:sz w:val="28"/>
        </w:rPr>
        <w:t> </w:t>
      </w:r>
      <w:r w:rsidRPr="00736EEA">
        <w:rPr>
          <w:rFonts w:ascii="Arial" w:hAnsi="Arial" w:cs="Arial"/>
          <w:sz w:val="21"/>
          <w:szCs w:val="21"/>
        </w:rPr>
        <w:br/>
      </w:r>
      <w:r w:rsidRPr="00736EEA">
        <w:rPr>
          <w:sz w:val="28"/>
          <w:szCs w:val="28"/>
        </w:rPr>
        <w:t xml:space="preserve">многоквартирных домов </w:t>
      </w:r>
      <w:r>
        <w:rPr>
          <w:sz w:val="28"/>
          <w:szCs w:val="28"/>
        </w:rPr>
        <w:t>Тарасовского сельского поселения</w:t>
      </w:r>
      <w:r w:rsidRPr="00736EEA">
        <w:rPr>
          <w:sz w:val="28"/>
          <w:szCs w:val="28"/>
        </w:rPr>
        <w:t>»</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tbl>
      <w:tblPr>
        <w:tblW w:w="9951" w:type="dxa"/>
        <w:shd w:val="clear" w:color="auto" w:fill="FFFFFF"/>
        <w:tblCellMar>
          <w:left w:w="0" w:type="dxa"/>
          <w:right w:w="0" w:type="dxa"/>
        </w:tblCellMar>
        <w:tblLook w:val="04A0"/>
      </w:tblPr>
      <w:tblGrid>
        <w:gridCol w:w="2438"/>
        <w:gridCol w:w="284"/>
        <w:gridCol w:w="7229"/>
      </w:tblGrid>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Наименование</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подпрограмма</w:t>
            </w:r>
            <w:r w:rsidRPr="00736EEA">
              <w:rPr>
                <w:sz w:val="28"/>
              </w:rPr>
              <w:t> </w:t>
            </w:r>
            <w:r w:rsidRPr="00736EEA">
              <w:rPr>
                <w:sz w:val="28"/>
                <w:szCs w:val="28"/>
              </w:rPr>
              <w:t xml:space="preserve">«Благоустройство дворовых территорий многоквартирных домов </w:t>
            </w:r>
            <w:r>
              <w:rPr>
                <w:sz w:val="28"/>
                <w:szCs w:val="28"/>
              </w:rPr>
              <w:t>Тарасовского сельского поселения</w:t>
            </w:r>
            <w:r w:rsidRPr="00736EEA">
              <w:rPr>
                <w:sz w:val="28"/>
                <w:szCs w:val="28"/>
              </w:rPr>
              <w:t>»</w:t>
            </w:r>
            <w:r>
              <w:rPr>
                <w:sz w:val="28"/>
                <w:szCs w:val="28"/>
              </w:rPr>
              <w:t xml:space="preserve"> </w:t>
            </w:r>
            <w:r w:rsidRPr="00736EEA">
              <w:rPr>
                <w:sz w:val="28"/>
                <w:szCs w:val="28"/>
              </w:rPr>
              <w:t>(далее – подпрограмма 2)</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Ответственный</w:t>
            </w:r>
          </w:p>
          <w:p w:rsidR="006209E7" w:rsidRPr="00736EEA" w:rsidRDefault="006209E7" w:rsidP="006209E7">
            <w:pPr>
              <w:jc w:val="both"/>
              <w:rPr>
                <w:rFonts w:ascii="Arial" w:hAnsi="Arial" w:cs="Arial"/>
                <w:sz w:val="21"/>
                <w:szCs w:val="21"/>
              </w:rPr>
            </w:pPr>
            <w:r w:rsidRPr="00736EEA">
              <w:rPr>
                <w:sz w:val="28"/>
                <w:szCs w:val="28"/>
              </w:rPr>
              <w:t>исполнитель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Pr>
                <w:sz w:val="28"/>
                <w:szCs w:val="28"/>
              </w:rPr>
              <w:t>Администрация 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Участники</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Программно-целевые</w:t>
            </w:r>
          </w:p>
          <w:p w:rsidR="006209E7" w:rsidRPr="00736EEA" w:rsidRDefault="006209E7" w:rsidP="006209E7">
            <w:pPr>
              <w:jc w:val="both"/>
              <w:rPr>
                <w:rFonts w:ascii="Arial" w:hAnsi="Arial" w:cs="Arial"/>
                <w:sz w:val="21"/>
                <w:szCs w:val="21"/>
              </w:rPr>
            </w:pPr>
            <w:r w:rsidRPr="00736EEA">
              <w:rPr>
                <w:sz w:val="28"/>
                <w:szCs w:val="28"/>
              </w:rPr>
              <w:t>инструменты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отсутствуют</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Цель</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повышение благоустройства дворовых территорий многоквартирных домов </w:t>
            </w:r>
            <w:r>
              <w:rPr>
                <w:sz w:val="28"/>
                <w:szCs w:val="28"/>
              </w:rPr>
              <w:t>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Задачи</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увеличение количества благоустроенных дворовых территорий многоквартирных домов </w:t>
            </w:r>
            <w:r>
              <w:rPr>
                <w:sz w:val="28"/>
                <w:szCs w:val="28"/>
              </w:rPr>
              <w:t>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rPr>
                <w:rFonts w:ascii="Arial" w:hAnsi="Arial" w:cs="Arial"/>
                <w:sz w:val="21"/>
                <w:szCs w:val="21"/>
              </w:rPr>
            </w:pPr>
            <w:r w:rsidRPr="00736EEA">
              <w:rPr>
                <w:sz w:val="28"/>
                <w:szCs w:val="28"/>
              </w:rPr>
              <w:t>Целевые индикаторы</w:t>
            </w:r>
          </w:p>
          <w:p w:rsidR="006209E7" w:rsidRPr="00736EEA" w:rsidRDefault="006209E7" w:rsidP="006209E7">
            <w:pPr>
              <w:rPr>
                <w:rFonts w:ascii="Arial" w:hAnsi="Arial" w:cs="Arial"/>
                <w:sz w:val="21"/>
                <w:szCs w:val="21"/>
              </w:rPr>
            </w:pPr>
            <w:r w:rsidRPr="00736EEA">
              <w:rPr>
                <w:sz w:val="28"/>
                <w:szCs w:val="28"/>
              </w:rPr>
              <w:t>и показатели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доля благоустроенных</w:t>
            </w:r>
            <w:r w:rsidRPr="00736EEA">
              <w:rPr>
                <w:sz w:val="28"/>
              </w:rPr>
              <w:t> </w:t>
            </w:r>
            <w:r w:rsidRPr="00736EEA">
              <w:rPr>
                <w:sz w:val="28"/>
                <w:szCs w:val="28"/>
              </w:rPr>
              <w:t>дворовых территорий многоквартирных домов</w:t>
            </w:r>
            <w:r w:rsidRPr="00736EEA">
              <w:rPr>
                <w:sz w:val="32"/>
              </w:rPr>
              <w:t> </w:t>
            </w:r>
            <w:r w:rsidRPr="00736EEA">
              <w:rPr>
                <w:sz w:val="28"/>
                <w:szCs w:val="28"/>
              </w:rPr>
              <w:t>от общего количества</w:t>
            </w:r>
            <w:r w:rsidRPr="00736EEA">
              <w:rPr>
                <w:sz w:val="28"/>
              </w:rPr>
              <w:t> </w:t>
            </w:r>
            <w:r w:rsidRPr="00736EEA">
              <w:rPr>
                <w:sz w:val="28"/>
                <w:szCs w:val="28"/>
              </w:rPr>
              <w:t>дворовых территорий многоквартирных домов</w:t>
            </w:r>
            <w:r w:rsidRPr="00736EEA">
              <w:rPr>
                <w:sz w:val="28"/>
              </w:rPr>
              <w:t> </w:t>
            </w:r>
            <w:r>
              <w:rPr>
                <w:sz w:val="28"/>
                <w:szCs w:val="28"/>
              </w:rPr>
              <w:t>Тарасовского сельского поселения</w:t>
            </w:r>
            <w:r w:rsidRPr="00736EEA">
              <w:rPr>
                <w:sz w:val="28"/>
                <w:szCs w:val="28"/>
              </w:rPr>
              <w:t>;</w:t>
            </w:r>
          </w:p>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Этапы и сроки</w:t>
            </w:r>
          </w:p>
          <w:p w:rsidR="006209E7" w:rsidRPr="00736EEA" w:rsidRDefault="006209E7" w:rsidP="006209E7">
            <w:pPr>
              <w:jc w:val="both"/>
              <w:rPr>
                <w:rFonts w:ascii="Arial" w:hAnsi="Arial" w:cs="Arial"/>
                <w:sz w:val="21"/>
                <w:szCs w:val="21"/>
              </w:rPr>
            </w:pPr>
            <w:r w:rsidRPr="00736EEA">
              <w:rPr>
                <w:sz w:val="28"/>
                <w:szCs w:val="28"/>
              </w:rPr>
              <w:t>реализации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2018</w:t>
            </w:r>
            <w:r w:rsidRPr="00736EEA">
              <w:rPr>
                <w:sz w:val="28"/>
              </w:rPr>
              <w:t> </w:t>
            </w:r>
            <w:r w:rsidRPr="00736EEA">
              <w:rPr>
                <w:sz w:val="28"/>
                <w:szCs w:val="28"/>
              </w:rPr>
              <w:t>–</w:t>
            </w:r>
            <w:r w:rsidRPr="00736EEA">
              <w:rPr>
                <w:sz w:val="28"/>
              </w:rPr>
              <w:t> </w:t>
            </w:r>
            <w:r w:rsidRPr="00736EEA">
              <w:rPr>
                <w:sz w:val="28"/>
                <w:szCs w:val="28"/>
              </w:rPr>
              <w:t>2022 годы:</w:t>
            </w:r>
          </w:p>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Ресурсное обеспечение</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33747D" w:rsidRDefault="006209E7" w:rsidP="006209E7">
            <w:pPr>
              <w:jc w:val="both"/>
              <w:rPr>
                <w:rFonts w:ascii="Arial" w:hAnsi="Arial" w:cs="Arial"/>
                <w:sz w:val="21"/>
                <w:szCs w:val="21"/>
              </w:rPr>
            </w:pPr>
            <w:r w:rsidRPr="0033747D">
              <w:rPr>
                <w:sz w:val="28"/>
                <w:szCs w:val="28"/>
              </w:rPr>
              <w:t>–</w:t>
            </w:r>
          </w:p>
        </w:tc>
        <w:tc>
          <w:tcPr>
            <w:tcW w:w="7229" w:type="dxa"/>
            <w:shd w:val="clear" w:color="auto" w:fill="FFFFFF"/>
            <w:tcMar>
              <w:top w:w="28" w:type="dxa"/>
              <w:left w:w="28" w:type="dxa"/>
              <w:bottom w:w="28" w:type="dxa"/>
              <w:right w:w="28" w:type="dxa"/>
            </w:tcMar>
            <w:hideMark/>
          </w:tcPr>
          <w:p w:rsidR="006209E7" w:rsidRPr="0033747D" w:rsidRDefault="006209E7" w:rsidP="006209E7">
            <w:pPr>
              <w:jc w:val="both"/>
              <w:rPr>
                <w:rFonts w:ascii="Arial" w:hAnsi="Arial" w:cs="Arial"/>
                <w:sz w:val="21"/>
                <w:szCs w:val="21"/>
              </w:rPr>
            </w:pPr>
            <w:r w:rsidRPr="0033747D">
              <w:rPr>
                <w:sz w:val="28"/>
                <w:szCs w:val="28"/>
              </w:rPr>
              <w:t>общий объем финансового обеспечения составляет</w:t>
            </w:r>
            <w:r w:rsidRPr="0033747D">
              <w:rPr>
                <w:sz w:val="28"/>
              </w:rPr>
              <w:t> </w:t>
            </w:r>
            <w:r w:rsidRPr="0033747D">
              <w:rPr>
                <w:rFonts w:ascii="Arial" w:hAnsi="Arial" w:cs="Arial"/>
                <w:sz w:val="21"/>
                <w:szCs w:val="21"/>
              </w:rPr>
              <w:br/>
            </w:r>
            <w:r>
              <w:rPr>
                <w:color w:val="000000"/>
                <w:sz w:val="28"/>
                <w:szCs w:val="28"/>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в 2018 году</w:t>
            </w:r>
            <w:proofErr w:type="gramStart"/>
            <w:r w:rsidRPr="0033747D">
              <w:rPr>
                <w:sz w:val="28"/>
                <w:szCs w:val="28"/>
              </w:rPr>
              <w:t xml:space="preserve"> – </w:t>
            </w:r>
            <w:r>
              <w:rPr>
                <w:bCs/>
                <w:color w:val="000000"/>
                <w:sz w:val="28"/>
                <w:szCs w:val="28"/>
              </w:rPr>
              <w:t xml:space="preserve">-  </w:t>
            </w:r>
            <w:proofErr w:type="gramEnd"/>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2020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Pr="0033747D" w:rsidRDefault="006209E7" w:rsidP="006209E7">
            <w:pPr>
              <w:jc w:val="both"/>
              <w:rPr>
                <w:rFonts w:ascii="Arial" w:hAnsi="Arial" w:cs="Arial"/>
                <w:sz w:val="21"/>
                <w:szCs w:val="21"/>
              </w:rPr>
            </w:pPr>
            <w:r w:rsidRPr="0033747D">
              <w:rPr>
                <w:sz w:val="28"/>
                <w:szCs w:val="28"/>
              </w:rPr>
              <w:t>в 2022 году – 0 тыс. рублей,</w:t>
            </w:r>
          </w:p>
          <w:p w:rsidR="006209E7" w:rsidRPr="0033747D" w:rsidRDefault="006209E7" w:rsidP="006209E7">
            <w:pPr>
              <w:jc w:val="both"/>
              <w:rPr>
                <w:rFonts w:ascii="Arial" w:hAnsi="Arial" w:cs="Arial"/>
                <w:sz w:val="21"/>
                <w:szCs w:val="21"/>
              </w:rPr>
            </w:pPr>
            <w:r w:rsidRPr="0033747D">
              <w:rPr>
                <w:sz w:val="28"/>
                <w:szCs w:val="28"/>
              </w:rPr>
              <w:t>в том числе: за счет средств областного бюджета –</w:t>
            </w:r>
            <w:r w:rsidRPr="0033747D">
              <w:rPr>
                <w:sz w:val="28"/>
              </w:rPr>
              <w:t> </w:t>
            </w:r>
            <w:r w:rsidRPr="0033747D">
              <w:rPr>
                <w:rFonts w:ascii="Arial" w:hAnsi="Arial" w:cs="Arial"/>
                <w:sz w:val="21"/>
                <w:szCs w:val="21"/>
              </w:rPr>
              <w:br/>
            </w:r>
            <w:r>
              <w:rPr>
                <w:color w:val="000000"/>
                <w:sz w:val="28"/>
                <w:szCs w:val="28"/>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2020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Pr="0033747D" w:rsidRDefault="006209E7" w:rsidP="006209E7">
            <w:pPr>
              <w:jc w:val="both"/>
              <w:rPr>
                <w:rFonts w:ascii="Arial" w:hAnsi="Arial" w:cs="Arial"/>
                <w:sz w:val="21"/>
                <w:szCs w:val="21"/>
              </w:rPr>
            </w:pPr>
            <w:r w:rsidRPr="0033747D">
              <w:rPr>
                <w:sz w:val="28"/>
                <w:szCs w:val="28"/>
              </w:rPr>
              <w:lastRenderedPageBreak/>
              <w:t>в 2022 году – 0 тыс. рублей,</w:t>
            </w:r>
          </w:p>
          <w:p w:rsidR="006209E7" w:rsidRPr="0033747D" w:rsidRDefault="006209E7" w:rsidP="006209E7">
            <w:pPr>
              <w:jc w:val="both"/>
              <w:rPr>
                <w:rFonts w:ascii="Arial" w:hAnsi="Arial" w:cs="Arial"/>
                <w:sz w:val="21"/>
                <w:szCs w:val="21"/>
              </w:rPr>
            </w:pPr>
            <w:r>
              <w:rPr>
                <w:sz w:val="28"/>
                <w:szCs w:val="28"/>
              </w:rPr>
              <w:t>за счет средств местного бюджета</w:t>
            </w:r>
            <w:r w:rsidRPr="0033747D">
              <w:rPr>
                <w:sz w:val="28"/>
                <w:szCs w:val="28"/>
              </w:rPr>
              <w:t xml:space="preserve"> –</w:t>
            </w:r>
            <w:r w:rsidRPr="0033747D">
              <w:rPr>
                <w:sz w:val="28"/>
              </w:rPr>
              <w:t> </w:t>
            </w:r>
            <w:r w:rsidRPr="0033747D">
              <w:rPr>
                <w:rFonts w:ascii="Arial" w:hAnsi="Arial" w:cs="Arial"/>
                <w:sz w:val="21"/>
                <w:szCs w:val="21"/>
              </w:rPr>
              <w:br/>
            </w:r>
            <w:r>
              <w:rPr>
                <w:sz w:val="28"/>
                <w:szCs w:val="22"/>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sz w:val="28"/>
                <w:szCs w:val="22"/>
              </w:rPr>
              <w:t xml:space="preserve">- 0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sz w:val="28"/>
                <w:szCs w:val="22"/>
              </w:rPr>
              <w:t xml:space="preserve">0 </w:t>
            </w:r>
            <w:r w:rsidRPr="0033747D">
              <w:rPr>
                <w:sz w:val="28"/>
                <w:szCs w:val="28"/>
              </w:rPr>
              <w:t>тыс. рублей;</w:t>
            </w:r>
          </w:p>
          <w:p w:rsidR="006209E7" w:rsidRDefault="006209E7" w:rsidP="006209E7">
            <w:pPr>
              <w:jc w:val="both"/>
              <w:rPr>
                <w:sz w:val="28"/>
                <w:szCs w:val="28"/>
              </w:rPr>
            </w:pPr>
            <w:r w:rsidRPr="0033747D">
              <w:rPr>
                <w:sz w:val="28"/>
                <w:szCs w:val="28"/>
              </w:rPr>
              <w:t xml:space="preserve">в 2020 году – </w:t>
            </w:r>
            <w:r>
              <w:rPr>
                <w:sz w:val="28"/>
                <w:szCs w:val="22"/>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Pr="0033747D" w:rsidRDefault="006209E7" w:rsidP="006209E7">
            <w:pPr>
              <w:jc w:val="both"/>
              <w:rPr>
                <w:rFonts w:ascii="Arial" w:hAnsi="Arial" w:cs="Arial"/>
                <w:sz w:val="21"/>
                <w:szCs w:val="21"/>
              </w:rPr>
            </w:pPr>
            <w:r w:rsidRPr="0033747D">
              <w:rPr>
                <w:sz w:val="28"/>
                <w:szCs w:val="28"/>
              </w:rPr>
              <w:t>в 2022 году – 0 тыс. рублей,</w:t>
            </w:r>
          </w:p>
          <w:p w:rsidR="006209E7" w:rsidRPr="0033747D" w:rsidRDefault="006209E7" w:rsidP="006209E7">
            <w:pPr>
              <w:jc w:val="both"/>
              <w:rPr>
                <w:rFonts w:ascii="Arial" w:hAnsi="Arial" w:cs="Arial"/>
                <w:sz w:val="21"/>
                <w:szCs w:val="21"/>
              </w:rPr>
            </w:pPr>
            <w:r w:rsidRPr="0033747D">
              <w:rPr>
                <w:sz w:val="28"/>
                <w:szCs w:val="28"/>
              </w:rPr>
              <w:t xml:space="preserve">за счет средств </w:t>
            </w:r>
            <w:r>
              <w:rPr>
                <w:sz w:val="28"/>
                <w:szCs w:val="28"/>
              </w:rPr>
              <w:t>федерального бюджета</w:t>
            </w:r>
            <w:r w:rsidRPr="0033747D">
              <w:rPr>
                <w:sz w:val="28"/>
                <w:szCs w:val="28"/>
              </w:rPr>
              <w:t xml:space="preserve"> –</w:t>
            </w:r>
            <w:r w:rsidRPr="0033747D">
              <w:rPr>
                <w:sz w:val="28"/>
              </w:rPr>
              <w:t> </w:t>
            </w:r>
            <w:r w:rsidRPr="0033747D">
              <w:rPr>
                <w:rFonts w:ascii="Arial" w:hAnsi="Arial" w:cs="Arial"/>
                <w:sz w:val="21"/>
                <w:szCs w:val="21"/>
              </w:rPr>
              <w:br/>
            </w:r>
            <w:r>
              <w:rPr>
                <w:sz w:val="28"/>
                <w:szCs w:val="22"/>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sz w:val="28"/>
                <w:szCs w:val="22"/>
              </w:rPr>
              <w:t xml:space="preserve">- 0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sz w:val="28"/>
                <w:szCs w:val="22"/>
              </w:rPr>
              <w:t xml:space="preserve">0 </w:t>
            </w:r>
            <w:r w:rsidRPr="0033747D">
              <w:rPr>
                <w:sz w:val="28"/>
                <w:szCs w:val="28"/>
              </w:rPr>
              <w:t>тыс. рублей;</w:t>
            </w:r>
          </w:p>
          <w:p w:rsidR="006209E7" w:rsidRDefault="006209E7" w:rsidP="006209E7">
            <w:pPr>
              <w:jc w:val="both"/>
              <w:rPr>
                <w:sz w:val="28"/>
                <w:szCs w:val="28"/>
              </w:rPr>
            </w:pPr>
            <w:r w:rsidRPr="0033747D">
              <w:rPr>
                <w:sz w:val="28"/>
                <w:szCs w:val="28"/>
              </w:rPr>
              <w:t xml:space="preserve">в 2020 году – </w:t>
            </w:r>
            <w:r>
              <w:rPr>
                <w:sz w:val="28"/>
                <w:szCs w:val="22"/>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Pr="0033747D" w:rsidRDefault="006209E7" w:rsidP="006209E7">
            <w:pPr>
              <w:jc w:val="both"/>
              <w:rPr>
                <w:rFonts w:ascii="Arial" w:hAnsi="Arial" w:cs="Arial"/>
                <w:sz w:val="21"/>
                <w:szCs w:val="21"/>
              </w:rPr>
            </w:pPr>
            <w:r w:rsidRPr="0033747D">
              <w:rPr>
                <w:sz w:val="28"/>
                <w:szCs w:val="28"/>
              </w:rPr>
              <w:t>в 2022 году – 0 тыс. рублей,</w:t>
            </w:r>
          </w:p>
          <w:p w:rsidR="006209E7" w:rsidRPr="0033747D" w:rsidRDefault="006209E7" w:rsidP="006209E7">
            <w:pPr>
              <w:jc w:val="both"/>
              <w:rPr>
                <w:rFonts w:ascii="Arial" w:hAnsi="Arial" w:cs="Arial"/>
                <w:sz w:val="21"/>
                <w:szCs w:val="21"/>
              </w:rPr>
            </w:pPr>
          </w:p>
          <w:p w:rsidR="006209E7" w:rsidRPr="0033747D" w:rsidRDefault="006209E7" w:rsidP="006209E7">
            <w:pPr>
              <w:jc w:val="both"/>
              <w:rPr>
                <w:rFonts w:ascii="Arial" w:hAnsi="Arial" w:cs="Arial"/>
                <w:sz w:val="21"/>
                <w:szCs w:val="21"/>
              </w:rPr>
            </w:pPr>
            <w:r w:rsidRPr="0033747D">
              <w:rPr>
                <w:sz w:val="28"/>
                <w:szCs w:val="28"/>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Pr>
                <w:sz w:val="28"/>
                <w:szCs w:val="28"/>
              </w:rPr>
              <w:lastRenderedPageBreak/>
              <w:t>О</w:t>
            </w:r>
            <w:r w:rsidRPr="00736EEA">
              <w:rPr>
                <w:sz w:val="28"/>
                <w:szCs w:val="28"/>
              </w:rPr>
              <w:t>жидаемые результаты</w:t>
            </w:r>
          </w:p>
          <w:p w:rsidR="006209E7" w:rsidRPr="00736EEA" w:rsidRDefault="006209E7" w:rsidP="006209E7">
            <w:pPr>
              <w:jc w:val="both"/>
              <w:rPr>
                <w:rFonts w:ascii="Arial" w:hAnsi="Arial" w:cs="Arial"/>
                <w:sz w:val="21"/>
                <w:szCs w:val="21"/>
              </w:rPr>
            </w:pPr>
            <w:r w:rsidRPr="00736EEA">
              <w:rPr>
                <w:sz w:val="28"/>
                <w:szCs w:val="28"/>
              </w:rPr>
              <w:t>реализации государственной 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повышение </w:t>
            </w:r>
            <w:proofErr w:type="gramStart"/>
            <w:r w:rsidRPr="00736EEA">
              <w:rPr>
                <w:sz w:val="28"/>
                <w:szCs w:val="28"/>
              </w:rPr>
              <w:t xml:space="preserve">удовлетворенности населения </w:t>
            </w:r>
            <w:r>
              <w:rPr>
                <w:sz w:val="28"/>
                <w:szCs w:val="28"/>
              </w:rPr>
              <w:t>Тарасовского сельского поселения</w:t>
            </w:r>
            <w:r w:rsidRPr="00736EEA">
              <w:rPr>
                <w:sz w:val="28"/>
                <w:szCs w:val="28"/>
              </w:rPr>
              <w:t xml:space="preserve"> благоустройства дворовых территорий многоквартирных домов </w:t>
            </w:r>
            <w:r>
              <w:rPr>
                <w:sz w:val="28"/>
                <w:szCs w:val="28"/>
              </w:rPr>
              <w:t>поселения</w:t>
            </w:r>
            <w:proofErr w:type="gramEnd"/>
          </w:p>
        </w:tc>
      </w:tr>
    </w:tbl>
    <w:p w:rsidR="006209E7" w:rsidRPr="00736EEA" w:rsidRDefault="006209E7" w:rsidP="006209E7">
      <w:pPr>
        <w:shd w:val="clear" w:color="auto" w:fill="FFFFFF"/>
        <w:jc w:val="both"/>
        <w:rPr>
          <w:rFonts w:ascii="Arial" w:hAnsi="Arial" w:cs="Arial"/>
          <w:sz w:val="21"/>
          <w:szCs w:val="21"/>
        </w:rPr>
      </w:pPr>
      <w:r w:rsidRPr="00736EEA">
        <w:rPr>
          <w:sz w:val="28"/>
          <w:szCs w:val="28"/>
        </w:rPr>
        <w:t> </w:t>
      </w: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sz w:val="28"/>
          <w:szCs w:val="28"/>
        </w:rPr>
      </w:pPr>
    </w:p>
    <w:p w:rsidR="006209E7" w:rsidRDefault="006209E7" w:rsidP="006209E7">
      <w:pPr>
        <w:shd w:val="clear" w:color="auto" w:fill="FFFFFF"/>
        <w:jc w:val="center"/>
        <w:rPr>
          <w:sz w:val="28"/>
          <w:szCs w:val="28"/>
        </w:rPr>
      </w:pPr>
    </w:p>
    <w:p w:rsidR="006209E7" w:rsidRPr="00736EEA" w:rsidRDefault="006209E7" w:rsidP="006209E7">
      <w:pPr>
        <w:shd w:val="clear" w:color="auto" w:fill="FFFFFF"/>
        <w:jc w:val="center"/>
        <w:rPr>
          <w:rFonts w:ascii="Arial" w:hAnsi="Arial" w:cs="Arial"/>
          <w:sz w:val="21"/>
          <w:szCs w:val="21"/>
        </w:rPr>
      </w:pPr>
      <w:r>
        <w:rPr>
          <w:sz w:val="28"/>
          <w:szCs w:val="28"/>
        </w:rPr>
        <w:lastRenderedPageBreak/>
        <w:t>7</w:t>
      </w:r>
      <w:r w:rsidRPr="00736EEA">
        <w:rPr>
          <w:sz w:val="28"/>
          <w:szCs w:val="28"/>
        </w:rPr>
        <w:t>.2. Характеристика сферы реализации подпрограммы</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p w:rsidR="006209E7" w:rsidRDefault="006209E7" w:rsidP="006209E7">
      <w:pPr>
        <w:shd w:val="clear" w:color="auto" w:fill="FFFFFF"/>
        <w:ind w:firstLine="709"/>
        <w:jc w:val="both"/>
        <w:rPr>
          <w:sz w:val="28"/>
          <w:szCs w:val="28"/>
          <w:shd w:val="clear" w:color="auto" w:fill="FFFFFF"/>
        </w:rPr>
      </w:pPr>
      <w:r>
        <w:rPr>
          <w:sz w:val="28"/>
          <w:szCs w:val="28"/>
        </w:rPr>
        <w:t>7</w:t>
      </w:r>
      <w:r w:rsidRPr="00736EEA">
        <w:rPr>
          <w:sz w:val="28"/>
          <w:szCs w:val="28"/>
        </w:rPr>
        <w:t>.2.</w:t>
      </w:r>
      <w:r w:rsidRPr="00736EEA">
        <w:rPr>
          <w:sz w:val="28"/>
          <w:szCs w:val="28"/>
          <w:shd w:val="clear" w:color="auto" w:fill="FFFFFF"/>
        </w:rPr>
        <w:t xml:space="preserve">1. Благоустройство территории </w:t>
      </w:r>
      <w:r>
        <w:rPr>
          <w:sz w:val="28"/>
          <w:szCs w:val="28"/>
          <w:shd w:val="clear" w:color="auto" w:fill="FFFFFF"/>
        </w:rPr>
        <w:t>Тарасовского сельского поселения</w:t>
      </w:r>
      <w:r w:rsidRPr="00736EEA">
        <w:rPr>
          <w:sz w:val="28"/>
          <w:szCs w:val="28"/>
          <w:shd w:val="clear" w:color="auto" w:fill="FFFFFF"/>
        </w:rPr>
        <w:t xml:space="preserve"> является одной из важнейших сфер деятельности муниципального хозяйства. Тем самым создаются условия для здоровой, комфортной, удобной жизни как для отдельного человека по </w:t>
      </w:r>
      <w:r>
        <w:rPr>
          <w:sz w:val="28"/>
          <w:szCs w:val="28"/>
          <w:shd w:val="clear" w:color="auto" w:fill="FFFFFF"/>
        </w:rPr>
        <w:t>месту проживания, так и для всего многоквартирного дома</w:t>
      </w:r>
      <w:r w:rsidRPr="00736EEA">
        <w:rPr>
          <w:sz w:val="28"/>
          <w:szCs w:val="28"/>
          <w:shd w:val="clear" w:color="auto" w:fill="FFFFFF"/>
        </w:rPr>
        <w:t>.</w:t>
      </w:r>
    </w:p>
    <w:p w:rsidR="006209E7" w:rsidRPr="005E3228" w:rsidRDefault="006209E7" w:rsidP="006209E7">
      <w:pPr>
        <w:pStyle w:val="a4"/>
        <w:jc w:val="both"/>
        <w:rPr>
          <w:rFonts w:ascii="Times New Roman" w:hAnsi="Times New Roman"/>
          <w:sz w:val="28"/>
          <w:szCs w:val="28"/>
        </w:rPr>
      </w:pPr>
      <w:r w:rsidRPr="005E3228">
        <w:rPr>
          <w:rFonts w:ascii="Times New Roman" w:hAnsi="Times New Roman"/>
          <w:sz w:val="28"/>
          <w:szCs w:val="28"/>
        </w:rPr>
        <w:t>Перечень дворовых территорий включенных в</w:t>
      </w:r>
      <w:r>
        <w:rPr>
          <w:sz w:val="28"/>
          <w:szCs w:val="28"/>
        </w:rPr>
        <w:t xml:space="preserve"> </w:t>
      </w:r>
      <w:r w:rsidRPr="005E3228">
        <w:rPr>
          <w:rFonts w:ascii="Times New Roman" w:hAnsi="Times New Roman"/>
          <w:sz w:val="28"/>
          <w:szCs w:val="28"/>
        </w:rPr>
        <w:t>муниципальную программу</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6209E7" w:rsidRPr="00325F67" w:rsidTr="006209E7">
        <w:tc>
          <w:tcPr>
            <w:tcW w:w="1101" w:type="dxa"/>
          </w:tcPr>
          <w:p w:rsidR="006209E7" w:rsidRPr="00325F67" w:rsidRDefault="006209E7" w:rsidP="006209E7">
            <w:pPr>
              <w:spacing w:line="276" w:lineRule="auto"/>
              <w:jc w:val="both"/>
              <w:rPr>
                <w:b/>
                <w:sz w:val="22"/>
                <w:szCs w:val="22"/>
              </w:rPr>
            </w:pPr>
            <w:r w:rsidRPr="00325F67">
              <w:rPr>
                <w:b/>
                <w:sz w:val="22"/>
                <w:szCs w:val="22"/>
              </w:rPr>
              <w:t>№</w:t>
            </w:r>
            <w:proofErr w:type="spellStart"/>
            <w:proofErr w:type="gramStart"/>
            <w:r w:rsidRPr="00325F67">
              <w:rPr>
                <w:b/>
                <w:sz w:val="22"/>
                <w:szCs w:val="22"/>
              </w:rPr>
              <w:t>п</w:t>
            </w:r>
            <w:proofErr w:type="spellEnd"/>
            <w:proofErr w:type="gram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6209E7" w:rsidRPr="00325F67" w:rsidRDefault="006209E7" w:rsidP="006209E7">
            <w:pPr>
              <w:spacing w:line="276" w:lineRule="auto"/>
              <w:jc w:val="both"/>
              <w:rPr>
                <w:b/>
                <w:sz w:val="22"/>
                <w:szCs w:val="22"/>
              </w:rPr>
            </w:pPr>
            <w:r w:rsidRPr="00325F67">
              <w:rPr>
                <w:b/>
                <w:sz w:val="22"/>
                <w:szCs w:val="22"/>
              </w:rPr>
              <w:t>Наименование  дворовых территорий</w:t>
            </w:r>
          </w:p>
        </w:tc>
        <w:tc>
          <w:tcPr>
            <w:tcW w:w="2833" w:type="dxa"/>
            <w:tcBorders>
              <w:left w:val="single" w:sz="4" w:space="0" w:color="auto"/>
            </w:tcBorders>
          </w:tcPr>
          <w:p w:rsidR="006209E7" w:rsidRPr="00325F67" w:rsidRDefault="006209E7" w:rsidP="006209E7">
            <w:pPr>
              <w:spacing w:line="276" w:lineRule="auto"/>
              <w:jc w:val="both"/>
              <w:rPr>
                <w:b/>
                <w:sz w:val="22"/>
                <w:szCs w:val="22"/>
              </w:rPr>
            </w:pPr>
            <w:r>
              <w:rPr>
                <w:b/>
                <w:sz w:val="22"/>
                <w:szCs w:val="22"/>
              </w:rPr>
              <w:t>Площадь, кв</w:t>
            </w:r>
            <w:proofErr w:type="gramStart"/>
            <w:r>
              <w:rPr>
                <w:b/>
                <w:sz w:val="22"/>
                <w:szCs w:val="22"/>
              </w:rPr>
              <w:t>.м</w:t>
            </w:r>
            <w:proofErr w:type="gramEnd"/>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w:t>
            </w:r>
          </w:p>
        </w:tc>
        <w:tc>
          <w:tcPr>
            <w:tcW w:w="5955" w:type="dxa"/>
            <w:tcBorders>
              <w:right w:val="single" w:sz="4" w:space="0" w:color="auto"/>
            </w:tcBorders>
          </w:tcPr>
          <w:p w:rsidR="006209E7" w:rsidRPr="00325F67" w:rsidRDefault="006209E7" w:rsidP="006209E7">
            <w:pPr>
              <w:pStyle w:val="a4"/>
              <w:rPr>
                <w:rFonts w:ascii="Times New Roman" w:hAnsi="Times New Roman"/>
              </w:rPr>
            </w:pPr>
            <w:r w:rsidRPr="00325F67">
              <w:rPr>
                <w:rFonts w:ascii="Times New Roman" w:hAnsi="Times New Roman"/>
              </w:rPr>
              <w:t>П. Донская Нива, ул. Северная,2</w:t>
            </w:r>
          </w:p>
        </w:tc>
        <w:tc>
          <w:tcPr>
            <w:tcW w:w="2833" w:type="dxa"/>
            <w:tcBorders>
              <w:left w:val="single" w:sz="4" w:space="0" w:color="auto"/>
            </w:tcBorders>
          </w:tcPr>
          <w:p w:rsidR="006209E7" w:rsidRPr="00325F67" w:rsidRDefault="006209E7" w:rsidP="006209E7">
            <w:pPr>
              <w:pStyle w:val="a4"/>
              <w:rPr>
                <w:rFonts w:ascii="Times New Roman" w:hAnsi="Times New Roman"/>
              </w:rPr>
            </w:pPr>
            <w:r>
              <w:rPr>
                <w:rFonts w:ascii="Times New Roman" w:hAnsi="Times New Roman"/>
              </w:rPr>
              <w:t>1367,6</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Пер</w:t>
            </w:r>
            <w:proofErr w:type="gramStart"/>
            <w:r w:rsidRPr="00325F67">
              <w:rPr>
                <w:sz w:val="22"/>
                <w:szCs w:val="22"/>
              </w:rPr>
              <w:t>.Ю</w:t>
            </w:r>
            <w:proofErr w:type="gramEnd"/>
            <w:r w:rsidRPr="00325F67">
              <w:rPr>
                <w:sz w:val="22"/>
                <w:szCs w:val="22"/>
              </w:rPr>
              <w:t>жный,13</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1079,12</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Грибоедова,11</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1556,0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Грибоедова,7</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Грибоедова,9</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Кирова,10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1591,0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Кирова,24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2280,0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967,5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1417,5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М.Горького,127</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5002,5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М.Горького,129</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М.Горького,131</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М.Горького,135</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818,4</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М.Горького,148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3657,5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1449,0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М.Горького,152</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1989,15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3168,0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1610,7</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М.Горького,57</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516,0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690,9</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Островского,142</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1383,7</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Островского,144</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Островского,146</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Островского,152</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1120,0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Победы,20</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2667,6</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Победы,22</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Победы,24</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Победы,26</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Победы,30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648,18</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Советская,45</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1122,0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Степная,163</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545,0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Степная,161</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1758,5</w:t>
            </w:r>
          </w:p>
        </w:tc>
      </w:tr>
    </w:tbl>
    <w:p w:rsidR="006209E7" w:rsidRDefault="006209E7" w:rsidP="006209E7">
      <w:pPr>
        <w:spacing w:after="15" w:line="269" w:lineRule="auto"/>
        <w:ind w:firstLine="540"/>
        <w:jc w:val="both"/>
        <w:rPr>
          <w:sz w:val="28"/>
          <w:szCs w:val="28"/>
        </w:rPr>
      </w:pPr>
    </w:p>
    <w:p w:rsidR="006209E7" w:rsidRPr="00736EEA" w:rsidRDefault="006209E7" w:rsidP="006209E7">
      <w:pPr>
        <w:shd w:val="clear" w:color="auto" w:fill="FFFFFF"/>
        <w:ind w:firstLine="709"/>
        <w:jc w:val="both"/>
        <w:rPr>
          <w:rFonts w:ascii="Arial" w:hAnsi="Arial" w:cs="Arial"/>
          <w:sz w:val="21"/>
          <w:szCs w:val="21"/>
        </w:rPr>
      </w:pPr>
    </w:p>
    <w:p w:rsidR="006209E7" w:rsidRPr="00736EEA" w:rsidRDefault="006209E7" w:rsidP="006209E7">
      <w:pPr>
        <w:shd w:val="clear" w:color="auto" w:fill="FFFFFF"/>
        <w:ind w:firstLine="709"/>
        <w:jc w:val="both"/>
        <w:rPr>
          <w:rFonts w:ascii="Arial" w:hAnsi="Arial" w:cs="Arial"/>
          <w:sz w:val="21"/>
          <w:szCs w:val="21"/>
        </w:rPr>
      </w:pPr>
      <w:proofErr w:type="gramStart"/>
      <w:r w:rsidRPr="00736EEA">
        <w:rPr>
          <w:sz w:val="28"/>
          <w:szCs w:val="28"/>
          <w:shd w:val="clear" w:color="auto" w:fill="FFFFFF"/>
        </w:rPr>
        <w:t xml:space="preserve">Комфортность проживания в многоквартирных жилых домах определяется уровнем благоустройства дворовых территорий, с учетом организации во дворах </w:t>
      </w:r>
      <w:proofErr w:type="spellStart"/>
      <w:r w:rsidRPr="00736EEA">
        <w:rPr>
          <w:sz w:val="28"/>
          <w:szCs w:val="28"/>
          <w:shd w:val="clear" w:color="auto" w:fill="FFFFFF"/>
        </w:rPr>
        <w:t>дорожно-тропиночной</w:t>
      </w:r>
      <w:proofErr w:type="spellEnd"/>
      <w:r w:rsidRPr="00736EEA">
        <w:rPr>
          <w:sz w:val="28"/>
        </w:rPr>
        <w:t> </w:t>
      </w:r>
      <w:r w:rsidRPr="00736EEA">
        <w:rPr>
          <w:sz w:val="28"/>
          <w:szCs w:val="28"/>
          <w:shd w:val="clear" w:color="auto" w:fill="FFFFFF"/>
        </w:rPr>
        <w:t xml:space="preserve">сети, устройства газонов и цветников, озеленения, освещения территории двора, размещения малых архитектурных форм, </w:t>
      </w:r>
      <w:r w:rsidRPr="00736EEA">
        <w:rPr>
          <w:sz w:val="28"/>
          <w:szCs w:val="28"/>
          <w:shd w:val="clear" w:color="auto" w:fill="FFFFFF"/>
        </w:rPr>
        <w:lastRenderedPageBreak/>
        <w:t>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w:t>
      </w:r>
      <w:r>
        <w:rPr>
          <w:sz w:val="28"/>
          <w:szCs w:val="28"/>
          <w:shd w:val="clear" w:color="auto" w:fill="FFFFFF"/>
        </w:rPr>
        <w:t>.</w:t>
      </w:r>
      <w:proofErr w:type="gramEnd"/>
    </w:p>
    <w:p w:rsidR="006209E7" w:rsidRPr="00736EEA" w:rsidRDefault="006209E7" w:rsidP="006209E7">
      <w:pPr>
        <w:shd w:val="clear" w:color="auto" w:fill="FFFFFF"/>
        <w:ind w:firstLine="709"/>
        <w:jc w:val="both"/>
        <w:rPr>
          <w:rFonts w:ascii="Arial" w:hAnsi="Arial" w:cs="Arial"/>
          <w:sz w:val="21"/>
          <w:szCs w:val="21"/>
        </w:rPr>
      </w:pPr>
      <w:r w:rsidRPr="00736EEA">
        <w:rPr>
          <w:sz w:val="28"/>
          <w:szCs w:val="28"/>
          <w:shd w:val="clear" w:color="auto" w:fill="FFFFFF"/>
        </w:rPr>
        <w:t>Жилье не может считаться комфортным, если окружение не благоустроено. Состояние и уровень благоустройства дворовых территорий в значительной степени определяет психологический климат микрорайона.</w:t>
      </w:r>
      <w:r w:rsidRPr="00736EEA">
        <w:rPr>
          <w:sz w:val="28"/>
        </w:rPr>
        <w:t> </w:t>
      </w:r>
      <w:r w:rsidRPr="00736EEA">
        <w:rPr>
          <w:sz w:val="28"/>
          <w:szCs w:val="28"/>
          <w:shd w:val="clear" w:color="auto" w:fill="FFFFFF"/>
        </w:rPr>
        <w:t>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6209E7" w:rsidRPr="00FF6D38" w:rsidRDefault="006209E7" w:rsidP="006209E7">
      <w:pPr>
        <w:spacing w:after="15" w:line="269" w:lineRule="auto"/>
        <w:ind w:firstLine="701"/>
        <w:jc w:val="both"/>
        <w:rPr>
          <w:sz w:val="28"/>
          <w:szCs w:val="28"/>
        </w:rPr>
      </w:pPr>
      <w:r w:rsidRPr="00FF6D38">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w:t>
      </w:r>
      <w:proofErr w:type="gramStart"/>
      <w:r w:rsidRPr="00FF6D38">
        <w:rPr>
          <w:sz w:val="28"/>
          <w:szCs w:val="28"/>
        </w:rPr>
        <w:t>Тарасовский</w:t>
      </w:r>
      <w:proofErr w:type="gramEnd"/>
      <w:r w:rsidRPr="00FF6D38">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6209E7" w:rsidRPr="00FF6D38" w:rsidRDefault="006209E7" w:rsidP="006209E7">
      <w:pPr>
        <w:spacing w:after="15" w:line="269" w:lineRule="auto"/>
        <w:ind w:firstLine="701"/>
        <w:jc w:val="both"/>
        <w:rPr>
          <w:sz w:val="28"/>
          <w:szCs w:val="28"/>
        </w:rPr>
      </w:pPr>
      <w:r w:rsidRPr="00FF6D38">
        <w:rPr>
          <w:sz w:val="28"/>
          <w:szCs w:val="28"/>
        </w:rPr>
        <w:t xml:space="preserve">Так же установлено, что озеленение и оснащенность малыми архитектурными формами дворовых территорий </w:t>
      </w:r>
      <w:proofErr w:type="gramStart"/>
      <w:r w:rsidRPr="00FF6D38">
        <w:rPr>
          <w:sz w:val="28"/>
          <w:szCs w:val="28"/>
        </w:rPr>
        <w:t>выполнены</w:t>
      </w:r>
      <w:proofErr w:type="gramEnd"/>
      <w:r w:rsidRPr="00FF6D38">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6209E7" w:rsidRPr="00FF6D38" w:rsidRDefault="006209E7" w:rsidP="006209E7">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sidRPr="00FF6D38">
        <w:rPr>
          <w:sz w:val="28"/>
          <w:szCs w:val="28"/>
        </w:rPr>
        <w:t>цементобетона</w:t>
      </w:r>
      <w:proofErr w:type="spellEnd"/>
      <w:r w:rsidRPr="00FF6D38">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w:t>
      </w:r>
      <w:r w:rsidRPr="00FF6D38">
        <w:rPr>
          <w:sz w:val="28"/>
          <w:szCs w:val="28"/>
        </w:rPr>
        <w:lastRenderedPageBreak/>
        <w:t xml:space="preserve">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sidRPr="00FF6D38">
        <w:rPr>
          <w:sz w:val="28"/>
          <w:szCs w:val="28"/>
        </w:rPr>
        <w:t>маломобильных</w:t>
      </w:r>
      <w:proofErr w:type="spellEnd"/>
      <w:r w:rsidRPr="00FF6D38">
        <w:rPr>
          <w:sz w:val="28"/>
          <w:szCs w:val="28"/>
        </w:rPr>
        <w:t xml:space="preserve"> групп населения и граждан с детскими колясками. </w:t>
      </w:r>
    </w:p>
    <w:p w:rsidR="006209E7" w:rsidRPr="00FF6D38" w:rsidRDefault="006209E7" w:rsidP="006209E7">
      <w:pPr>
        <w:spacing w:after="15" w:line="269" w:lineRule="auto"/>
        <w:ind w:hanging="10"/>
        <w:jc w:val="both"/>
        <w:rPr>
          <w:sz w:val="28"/>
          <w:szCs w:val="28"/>
        </w:rPr>
      </w:pPr>
      <w:r w:rsidRPr="00FF6D38">
        <w:rPr>
          <w:sz w:val="28"/>
          <w:szCs w:val="28"/>
        </w:rPr>
        <w:t xml:space="preserve">В результате реализации мероприятий Программы ожидается: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повышение уровня комфортности проживания населения;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повышение качества </w:t>
      </w:r>
      <w:proofErr w:type="spellStart"/>
      <w:proofErr w:type="gramStart"/>
      <w:r w:rsidRPr="00FF6D38">
        <w:rPr>
          <w:sz w:val="28"/>
          <w:szCs w:val="28"/>
        </w:rPr>
        <w:t>жилищно</w:t>
      </w:r>
      <w:proofErr w:type="spellEnd"/>
      <w:r w:rsidRPr="00FF6D38">
        <w:rPr>
          <w:sz w:val="28"/>
          <w:szCs w:val="28"/>
        </w:rPr>
        <w:t>- коммунальных</w:t>
      </w:r>
      <w:proofErr w:type="gramEnd"/>
      <w:r w:rsidRPr="00FF6D38">
        <w:rPr>
          <w:sz w:val="28"/>
          <w:szCs w:val="28"/>
        </w:rPr>
        <w:t xml:space="preserve"> услуг;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улучшение организации досуга всех возрастных групп населения;  </w:t>
      </w:r>
    </w:p>
    <w:p w:rsidR="006209E7"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улучшение </w:t>
      </w:r>
      <w:proofErr w:type="gramStart"/>
      <w:r w:rsidRPr="00FF6D38">
        <w:rPr>
          <w:sz w:val="28"/>
          <w:szCs w:val="28"/>
        </w:rPr>
        <w:t>экологических</w:t>
      </w:r>
      <w:proofErr w:type="gramEnd"/>
      <w:r w:rsidRPr="00FF6D38">
        <w:rPr>
          <w:sz w:val="28"/>
          <w:szCs w:val="28"/>
        </w:rPr>
        <w:t xml:space="preserve">, санитарных, функциональных и эстетических </w:t>
      </w:r>
    </w:p>
    <w:p w:rsidR="006209E7" w:rsidRPr="00FF6D38" w:rsidRDefault="006209E7" w:rsidP="006209E7">
      <w:pPr>
        <w:spacing w:after="15" w:line="269" w:lineRule="auto"/>
        <w:jc w:val="both"/>
        <w:rPr>
          <w:sz w:val="28"/>
          <w:szCs w:val="28"/>
        </w:rPr>
      </w:pPr>
      <w:r w:rsidRPr="00FF6D38">
        <w:rPr>
          <w:sz w:val="28"/>
          <w:szCs w:val="28"/>
        </w:rPr>
        <w:t xml:space="preserve">качеств городской среды; </w:t>
      </w:r>
    </w:p>
    <w:p w:rsidR="006209E7" w:rsidRPr="00FF6D38" w:rsidRDefault="006209E7" w:rsidP="006209E7">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и дворовых территорий; </w:t>
      </w:r>
    </w:p>
    <w:p w:rsidR="006209E7"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воспитание бережного отношения и </w:t>
      </w:r>
      <w:r>
        <w:rPr>
          <w:sz w:val="28"/>
          <w:szCs w:val="28"/>
        </w:rPr>
        <w:t xml:space="preserve">создание условий для расширения </w:t>
      </w:r>
    </w:p>
    <w:p w:rsidR="006209E7" w:rsidRPr="00FF6D38" w:rsidRDefault="006209E7" w:rsidP="006209E7">
      <w:pPr>
        <w:spacing w:after="15" w:line="269" w:lineRule="auto"/>
        <w:jc w:val="both"/>
        <w:rPr>
          <w:sz w:val="28"/>
          <w:szCs w:val="28"/>
        </w:rPr>
      </w:pPr>
      <w:r w:rsidRPr="00FF6D38">
        <w:rPr>
          <w:sz w:val="28"/>
          <w:szCs w:val="28"/>
        </w:rPr>
        <w:t xml:space="preserve">инициативы жителей в сфере благоустройства, а также развитие их творческого потенциала;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поиск и привлечение внебюджетных источников к решению задач </w:t>
      </w:r>
    </w:p>
    <w:p w:rsidR="006209E7" w:rsidRPr="00FF6D38" w:rsidRDefault="006209E7" w:rsidP="006209E7">
      <w:pPr>
        <w:spacing w:after="15" w:line="269" w:lineRule="auto"/>
        <w:ind w:hanging="10"/>
        <w:jc w:val="both"/>
        <w:rPr>
          <w:sz w:val="28"/>
          <w:szCs w:val="28"/>
        </w:rPr>
      </w:pPr>
      <w:r w:rsidRPr="00FF6D38">
        <w:rPr>
          <w:sz w:val="28"/>
          <w:szCs w:val="28"/>
        </w:rPr>
        <w:t xml:space="preserve">благоустройства; </w:t>
      </w:r>
    </w:p>
    <w:p w:rsidR="006209E7" w:rsidRPr="00E91599" w:rsidRDefault="006209E7" w:rsidP="006209E7">
      <w:pPr>
        <w:spacing w:after="15" w:line="269" w:lineRule="auto"/>
        <w:ind w:left="718" w:hanging="10"/>
        <w:jc w:val="center"/>
        <w:rPr>
          <w:b/>
          <w:sz w:val="26"/>
        </w:rPr>
      </w:pPr>
    </w:p>
    <w:p w:rsidR="006209E7" w:rsidRPr="00E91599" w:rsidRDefault="006209E7" w:rsidP="006209E7">
      <w:pPr>
        <w:shd w:val="clear" w:color="auto" w:fill="FFFFFF"/>
        <w:jc w:val="center"/>
        <w:rPr>
          <w:rFonts w:ascii="Arial" w:hAnsi="Arial" w:cs="Arial"/>
          <w:sz w:val="21"/>
          <w:szCs w:val="21"/>
        </w:rPr>
      </w:pPr>
      <w:r>
        <w:rPr>
          <w:sz w:val="28"/>
          <w:szCs w:val="28"/>
        </w:rPr>
        <w:t>8</w:t>
      </w:r>
      <w:r w:rsidRPr="00E91599">
        <w:rPr>
          <w:sz w:val="28"/>
          <w:szCs w:val="28"/>
        </w:rPr>
        <w:t>.3. Цели, задачи и показатели (индикаторы), основные</w:t>
      </w:r>
      <w:r w:rsidRPr="00E91599">
        <w:rPr>
          <w:sz w:val="28"/>
        </w:rPr>
        <w:t> </w:t>
      </w:r>
      <w:r w:rsidRPr="00E91599">
        <w:rPr>
          <w:rFonts w:ascii="Arial" w:hAnsi="Arial" w:cs="Arial"/>
          <w:sz w:val="21"/>
          <w:szCs w:val="21"/>
        </w:rPr>
        <w:br/>
      </w:r>
      <w:r w:rsidRPr="00E91599">
        <w:rPr>
          <w:sz w:val="28"/>
          <w:szCs w:val="28"/>
        </w:rPr>
        <w:t>ожидаемые конечные результаты, сроки и этапы реализации подпрограммы</w:t>
      </w:r>
    </w:p>
    <w:p w:rsidR="006209E7" w:rsidRPr="00E91599" w:rsidRDefault="006209E7" w:rsidP="006209E7">
      <w:pPr>
        <w:shd w:val="clear" w:color="auto" w:fill="FFFFFF"/>
        <w:jc w:val="center"/>
        <w:rPr>
          <w:rFonts w:ascii="Arial" w:hAnsi="Arial" w:cs="Arial"/>
          <w:sz w:val="21"/>
          <w:szCs w:val="21"/>
        </w:rPr>
      </w:pPr>
      <w:r w:rsidRPr="00E91599">
        <w:rPr>
          <w:sz w:val="28"/>
          <w:szCs w:val="28"/>
        </w:rPr>
        <w:t> </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Целью подпрограммы 2 являются:</w:t>
      </w:r>
      <w:r w:rsidRPr="00E91599">
        <w:rPr>
          <w:sz w:val="28"/>
        </w:rPr>
        <w:t> </w:t>
      </w:r>
      <w:r w:rsidRPr="00E91599">
        <w:rPr>
          <w:sz w:val="28"/>
          <w:szCs w:val="28"/>
        </w:rPr>
        <w:t>повышение благоустроенности  дворовых территорий многоквартирных домов Тарасовского сельского поселения.</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Достижение целей подпрограммы 2 осуществляется путем решения следующих задач:</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информирование населения по вопросам реализации программы Формирование современной городской среды на территории Тарасовского сельского поселения Тарасовского района»</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увеличение количества благоустроенных дворовых территорий многоквартирных домов Тарасовского сельского поселения.</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Показателем (индикатором) подпрограммы 2 относится:</w:t>
      </w:r>
      <w:r w:rsidRPr="00E91599">
        <w:rPr>
          <w:rFonts w:ascii="Arial" w:hAnsi="Arial" w:cs="Arial"/>
          <w:sz w:val="21"/>
          <w:szCs w:val="21"/>
        </w:rPr>
        <w:t xml:space="preserve"> </w:t>
      </w:r>
      <w:r w:rsidRPr="00E91599">
        <w:rPr>
          <w:sz w:val="28"/>
          <w:szCs w:val="28"/>
        </w:rPr>
        <w:t>Доля благоустроенных</w:t>
      </w:r>
      <w:r w:rsidRPr="00E91599">
        <w:rPr>
          <w:sz w:val="28"/>
        </w:rPr>
        <w:t> </w:t>
      </w:r>
      <w:r w:rsidRPr="00E91599">
        <w:rPr>
          <w:sz w:val="28"/>
          <w:szCs w:val="28"/>
        </w:rPr>
        <w:t>дворовых территорий многоквартирных домов</w:t>
      </w:r>
      <w:r>
        <w:rPr>
          <w:sz w:val="28"/>
          <w:szCs w:val="28"/>
        </w:rPr>
        <w:t xml:space="preserve"> </w:t>
      </w:r>
      <w:r w:rsidRPr="00E91599">
        <w:rPr>
          <w:sz w:val="28"/>
          <w:szCs w:val="28"/>
        </w:rPr>
        <w:t>от общего количества</w:t>
      </w:r>
      <w:r>
        <w:rPr>
          <w:sz w:val="28"/>
          <w:szCs w:val="28"/>
        </w:rPr>
        <w:t xml:space="preserve"> </w:t>
      </w:r>
      <w:r w:rsidRPr="00E91599">
        <w:rPr>
          <w:sz w:val="28"/>
          <w:szCs w:val="28"/>
        </w:rPr>
        <w:t>дворовых территорий многоквартирных домов</w:t>
      </w:r>
      <w:r>
        <w:rPr>
          <w:sz w:val="28"/>
        </w:rPr>
        <w:t xml:space="preserve"> </w:t>
      </w:r>
      <w:r w:rsidRPr="00E91599">
        <w:rPr>
          <w:sz w:val="28"/>
          <w:szCs w:val="28"/>
        </w:rPr>
        <w:t>Тарасовского сельского поселения;</w:t>
      </w:r>
    </w:p>
    <w:p w:rsidR="006209E7" w:rsidRPr="007B39BA" w:rsidRDefault="006209E7" w:rsidP="006209E7">
      <w:pPr>
        <w:shd w:val="clear" w:color="auto" w:fill="FFFFFF"/>
        <w:ind w:firstLine="709"/>
        <w:jc w:val="both"/>
        <w:rPr>
          <w:rFonts w:ascii="Arial" w:hAnsi="Arial" w:cs="Arial"/>
          <w:sz w:val="21"/>
          <w:szCs w:val="21"/>
        </w:rPr>
      </w:pPr>
      <w:r w:rsidRPr="007B39BA">
        <w:rPr>
          <w:sz w:val="28"/>
          <w:szCs w:val="28"/>
        </w:rPr>
        <w:t xml:space="preserve">Информация о значениях показателей (индикаторов) приводится в приложении № 1 к </w:t>
      </w:r>
      <w:r>
        <w:rPr>
          <w:sz w:val="28"/>
          <w:szCs w:val="28"/>
        </w:rPr>
        <w:t>муниципальной</w:t>
      </w:r>
      <w:r w:rsidRPr="007B39BA">
        <w:rPr>
          <w:sz w:val="28"/>
          <w:szCs w:val="28"/>
        </w:rPr>
        <w:t xml:space="preserve"> программе.</w:t>
      </w:r>
      <w:r w:rsidRPr="007B39BA">
        <w:rPr>
          <w:sz w:val="28"/>
        </w:rPr>
        <w:t> </w:t>
      </w:r>
      <w:r w:rsidRPr="007B39BA">
        <w:rPr>
          <w:sz w:val="28"/>
          <w:szCs w:val="28"/>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sidRPr="007B39BA">
        <w:rPr>
          <w:sz w:val="28"/>
          <w:szCs w:val="28"/>
        </w:rPr>
        <w:t xml:space="preserve"> программе.</w:t>
      </w:r>
    </w:p>
    <w:p w:rsidR="006209E7" w:rsidRPr="00E91599" w:rsidRDefault="006209E7" w:rsidP="006209E7">
      <w:pPr>
        <w:shd w:val="clear" w:color="auto" w:fill="FFFFFF"/>
        <w:ind w:firstLine="709"/>
        <w:jc w:val="both"/>
        <w:rPr>
          <w:sz w:val="28"/>
          <w:szCs w:val="28"/>
        </w:rPr>
      </w:pPr>
      <w:r w:rsidRPr="00E91599">
        <w:rPr>
          <w:sz w:val="28"/>
          <w:szCs w:val="28"/>
        </w:rPr>
        <w:t>Срок реализации подпрограммы – 2018</w:t>
      </w:r>
      <w:r w:rsidRPr="00E91599">
        <w:rPr>
          <w:sz w:val="28"/>
        </w:rPr>
        <w:t> </w:t>
      </w:r>
      <w:r w:rsidRPr="00E91599">
        <w:rPr>
          <w:sz w:val="28"/>
          <w:szCs w:val="28"/>
        </w:rPr>
        <w:t>–</w:t>
      </w:r>
      <w:r w:rsidRPr="00E91599">
        <w:rPr>
          <w:sz w:val="28"/>
        </w:rPr>
        <w:t> </w:t>
      </w:r>
      <w:r w:rsidRPr="00E91599">
        <w:rPr>
          <w:sz w:val="28"/>
          <w:szCs w:val="28"/>
        </w:rPr>
        <w:t>2022 годы.</w:t>
      </w:r>
    </w:p>
    <w:p w:rsidR="006209E7" w:rsidRDefault="006209E7" w:rsidP="006209E7">
      <w:pPr>
        <w:shd w:val="clear" w:color="auto" w:fill="FFFFFF"/>
        <w:ind w:firstLine="709"/>
        <w:jc w:val="both"/>
        <w:rPr>
          <w:sz w:val="28"/>
          <w:szCs w:val="28"/>
        </w:rPr>
      </w:pPr>
      <w:r w:rsidRPr="00E91599">
        <w:rPr>
          <w:sz w:val="28"/>
          <w:szCs w:val="28"/>
        </w:rPr>
        <w:t>В результате реализации подпрограммы планируется</w:t>
      </w:r>
      <w:r w:rsidRPr="00E91599">
        <w:rPr>
          <w:sz w:val="28"/>
        </w:rPr>
        <w:t> </w:t>
      </w:r>
      <w:r w:rsidRPr="00E91599">
        <w:rPr>
          <w:sz w:val="28"/>
          <w:szCs w:val="28"/>
        </w:rPr>
        <w:t>повысить удовлетворенность населения Тарасовского сельского поселения уровнем благоустройства дворовых территорий многоквартирных домов поселения.</w:t>
      </w:r>
    </w:p>
    <w:p w:rsidR="006209E7" w:rsidRDefault="006209E7" w:rsidP="006209E7">
      <w:pPr>
        <w:shd w:val="clear" w:color="auto" w:fill="FFFFFF"/>
        <w:ind w:firstLine="709"/>
        <w:jc w:val="both"/>
        <w:rPr>
          <w:sz w:val="28"/>
          <w:szCs w:val="28"/>
        </w:rPr>
      </w:pPr>
    </w:p>
    <w:p w:rsidR="006209E7" w:rsidRPr="00105146" w:rsidRDefault="006209E7" w:rsidP="006209E7">
      <w:pPr>
        <w:shd w:val="clear" w:color="auto" w:fill="FFFFFF"/>
        <w:ind w:firstLine="709"/>
        <w:jc w:val="center"/>
        <w:rPr>
          <w:rFonts w:ascii="Arial" w:hAnsi="Arial" w:cs="Arial"/>
          <w:sz w:val="21"/>
          <w:szCs w:val="21"/>
        </w:rPr>
      </w:pPr>
      <w:r>
        <w:rPr>
          <w:sz w:val="28"/>
          <w:szCs w:val="28"/>
        </w:rPr>
        <w:t>7</w:t>
      </w:r>
      <w:r w:rsidRPr="00105146">
        <w:rPr>
          <w:sz w:val="28"/>
          <w:szCs w:val="28"/>
        </w:rPr>
        <w:t>.4. Характеристика основных мероприятий подпрограммы</w:t>
      </w:r>
    </w:p>
    <w:p w:rsidR="006209E7" w:rsidRPr="00105146" w:rsidRDefault="006209E7" w:rsidP="006209E7">
      <w:pPr>
        <w:shd w:val="clear" w:color="auto" w:fill="FFFFFF"/>
        <w:jc w:val="center"/>
        <w:rPr>
          <w:rFonts w:ascii="Arial" w:hAnsi="Arial" w:cs="Arial"/>
          <w:sz w:val="21"/>
          <w:szCs w:val="21"/>
        </w:rPr>
      </w:pP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В рамках подпрограммы 2 предполагается реализация следующих основных мероприятий.</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Основное мероприятие 2.1. Благоустройство дворовых территорий многоквартирных домов.</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 xml:space="preserve">Данное мероприятие предусматривает реализацию проектов по благоустройству дворовых территорий многоквартирных домов </w:t>
      </w:r>
      <w:r>
        <w:rPr>
          <w:sz w:val="28"/>
          <w:szCs w:val="28"/>
        </w:rPr>
        <w:t>Тарасовского сельского поселения</w:t>
      </w:r>
      <w:r w:rsidRPr="00105146">
        <w:rPr>
          <w:sz w:val="28"/>
          <w:szCs w:val="28"/>
        </w:rPr>
        <w:t>.</w:t>
      </w:r>
    </w:p>
    <w:p w:rsidR="006209E7" w:rsidRPr="003177A7" w:rsidRDefault="006209E7" w:rsidP="006209E7">
      <w:pPr>
        <w:shd w:val="clear" w:color="auto" w:fill="FFFFFF"/>
        <w:ind w:firstLine="709"/>
        <w:jc w:val="both"/>
        <w:rPr>
          <w:rFonts w:ascii="Arial" w:hAnsi="Arial" w:cs="Arial"/>
          <w:sz w:val="21"/>
          <w:szCs w:val="21"/>
        </w:rPr>
      </w:pPr>
      <w:r w:rsidRPr="00105146">
        <w:rPr>
          <w:sz w:val="28"/>
          <w:szCs w:val="28"/>
        </w:rPr>
        <w:t xml:space="preserve">Основное мероприятие 2.2. 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w:t>
      </w:r>
      <w:r w:rsidRPr="003177A7">
        <w:rPr>
          <w:sz w:val="28"/>
          <w:szCs w:val="28"/>
        </w:rPr>
        <w:t>Тарасовского сельского поселения.</w:t>
      </w:r>
    </w:p>
    <w:p w:rsidR="006209E7" w:rsidRPr="003177A7" w:rsidRDefault="006209E7" w:rsidP="006209E7">
      <w:pPr>
        <w:shd w:val="clear" w:color="auto" w:fill="FFFFFF"/>
        <w:ind w:firstLine="709"/>
        <w:jc w:val="both"/>
        <w:rPr>
          <w:rFonts w:ascii="Arial" w:hAnsi="Arial" w:cs="Arial"/>
          <w:sz w:val="21"/>
          <w:szCs w:val="21"/>
        </w:rPr>
      </w:pPr>
      <w:proofErr w:type="gramStart"/>
      <w:r w:rsidRPr="003177A7">
        <w:rPr>
          <w:sz w:val="28"/>
          <w:szCs w:val="28"/>
        </w:rPr>
        <w:t>Данное мероприятие предусматривает: освещение в средствах массовой информации</w:t>
      </w:r>
      <w:r>
        <w:rPr>
          <w:sz w:val="28"/>
          <w:szCs w:val="28"/>
        </w:rPr>
        <w:t xml:space="preserve"> о ходе реализации </w:t>
      </w:r>
      <w:r w:rsidRPr="00105146">
        <w:rPr>
          <w:sz w:val="28"/>
          <w:szCs w:val="28"/>
        </w:rPr>
        <w:t>программы Формирование современной городской среды</w:t>
      </w:r>
      <w:r>
        <w:rPr>
          <w:sz w:val="28"/>
          <w:szCs w:val="28"/>
        </w:rPr>
        <w:t>, а так же</w:t>
      </w:r>
      <w:r w:rsidRPr="003177A7">
        <w:rPr>
          <w:sz w:val="28"/>
          <w:szCs w:val="28"/>
        </w:rPr>
        <w:t xml:space="preserve"> изменений законодательства, затрагивающих права и устанавливающих обязанности граждан и организаций в сфере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w:t>
      </w:r>
      <w:proofErr w:type="gramEnd"/>
    </w:p>
    <w:p w:rsidR="006209E7" w:rsidRPr="003177A7" w:rsidRDefault="006209E7" w:rsidP="006209E7">
      <w:pPr>
        <w:shd w:val="clear" w:color="auto" w:fill="FFFFFF"/>
        <w:ind w:firstLine="709"/>
        <w:jc w:val="both"/>
        <w:rPr>
          <w:rFonts w:ascii="Arial" w:hAnsi="Arial" w:cs="Arial"/>
          <w:sz w:val="21"/>
          <w:szCs w:val="21"/>
        </w:rPr>
      </w:pPr>
      <w:r w:rsidRPr="00577EFA">
        <w:rPr>
          <w:sz w:val="28"/>
          <w:szCs w:val="28"/>
        </w:rPr>
        <w:t>Информация об основных мероприятиях подпрограммы приведена</w:t>
      </w:r>
      <w:r w:rsidRPr="00577EFA">
        <w:rPr>
          <w:sz w:val="28"/>
        </w:rPr>
        <w:t> </w:t>
      </w:r>
      <w:r w:rsidRPr="00577EFA">
        <w:rPr>
          <w:sz w:val="28"/>
          <w:szCs w:val="28"/>
        </w:rPr>
        <w:t xml:space="preserve">в приложении № 3 к </w:t>
      </w:r>
      <w:r>
        <w:rPr>
          <w:sz w:val="28"/>
          <w:szCs w:val="28"/>
        </w:rPr>
        <w:t>муниципальной</w:t>
      </w:r>
      <w:r w:rsidRPr="00577EFA">
        <w:rPr>
          <w:sz w:val="28"/>
          <w:szCs w:val="28"/>
        </w:rPr>
        <w:t xml:space="preserve"> программе.</w:t>
      </w:r>
    </w:p>
    <w:p w:rsidR="006209E7" w:rsidRPr="00E91599" w:rsidRDefault="006209E7" w:rsidP="006209E7">
      <w:pPr>
        <w:shd w:val="clear" w:color="auto" w:fill="FFFFFF"/>
        <w:ind w:firstLine="709"/>
        <w:jc w:val="both"/>
        <w:rPr>
          <w:rFonts w:ascii="Arial" w:hAnsi="Arial" w:cs="Arial"/>
          <w:color w:val="5C5B5B"/>
          <w:sz w:val="21"/>
          <w:szCs w:val="21"/>
        </w:rPr>
      </w:pPr>
      <w:r w:rsidRPr="00E91599">
        <w:rPr>
          <w:color w:val="5C5B5B"/>
          <w:sz w:val="28"/>
          <w:szCs w:val="28"/>
        </w:rPr>
        <w:t> </w:t>
      </w:r>
    </w:p>
    <w:p w:rsidR="006209E7" w:rsidRPr="003177A7" w:rsidRDefault="006209E7" w:rsidP="006209E7">
      <w:pPr>
        <w:shd w:val="clear" w:color="auto" w:fill="FFFFFF"/>
        <w:jc w:val="center"/>
        <w:rPr>
          <w:rFonts w:ascii="Arial" w:hAnsi="Arial" w:cs="Arial"/>
          <w:sz w:val="21"/>
          <w:szCs w:val="21"/>
        </w:rPr>
      </w:pPr>
      <w:r>
        <w:rPr>
          <w:sz w:val="28"/>
          <w:szCs w:val="28"/>
        </w:rPr>
        <w:t>7</w:t>
      </w:r>
      <w:r w:rsidRPr="003177A7">
        <w:rPr>
          <w:sz w:val="28"/>
          <w:szCs w:val="28"/>
        </w:rPr>
        <w:t>.5. Информация по ресурсному обеспечению подпрограммы</w:t>
      </w:r>
    </w:p>
    <w:p w:rsidR="006209E7" w:rsidRPr="003177A7" w:rsidRDefault="006209E7" w:rsidP="006209E7">
      <w:pPr>
        <w:shd w:val="clear" w:color="auto" w:fill="FFFFFF"/>
        <w:jc w:val="center"/>
        <w:rPr>
          <w:rFonts w:ascii="Arial" w:hAnsi="Arial" w:cs="Arial"/>
          <w:sz w:val="21"/>
          <w:szCs w:val="21"/>
        </w:rPr>
      </w:pPr>
      <w:r w:rsidRPr="003177A7">
        <w:rPr>
          <w:sz w:val="28"/>
          <w:szCs w:val="28"/>
        </w:rPr>
        <w:t> </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Источниками финансирования </w:t>
      </w:r>
      <w:r>
        <w:rPr>
          <w:sz w:val="28"/>
          <w:szCs w:val="28"/>
        </w:rPr>
        <w:t>муниципальной</w:t>
      </w:r>
      <w:r w:rsidRPr="003177A7">
        <w:rPr>
          <w:sz w:val="28"/>
          <w:szCs w:val="28"/>
        </w:rPr>
        <w:t xml:space="preserve"> программы являются средства областного бюджета, а также средства федерального и местного бюджетов и внебюджетные средства (средства собственников помещений многоквартирных домов и иных лиц).</w:t>
      </w:r>
      <w:r w:rsidRPr="003177A7">
        <w:rPr>
          <w:sz w:val="28"/>
        </w:rPr>
        <w:t> </w:t>
      </w:r>
      <w:r w:rsidRPr="003177A7">
        <w:rPr>
          <w:sz w:val="28"/>
          <w:szCs w:val="28"/>
        </w:rPr>
        <w:t>Общий объем финансового обеспечения реализации подпрограммы в 2018 – 2022 годах составляет</w:t>
      </w:r>
      <w:r w:rsidRPr="003177A7">
        <w:rPr>
          <w:sz w:val="28"/>
        </w:rPr>
        <w:t> </w:t>
      </w:r>
      <w:r>
        <w:rPr>
          <w:color w:val="000000"/>
          <w:sz w:val="28"/>
          <w:szCs w:val="28"/>
        </w:rPr>
        <w:t xml:space="preserve">0 </w:t>
      </w:r>
      <w:r w:rsidRPr="003177A7">
        <w:rPr>
          <w:sz w:val="28"/>
          <w:szCs w:val="28"/>
        </w:rPr>
        <w:t>тыс. рублей (в текущих ценах) за счет всех источников финансирования, в том числе:</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за счет средств областного бюджета –</w:t>
      </w:r>
      <w:r w:rsidRPr="003177A7">
        <w:rPr>
          <w:sz w:val="28"/>
        </w:rPr>
        <w:t> </w:t>
      </w:r>
      <w:r>
        <w:rPr>
          <w:color w:val="000000"/>
          <w:sz w:val="28"/>
          <w:szCs w:val="28"/>
        </w:rPr>
        <w:t xml:space="preserve">0 </w:t>
      </w:r>
      <w:r w:rsidRPr="003177A7">
        <w:rPr>
          <w:sz w:val="28"/>
          <w:szCs w:val="28"/>
          <w:shd w:val="clear" w:color="auto" w:fill="FFFFFF"/>
        </w:rPr>
        <w:t>тыс</w:t>
      </w:r>
      <w:r w:rsidRPr="003177A7">
        <w:rPr>
          <w:sz w:val="28"/>
          <w:szCs w:val="28"/>
        </w:rPr>
        <w:t>. рублей;</w:t>
      </w:r>
    </w:p>
    <w:p w:rsidR="006209E7" w:rsidRDefault="006209E7" w:rsidP="006209E7">
      <w:pPr>
        <w:shd w:val="clear" w:color="auto" w:fill="FFFFFF"/>
        <w:ind w:firstLine="709"/>
        <w:jc w:val="both"/>
        <w:rPr>
          <w:sz w:val="28"/>
          <w:szCs w:val="28"/>
        </w:rPr>
      </w:pPr>
      <w:r w:rsidRPr="003177A7">
        <w:rPr>
          <w:sz w:val="28"/>
          <w:szCs w:val="28"/>
        </w:rPr>
        <w:t>за счет средств местного бюджета –</w:t>
      </w:r>
      <w:r w:rsidRPr="003177A7">
        <w:rPr>
          <w:sz w:val="28"/>
        </w:rPr>
        <w:t> </w:t>
      </w:r>
      <w:r>
        <w:rPr>
          <w:sz w:val="28"/>
          <w:szCs w:val="22"/>
        </w:rPr>
        <w:t xml:space="preserve">0 </w:t>
      </w:r>
      <w:r w:rsidRPr="003177A7">
        <w:rPr>
          <w:sz w:val="28"/>
          <w:szCs w:val="28"/>
          <w:shd w:val="clear" w:color="auto" w:fill="FFFFFF"/>
        </w:rPr>
        <w:t>тыс</w:t>
      </w:r>
      <w:r w:rsidRPr="003177A7">
        <w:rPr>
          <w:sz w:val="28"/>
          <w:szCs w:val="28"/>
        </w:rPr>
        <w:t>. рублей.</w:t>
      </w:r>
    </w:p>
    <w:p w:rsidR="006209E7" w:rsidRPr="00E32CE6" w:rsidRDefault="006209E7" w:rsidP="006209E7">
      <w:pPr>
        <w:shd w:val="clear" w:color="auto" w:fill="FFFFFF"/>
        <w:ind w:firstLine="709"/>
        <w:jc w:val="both"/>
        <w:rPr>
          <w:sz w:val="28"/>
          <w:szCs w:val="28"/>
        </w:rPr>
      </w:pPr>
      <w:r w:rsidRPr="003177A7">
        <w:rPr>
          <w:sz w:val="28"/>
          <w:szCs w:val="28"/>
        </w:rPr>
        <w:t xml:space="preserve">за счет средств </w:t>
      </w:r>
      <w:r>
        <w:rPr>
          <w:sz w:val="28"/>
          <w:szCs w:val="28"/>
        </w:rPr>
        <w:t>федерального</w:t>
      </w:r>
      <w:r w:rsidRPr="003177A7">
        <w:rPr>
          <w:sz w:val="28"/>
          <w:szCs w:val="28"/>
        </w:rPr>
        <w:t xml:space="preserve"> бюджета –</w:t>
      </w:r>
      <w:r w:rsidRPr="003177A7">
        <w:rPr>
          <w:sz w:val="28"/>
        </w:rPr>
        <w:t> </w:t>
      </w:r>
      <w:r>
        <w:rPr>
          <w:sz w:val="28"/>
          <w:szCs w:val="22"/>
        </w:rPr>
        <w:t xml:space="preserve">0 </w:t>
      </w:r>
      <w:r w:rsidRPr="003177A7">
        <w:rPr>
          <w:sz w:val="28"/>
          <w:szCs w:val="28"/>
          <w:shd w:val="clear" w:color="auto" w:fill="FFFFFF"/>
        </w:rPr>
        <w:t>тыс</w:t>
      </w:r>
      <w:r w:rsidRPr="003177A7">
        <w:rPr>
          <w:sz w:val="28"/>
          <w:szCs w:val="28"/>
        </w:rPr>
        <w:t>. рублей.</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Объем финансирования подпрограммы подлежит ежегодному уточнению.</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Средства местных бюджетов, объемы финансирования и направления мероприятий</w:t>
      </w:r>
      <w:r w:rsidRPr="003177A7">
        <w:rPr>
          <w:sz w:val="28"/>
        </w:rPr>
        <w:t> </w:t>
      </w:r>
      <w:r w:rsidRPr="003177A7">
        <w:rPr>
          <w:sz w:val="28"/>
          <w:szCs w:val="28"/>
        </w:rPr>
        <w:t>подпрограммы</w:t>
      </w:r>
      <w:r w:rsidRPr="003177A7">
        <w:rPr>
          <w:sz w:val="28"/>
        </w:rPr>
        <w:t> </w:t>
      </w:r>
      <w:r w:rsidRPr="003177A7">
        <w:rPr>
          <w:sz w:val="28"/>
          <w:szCs w:val="28"/>
        </w:rPr>
        <w:t>выделяются в рамках муниципальных программ. Средства местных бюджетов, предусмотренные на</w:t>
      </w:r>
      <w:r w:rsidRPr="003177A7">
        <w:rPr>
          <w:sz w:val="28"/>
        </w:rPr>
        <w:t> </w:t>
      </w:r>
      <w:proofErr w:type="spellStart"/>
      <w:r w:rsidRPr="003177A7">
        <w:rPr>
          <w:sz w:val="28"/>
          <w:szCs w:val="28"/>
        </w:rPr>
        <w:t>софинансирование</w:t>
      </w:r>
      <w:proofErr w:type="spellEnd"/>
      <w:r w:rsidRPr="003177A7">
        <w:rPr>
          <w:sz w:val="28"/>
        </w:rPr>
        <w:t> </w:t>
      </w:r>
      <w:r w:rsidRPr="003177A7">
        <w:rPr>
          <w:sz w:val="28"/>
          <w:szCs w:val="28"/>
        </w:rPr>
        <w:t>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w:t>
      </w:r>
      <w:r w:rsidRPr="003177A7">
        <w:rPr>
          <w:sz w:val="28"/>
        </w:rPr>
        <w:t> </w:t>
      </w:r>
      <w:proofErr w:type="spellStart"/>
      <w:r w:rsidRPr="003177A7">
        <w:rPr>
          <w:sz w:val="28"/>
          <w:szCs w:val="28"/>
        </w:rPr>
        <w:t>софинансирования</w:t>
      </w:r>
      <w:proofErr w:type="spellEnd"/>
      <w:r w:rsidRPr="003177A7">
        <w:rPr>
          <w:sz w:val="28"/>
          <w:szCs w:val="28"/>
        </w:rPr>
        <w:t>.</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lastRenderedPageBreak/>
        <w:t>Внебюджетными средствами будут являться средства</w:t>
      </w:r>
      <w:r w:rsidRPr="003177A7">
        <w:rPr>
          <w:sz w:val="28"/>
        </w:rPr>
        <w:t> </w:t>
      </w:r>
      <w:r w:rsidRPr="003177A7">
        <w:rPr>
          <w:sz w:val="28"/>
          <w:szCs w:val="28"/>
        </w:rPr>
        <w:t>собственников помещений многоквартирных домов и иных лиц.</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Распределение бюджетных ассигнований между подпрограммами осуществляется с учетом целей и задач </w:t>
      </w:r>
      <w:r>
        <w:rPr>
          <w:sz w:val="28"/>
          <w:szCs w:val="28"/>
        </w:rPr>
        <w:t>муниципальной</w:t>
      </w:r>
      <w:r w:rsidRPr="003177A7">
        <w:rPr>
          <w:sz w:val="28"/>
          <w:szCs w:val="28"/>
        </w:rPr>
        <w:t xml:space="preserve"> программы.</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Информация о расходах </w:t>
      </w:r>
      <w:r>
        <w:rPr>
          <w:sz w:val="28"/>
          <w:szCs w:val="28"/>
        </w:rPr>
        <w:t>местного</w:t>
      </w:r>
      <w:r w:rsidRPr="003177A7">
        <w:rPr>
          <w:sz w:val="28"/>
          <w:szCs w:val="28"/>
        </w:rPr>
        <w:t xml:space="preserve"> бюджета на реализацию подпрограмм</w:t>
      </w:r>
      <w:r>
        <w:rPr>
          <w:sz w:val="28"/>
          <w:szCs w:val="28"/>
        </w:rPr>
        <w:t>ы приведена в приложении № 4</w:t>
      </w:r>
      <w:r w:rsidRPr="003177A7">
        <w:rPr>
          <w:sz w:val="28"/>
          <w:szCs w:val="28"/>
        </w:rPr>
        <w:t xml:space="preserve"> к </w:t>
      </w:r>
      <w:r>
        <w:rPr>
          <w:sz w:val="28"/>
          <w:szCs w:val="28"/>
        </w:rPr>
        <w:t>муниципальной</w:t>
      </w:r>
      <w:r w:rsidRPr="003177A7">
        <w:rPr>
          <w:sz w:val="28"/>
          <w:szCs w:val="28"/>
        </w:rPr>
        <w:t xml:space="preserve"> программе.</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Информация о расходах</w:t>
      </w:r>
      <w:r w:rsidRPr="003177A7">
        <w:rPr>
          <w:sz w:val="28"/>
        </w:rPr>
        <w:t> </w:t>
      </w:r>
      <w:r w:rsidRPr="003177A7">
        <w:rPr>
          <w:sz w:val="28"/>
          <w:szCs w:val="28"/>
        </w:rPr>
        <w:t xml:space="preserve"> на реализацию подпрог</w:t>
      </w:r>
      <w:r>
        <w:rPr>
          <w:sz w:val="28"/>
          <w:szCs w:val="28"/>
        </w:rPr>
        <w:t>раммы приведена в приложении № 5</w:t>
      </w:r>
      <w:r w:rsidRPr="003177A7">
        <w:rPr>
          <w:sz w:val="28"/>
        </w:rPr>
        <w:t> </w:t>
      </w:r>
      <w:r w:rsidRPr="003177A7">
        <w:rPr>
          <w:sz w:val="28"/>
          <w:szCs w:val="28"/>
        </w:rPr>
        <w:t xml:space="preserve">к </w:t>
      </w:r>
      <w:r>
        <w:rPr>
          <w:sz w:val="28"/>
          <w:szCs w:val="28"/>
        </w:rPr>
        <w:t>муниципальной</w:t>
      </w:r>
      <w:r w:rsidRPr="003177A7">
        <w:rPr>
          <w:sz w:val="28"/>
          <w:szCs w:val="28"/>
        </w:rPr>
        <w:t xml:space="preserve"> программе.</w:t>
      </w: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8D0D3B" w:rsidRPr="00962265" w:rsidRDefault="008D0D3B" w:rsidP="00962265">
      <w:pPr>
        <w:shd w:val="clear" w:color="auto" w:fill="FFFFFF"/>
        <w:ind w:firstLine="709"/>
        <w:jc w:val="both"/>
        <w:rPr>
          <w:rFonts w:ascii="Arial" w:hAnsi="Arial" w:cs="Arial"/>
          <w:color w:val="5C5B5B"/>
          <w:sz w:val="21"/>
          <w:szCs w:val="21"/>
        </w:rPr>
        <w:sectPr w:rsidR="008D0D3B" w:rsidRPr="00962265" w:rsidSect="00B75657">
          <w:pgSz w:w="11906" w:h="16838" w:code="9"/>
          <w:pgMar w:top="851" w:right="851" w:bottom="568" w:left="1304" w:header="709" w:footer="709" w:gutter="0"/>
          <w:pgNumType w:start="1"/>
          <w:cols w:space="708"/>
          <w:titlePg/>
          <w:docGrid w:linePitch="360"/>
        </w:sectPr>
      </w:pPr>
    </w:p>
    <w:p w:rsidR="00443255" w:rsidRDefault="00443255" w:rsidP="00443255">
      <w:pPr>
        <w:rPr>
          <w:iCs/>
          <w:sz w:val="28"/>
          <w:szCs w:val="28"/>
          <w:shd w:val="clear" w:color="auto" w:fill="FFFFFF"/>
        </w:rPr>
      </w:pPr>
      <w:r>
        <w:rPr>
          <w:iCs/>
          <w:sz w:val="28"/>
          <w:szCs w:val="28"/>
          <w:shd w:val="clear" w:color="auto" w:fill="FFFFFF"/>
        </w:rPr>
        <w:lastRenderedPageBreak/>
        <w:t xml:space="preserve">                                                                                                                                                                       </w:t>
      </w:r>
    </w:p>
    <w:p w:rsidR="006209E7" w:rsidRDefault="004D766E" w:rsidP="00AB119D">
      <w:pPr>
        <w:ind w:left="10206"/>
        <w:jc w:val="right"/>
        <w:rPr>
          <w:sz w:val="24"/>
          <w:szCs w:val="24"/>
        </w:rPr>
      </w:pPr>
      <w:r>
        <w:rPr>
          <w:iCs/>
          <w:sz w:val="28"/>
          <w:szCs w:val="28"/>
          <w:shd w:val="clear" w:color="auto" w:fill="FFFFFF"/>
        </w:rPr>
        <w:t xml:space="preserve">                                                                                                                                      </w:t>
      </w:r>
      <w:r w:rsidR="006209E7">
        <w:rPr>
          <w:sz w:val="24"/>
          <w:szCs w:val="24"/>
        </w:rPr>
        <w:t>Приложение № 1</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spacing w:after="15" w:line="268" w:lineRule="auto"/>
        <w:ind w:left="718" w:hanging="10"/>
        <w:jc w:val="right"/>
        <w:rPr>
          <w:sz w:val="26"/>
        </w:rPr>
      </w:pPr>
    </w:p>
    <w:p w:rsidR="006209E7" w:rsidRDefault="006209E7" w:rsidP="006209E7">
      <w:pPr>
        <w:jc w:val="center"/>
        <w:outlineLvl w:val="0"/>
        <w:rPr>
          <w:color w:val="000000"/>
          <w:spacing w:val="5"/>
          <w:kern w:val="2"/>
          <w:sz w:val="28"/>
          <w:szCs w:val="28"/>
        </w:rPr>
      </w:pPr>
      <w:r>
        <w:rPr>
          <w:spacing w:val="5"/>
          <w:sz w:val="28"/>
          <w:szCs w:val="36"/>
        </w:rPr>
        <w:t xml:space="preserve">СВЕДЕНИЯ </w:t>
      </w:r>
      <w:r>
        <w:rPr>
          <w:spacing w:val="5"/>
          <w:sz w:val="28"/>
          <w:szCs w:val="36"/>
        </w:rPr>
        <w:br/>
      </w:r>
      <w:r>
        <w:rPr>
          <w:color w:val="000000"/>
          <w:spacing w:val="5"/>
          <w:kern w:val="2"/>
          <w:sz w:val="28"/>
          <w:szCs w:val="28"/>
        </w:rPr>
        <w:t>о показателях (индикаторах) муниципальной программы</w:t>
      </w:r>
      <w:r>
        <w:rPr>
          <w:color w:val="000000"/>
          <w:spacing w:val="5"/>
          <w:kern w:val="2"/>
          <w:sz w:val="28"/>
          <w:szCs w:val="28"/>
        </w:rPr>
        <w:br/>
      </w:r>
      <w:r>
        <w:rPr>
          <w:bCs/>
          <w:color w:val="000000"/>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color w:val="000000"/>
          <w:spacing w:val="5"/>
          <w:kern w:val="2"/>
          <w:sz w:val="28"/>
          <w:szCs w:val="28"/>
        </w:rPr>
        <w:t xml:space="preserve"> и их значения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7"/>
        <w:gridCol w:w="4123"/>
        <w:gridCol w:w="1992"/>
        <w:gridCol w:w="1821"/>
        <w:gridCol w:w="1992"/>
        <w:gridCol w:w="1993"/>
        <w:gridCol w:w="1849"/>
      </w:tblGrid>
      <w:tr w:rsidR="006209E7" w:rsidTr="006209E7">
        <w:trPr>
          <w:tblHeader/>
        </w:trPr>
        <w:tc>
          <w:tcPr>
            <w:tcW w:w="746"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123"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Номер и наименование показателя (индикатора), наименование муниципального образования Ростовской области</w:t>
            </w:r>
          </w:p>
        </w:tc>
        <w:tc>
          <w:tcPr>
            <w:tcW w:w="9647" w:type="dxa"/>
            <w:gridSpan w:val="5"/>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Значения показателей</w:t>
            </w:r>
          </w:p>
        </w:tc>
      </w:tr>
      <w:tr w:rsidR="006209E7" w:rsidTr="006209E7">
        <w:trPr>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8"/>
                <w:szCs w:val="28"/>
              </w:rPr>
            </w:pPr>
          </w:p>
        </w:tc>
        <w:tc>
          <w:tcPr>
            <w:tcW w:w="4123"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8"/>
                <w:szCs w:val="28"/>
              </w:rPr>
            </w:pPr>
          </w:p>
        </w:tc>
        <w:tc>
          <w:tcPr>
            <w:tcW w:w="1992"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2018 </w:t>
            </w:r>
            <w:r>
              <w:rPr>
                <w:sz w:val="28"/>
                <w:szCs w:val="22"/>
              </w:rPr>
              <w:t>год</w:t>
            </w:r>
          </w:p>
        </w:tc>
        <w:tc>
          <w:tcPr>
            <w:tcW w:w="1821"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2019 </w:t>
            </w:r>
            <w:r>
              <w:rPr>
                <w:sz w:val="28"/>
                <w:szCs w:val="22"/>
              </w:rPr>
              <w:t>год</w:t>
            </w:r>
          </w:p>
        </w:tc>
        <w:tc>
          <w:tcPr>
            <w:tcW w:w="1992"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2020 </w:t>
            </w:r>
            <w:r>
              <w:rPr>
                <w:sz w:val="28"/>
                <w:szCs w:val="22"/>
              </w:rPr>
              <w:t>год</w:t>
            </w:r>
          </w:p>
        </w:tc>
        <w:tc>
          <w:tcPr>
            <w:tcW w:w="1993"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2021 </w:t>
            </w:r>
            <w:r>
              <w:rPr>
                <w:sz w:val="28"/>
                <w:szCs w:val="22"/>
              </w:rPr>
              <w:t>год</w:t>
            </w:r>
          </w:p>
        </w:tc>
        <w:tc>
          <w:tcPr>
            <w:tcW w:w="1849"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2022 </w:t>
            </w:r>
            <w:r>
              <w:rPr>
                <w:sz w:val="28"/>
                <w:szCs w:val="22"/>
              </w:rPr>
              <w:t>год</w:t>
            </w:r>
          </w:p>
        </w:tc>
      </w:tr>
    </w:tbl>
    <w:p w:rsidR="006209E7" w:rsidRDefault="006209E7" w:rsidP="006209E7">
      <w:pPr>
        <w:spacing w:line="228" w:lineRule="auto"/>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2"/>
        <w:gridCol w:w="4087"/>
        <w:gridCol w:w="2032"/>
        <w:gridCol w:w="1843"/>
        <w:gridCol w:w="1985"/>
        <w:gridCol w:w="1984"/>
        <w:gridCol w:w="1864"/>
      </w:tblGrid>
      <w:tr w:rsidR="006209E7" w:rsidTr="006209E7">
        <w:trPr>
          <w:tblHeader/>
        </w:trPr>
        <w:tc>
          <w:tcPr>
            <w:tcW w:w="742"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1</w:t>
            </w:r>
          </w:p>
        </w:tc>
        <w:tc>
          <w:tcPr>
            <w:tcW w:w="4087"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2</w:t>
            </w:r>
          </w:p>
        </w:tc>
        <w:tc>
          <w:tcPr>
            <w:tcW w:w="2032"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3</w:t>
            </w:r>
          </w:p>
        </w:tc>
        <w:tc>
          <w:tcPr>
            <w:tcW w:w="1843"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4</w:t>
            </w:r>
          </w:p>
        </w:tc>
        <w:tc>
          <w:tcPr>
            <w:tcW w:w="1985"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6</w:t>
            </w:r>
          </w:p>
        </w:tc>
        <w:tc>
          <w:tcPr>
            <w:tcW w:w="1864"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7</w:t>
            </w:r>
          </w:p>
        </w:tc>
      </w:tr>
      <w:tr w:rsidR="006209E7" w:rsidTr="006209E7">
        <w:tc>
          <w:tcPr>
            <w:tcW w:w="742" w:type="dxa"/>
            <w:tcBorders>
              <w:top w:val="single" w:sz="4" w:space="0" w:color="auto"/>
              <w:left w:val="single" w:sz="4" w:space="0" w:color="auto"/>
              <w:bottom w:val="single" w:sz="4" w:space="0" w:color="auto"/>
              <w:right w:val="single" w:sz="4" w:space="0" w:color="auto"/>
            </w:tcBorders>
          </w:tcPr>
          <w:p w:rsidR="006209E7" w:rsidRDefault="006209E7">
            <w:pPr>
              <w:spacing w:line="228" w:lineRule="auto"/>
              <w:jc w:val="center"/>
              <w:rPr>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rPr>
                <w:sz w:val="28"/>
                <w:szCs w:val="28"/>
              </w:rPr>
            </w:pPr>
            <w:r>
              <w:rPr>
                <w:sz w:val="28"/>
                <w:szCs w:val="28"/>
              </w:rPr>
              <w:t xml:space="preserve">Показатель 1. Доля благоустроенных </w:t>
            </w:r>
            <w:r>
              <w:rPr>
                <w:sz w:val="28"/>
                <w:szCs w:val="28"/>
                <w:lang w:eastAsia="en-US"/>
              </w:rPr>
              <w:t xml:space="preserve">общественных территорий </w:t>
            </w:r>
            <w:r>
              <w:rPr>
                <w:sz w:val="28"/>
                <w:szCs w:val="28"/>
              </w:rPr>
              <w:t xml:space="preserve">от общего количества </w:t>
            </w:r>
            <w:r>
              <w:rPr>
                <w:sz w:val="28"/>
                <w:szCs w:val="28"/>
                <w:lang w:eastAsia="en-US"/>
              </w:rPr>
              <w:t>общественных территорий Тарасовского сельского поселения</w:t>
            </w:r>
            <w:r>
              <w:rPr>
                <w:sz w:val="28"/>
                <w:szCs w:val="28"/>
              </w:rPr>
              <w:t xml:space="preserve"> (процентов) </w:t>
            </w:r>
          </w:p>
        </w:tc>
        <w:tc>
          <w:tcPr>
            <w:tcW w:w="2032"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33,0</w:t>
            </w:r>
          </w:p>
        </w:tc>
        <w:tc>
          <w:tcPr>
            <w:tcW w:w="1984"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66,0</w:t>
            </w:r>
          </w:p>
        </w:tc>
        <w:tc>
          <w:tcPr>
            <w:tcW w:w="1864"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70,0</w:t>
            </w:r>
          </w:p>
        </w:tc>
      </w:tr>
      <w:tr w:rsidR="006209E7" w:rsidTr="006209E7">
        <w:tc>
          <w:tcPr>
            <w:tcW w:w="7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rFonts w:asciiTheme="minorHAnsi" w:eastAsiaTheme="minorEastAsia" w:hAnsiTheme="minorHAnsi" w:cstheme="minorBidi"/>
                <w:sz w:val="22"/>
                <w:szCs w:val="22"/>
              </w:rPr>
            </w:pPr>
          </w:p>
        </w:tc>
        <w:tc>
          <w:tcPr>
            <w:tcW w:w="4087"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rPr>
                <w:sz w:val="28"/>
                <w:szCs w:val="28"/>
              </w:rPr>
            </w:pPr>
            <w:r>
              <w:rPr>
                <w:sz w:val="28"/>
                <w:szCs w:val="28"/>
              </w:rPr>
              <w:t xml:space="preserve">Показатель 2. Доля благоустроенных дворовых территорий многоквартирных домов от общего количества дворовых территорий многоквартирных домов </w:t>
            </w:r>
            <w:r>
              <w:rPr>
                <w:sz w:val="28"/>
                <w:szCs w:val="28"/>
                <w:lang w:eastAsia="en-US"/>
              </w:rPr>
              <w:t>Тарасовского сельского поселения</w:t>
            </w:r>
            <w:r>
              <w:rPr>
                <w:sz w:val="28"/>
                <w:szCs w:val="28"/>
              </w:rPr>
              <w:t xml:space="preserve"> (процентов)</w:t>
            </w:r>
          </w:p>
        </w:tc>
        <w:tc>
          <w:tcPr>
            <w:tcW w:w="2032" w:type="dxa"/>
            <w:tcBorders>
              <w:top w:val="single" w:sz="4" w:space="0" w:color="auto"/>
              <w:left w:val="single" w:sz="4" w:space="0" w:color="auto"/>
              <w:bottom w:val="single" w:sz="4" w:space="0" w:color="auto"/>
              <w:right w:val="single" w:sz="4" w:space="0" w:color="auto"/>
            </w:tcBorders>
            <w:hideMark/>
          </w:tcPr>
          <w:p w:rsidR="006209E7" w:rsidRDefault="006209E7">
            <w:pPr>
              <w:autoSpaceDE w:val="0"/>
              <w:autoSpaceDN w:val="0"/>
              <w:adjustRightInd w:val="0"/>
              <w:spacing w:line="228" w:lineRule="auto"/>
              <w:jc w:val="center"/>
              <w:rPr>
                <w:color w:val="000000"/>
                <w:sz w:val="28"/>
                <w:szCs w:val="28"/>
              </w:rPr>
            </w:pPr>
            <w:r>
              <w:rPr>
                <w:color w:val="000000"/>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6209E7" w:rsidRDefault="006209E7">
            <w:pPr>
              <w:autoSpaceDE w:val="0"/>
              <w:autoSpaceDN w:val="0"/>
              <w:adjustRightInd w:val="0"/>
              <w:spacing w:line="228" w:lineRule="auto"/>
              <w:jc w:val="center"/>
              <w:rPr>
                <w:color w:val="000000"/>
                <w:sz w:val="28"/>
                <w:szCs w:val="28"/>
              </w:rPr>
            </w:pPr>
            <w:r>
              <w:rPr>
                <w:color w:val="000000"/>
                <w:sz w:val="28"/>
                <w:szCs w:val="28"/>
              </w:rPr>
              <w:t>0</w:t>
            </w:r>
          </w:p>
        </w:tc>
        <w:tc>
          <w:tcPr>
            <w:tcW w:w="1985" w:type="dxa"/>
            <w:tcBorders>
              <w:top w:val="single" w:sz="4" w:space="0" w:color="auto"/>
              <w:left w:val="single" w:sz="4" w:space="0" w:color="auto"/>
              <w:bottom w:val="single" w:sz="4" w:space="0" w:color="auto"/>
              <w:right w:val="single" w:sz="4" w:space="0" w:color="auto"/>
            </w:tcBorders>
            <w:hideMark/>
          </w:tcPr>
          <w:p w:rsidR="006209E7" w:rsidRDefault="006209E7">
            <w:pPr>
              <w:autoSpaceDE w:val="0"/>
              <w:autoSpaceDN w:val="0"/>
              <w:adjustRightInd w:val="0"/>
              <w:spacing w:line="228" w:lineRule="auto"/>
              <w:jc w:val="center"/>
              <w:rPr>
                <w:color w:val="000000"/>
                <w:sz w:val="28"/>
                <w:szCs w:val="28"/>
              </w:rPr>
            </w:pPr>
            <w:r>
              <w:rPr>
                <w:color w:val="000000"/>
                <w:sz w:val="28"/>
                <w:szCs w:val="28"/>
              </w:rPr>
              <w:t>0</w:t>
            </w:r>
          </w:p>
        </w:tc>
        <w:tc>
          <w:tcPr>
            <w:tcW w:w="1984"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0</w:t>
            </w:r>
          </w:p>
        </w:tc>
        <w:tc>
          <w:tcPr>
            <w:tcW w:w="1864" w:type="dxa"/>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0</w:t>
            </w:r>
          </w:p>
        </w:tc>
      </w:tr>
    </w:tbl>
    <w:p w:rsidR="006209E7" w:rsidRDefault="006209E7" w:rsidP="006209E7">
      <w:pPr>
        <w:jc w:val="center"/>
        <w:rPr>
          <w:sz w:val="24"/>
          <w:szCs w:val="24"/>
        </w:rPr>
      </w:pPr>
      <w:r>
        <w:rPr>
          <w:sz w:val="24"/>
          <w:szCs w:val="24"/>
        </w:rPr>
        <w:t xml:space="preserve">                                                                                                                                                                           </w:t>
      </w:r>
    </w:p>
    <w:p w:rsidR="006209E7" w:rsidRDefault="006209E7" w:rsidP="006209E7">
      <w:pPr>
        <w:jc w:val="center"/>
        <w:rPr>
          <w:sz w:val="24"/>
          <w:szCs w:val="24"/>
        </w:rPr>
      </w:pPr>
    </w:p>
    <w:p w:rsidR="006209E7" w:rsidRDefault="006209E7" w:rsidP="006209E7">
      <w:pPr>
        <w:jc w:val="center"/>
        <w:rPr>
          <w:sz w:val="24"/>
          <w:szCs w:val="24"/>
        </w:rPr>
      </w:pPr>
    </w:p>
    <w:p w:rsidR="006209E7" w:rsidRDefault="006209E7" w:rsidP="00AB119D">
      <w:pPr>
        <w:jc w:val="right"/>
        <w:rPr>
          <w:sz w:val="24"/>
          <w:szCs w:val="24"/>
        </w:rPr>
      </w:pPr>
      <w:r>
        <w:rPr>
          <w:sz w:val="24"/>
          <w:szCs w:val="24"/>
        </w:rPr>
        <w:t xml:space="preserve">                                                                                                                                                                        Приложение № 2</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jc w:val="right"/>
        <w:outlineLvl w:val="0"/>
        <w:rPr>
          <w:spacing w:val="5"/>
          <w:sz w:val="28"/>
          <w:szCs w:val="28"/>
        </w:rPr>
      </w:pPr>
    </w:p>
    <w:p w:rsidR="006209E7" w:rsidRDefault="006209E7" w:rsidP="006209E7">
      <w:pPr>
        <w:jc w:val="center"/>
        <w:outlineLvl w:val="0"/>
        <w:rPr>
          <w:spacing w:val="5"/>
          <w:sz w:val="28"/>
          <w:szCs w:val="28"/>
        </w:rPr>
      </w:pPr>
    </w:p>
    <w:p w:rsidR="006209E7" w:rsidRDefault="006209E7" w:rsidP="006209E7">
      <w:pPr>
        <w:jc w:val="center"/>
        <w:outlineLvl w:val="0"/>
        <w:rPr>
          <w:spacing w:val="5"/>
          <w:sz w:val="28"/>
          <w:szCs w:val="28"/>
        </w:rPr>
      </w:pPr>
      <w:r>
        <w:rPr>
          <w:spacing w:val="5"/>
          <w:sz w:val="28"/>
          <w:szCs w:val="28"/>
        </w:rPr>
        <w:t>СВЕДЕНИЯ</w:t>
      </w:r>
      <w:r>
        <w:rPr>
          <w:spacing w:val="5"/>
          <w:sz w:val="28"/>
          <w:szCs w:val="28"/>
        </w:rPr>
        <w:br/>
        <w:t xml:space="preserve">о методике расчета показателей (индикаторов) муниципальной программы </w:t>
      </w:r>
      <w:r>
        <w:rPr>
          <w:spacing w:val="5"/>
          <w:sz w:val="28"/>
          <w:szCs w:val="28"/>
        </w:rPr>
        <w:br/>
        <w:t xml:space="preserve">«Формирование современной городской среды на территории </w:t>
      </w:r>
      <w:r>
        <w:rPr>
          <w:bCs/>
          <w:spacing w:val="5"/>
          <w:sz w:val="28"/>
          <w:szCs w:val="28"/>
          <w:shd w:val="clear" w:color="auto" w:fill="FFFFFF"/>
        </w:rPr>
        <w:t>Тарасовского сельского поселения Тарасовского района</w:t>
      </w:r>
      <w:r>
        <w:rPr>
          <w:spacing w:val="5"/>
          <w:sz w:val="28"/>
          <w:szCs w:val="28"/>
        </w:rPr>
        <w:t>»</w:t>
      </w:r>
    </w:p>
    <w:p w:rsidR="006209E7" w:rsidRDefault="006209E7" w:rsidP="006209E7">
      <w:pPr>
        <w:autoSpaceDE w:val="0"/>
        <w:autoSpaceDN w:val="0"/>
        <w:adjustRightInd w:val="0"/>
        <w:ind w:firstLine="709"/>
        <w:jc w:val="center"/>
        <w:rPr>
          <w:color w:val="000000"/>
          <w:kern w:val="2"/>
          <w:sz w:val="28"/>
          <w:szCs w:val="28"/>
        </w:rPr>
      </w:pPr>
    </w:p>
    <w:p w:rsidR="006209E7" w:rsidRDefault="006209E7" w:rsidP="006209E7">
      <w:pPr>
        <w:autoSpaceDE w:val="0"/>
        <w:autoSpaceDN w:val="0"/>
        <w:adjustRightInd w:val="0"/>
        <w:ind w:firstLine="709"/>
        <w:jc w:val="center"/>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0"/>
        <w:gridCol w:w="3068"/>
        <w:gridCol w:w="1376"/>
        <w:gridCol w:w="6119"/>
        <w:gridCol w:w="3521"/>
      </w:tblGrid>
      <w:tr w:rsidR="006209E7" w:rsidTr="006209E7">
        <w:trPr>
          <w:tblHeader/>
        </w:trPr>
        <w:tc>
          <w:tcPr>
            <w:tcW w:w="614"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w:t>
            </w:r>
          </w:p>
          <w:p w:rsidR="006209E7" w:rsidRDefault="006209E7">
            <w:pPr>
              <w:spacing w:line="276" w:lineRule="auto"/>
              <w:jc w:val="center"/>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15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Номер и </w:t>
            </w:r>
          </w:p>
          <w:p w:rsidR="006209E7" w:rsidRDefault="006209E7">
            <w:pPr>
              <w:spacing w:line="276" w:lineRule="auto"/>
              <w:jc w:val="center"/>
              <w:rPr>
                <w:sz w:val="24"/>
                <w:szCs w:val="24"/>
              </w:rPr>
            </w:pPr>
            <w:r>
              <w:rPr>
                <w:sz w:val="24"/>
                <w:szCs w:val="24"/>
              </w:rPr>
              <w:t xml:space="preserve">наименование показателя </w:t>
            </w:r>
          </w:p>
          <w:p w:rsidR="006209E7" w:rsidRDefault="006209E7">
            <w:pPr>
              <w:spacing w:line="276" w:lineRule="auto"/>
              <w:jc w:val="center"/>
              <w:rPr>
                <w:sz w:val="24"/>
                <w:szCs w:val="24"/>
              </w:rPr>
            </w:pPr>
            <w:r>
              <w:rPr>
                <w:sz w:val="24"/>
                <w:szCs w:val="24"/>
              </w:rPr>
              <w:t>(индикатора)</w:t>
            </w:r>
          </w:p>
        </w:tc>
        <w:tc>
          <w:tcPr>
            <w:tcW w:w="141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Единица измерения</w:t>
            </w:r>
          </w:p>
        </w:tc>
        <w:tc>
          <w:tcPr>
            <w:tcW w:w="628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Методика расчета показателя (формула) и методологические пояснения к показателю</w:t>
            </w:r>
          </w:p>
        </w:tc>
        <w:tc>
          <w:tcPr>
            <w:tcW w:w="361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Базовые показатели (используемые в формуле)</w:t>
            </w:r>
          </w:p>
        </w:tc>
      </w:tr>
    </w:tbl>
    <w:p w:rsidR="006209E7" w:rsidRDefault="006209E7" w:rsidP="006209E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5"/>
        <w:gridCol w:w="3068"/>
        <w:gridCol w:w="1379"/>
        <w:gridCol w:w="6112"/>
        <w:gridCol w:w="3520"/>
      </w:tblGrid>
      <w:tr w:rsidR="006209E7" w:rsidTr="006209E7">
        <w:trPr>
          <w:tblHeader/>
        </w:trPr>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3</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4</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5</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 xml:space="preserve">Показатель 1. </w:t>
            </w:r>
          </w:p>
          <w:p w:rsidR="006209E7" w:rsidRDefault="006209E7">
            <w:pPr>
              <w:spacing w:line="276" w:lineRule="auto"/>
              <w:rPr>
                <w:sz w:val="24"/>
                <w:szCs w:val="24"/>
              </w:rPr>
            </w:pPr>
            <w:r>
              <w:rPr>
                <w:sz w:val="24"/>
                <w:szCs w:val="24"/>
              </w:rPr>
              <w:t>Доля благоустроенных объектов в Тарасовском сельском поселении от общего количества объектов, требующих благоустройства в Тарасовском сельском поселении</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процентов</w:t>
            </w:r>
          </w:p>
        </w:tc>
        <w:tc>
          <w:tcPr>
            <w:tcW w:w="6586" w:type="dxa"/>
            <w:tcBorders>
              <w:top w:val="single" w:sz="4" w:space="0" w:color="auto"/>
              <w:left w:val="single" w:sz="4" w:space="0" w:color="auto"/>
              <w:bottom w:val="single" w:sz="4" w:space="0" w:color="auto"/>
              <w:right w:val="single" w:sz="4" w:space="0" w:color="auto"/>
            </w:tcBorders>
          </w:tcPr>
          <w:p w:rsidR="006209E7" w:rsidRDefault="006209E7">
            <w:pPr>
              <w:autoSpaceDE w:val="0"/>
              <w:autoSpaceDN w:val="0"/>
              <w:adjustRightInd w:val="0"/>
              <w:spacing w:line="276" w:lineRule="auto"/>
              <w:jc w:val="center"/>
              <w:rPr>
                <w:bCs/>
                <w:kern w:val="2"/>
                <w:sz w:val="24"/>
                <w:szCs w:val="24"/>
              </w:rPr>
            </w:pPr>
            <w:proofErr w:type="spellStart"/>
            <w:r>
              <w:rPr>
                <w:kern w:val="2"/>
                <w:sz w:val="24"/>
                <w:szCs w:val="24"/>
              </w:rPr>
              <w:t>Дбо</w:t>
            </w:r>
            <w:proofErr w:type="spellEnd"/>
            <w:r>
              <w:rPr>
                <w:kern w:val="2"/>
                <w:sz w:val="24"/>
                <w:szCs w:val="24"/>
              </w:rPr>
              <w:t xml:space="preserve"> = Σ </w:t>
            </w:r>
            <w:proofErr w:type="spellStart"/>
            <w:r>
              <w:rPr>
                <w:kern w:val="2"/>
                <w:sz w:val="24"/>
                <w:szCs w:val="24"/>
              </w:rPr>
              <w:t>Кбо</w:t>
            </w:r>
            <w:proofErr w:type="spellEnd"/>
            <w:r>
              <w:rPr>
                <w:kern w:val="2"/>
                <w:sz w:val="24"/>
                <w:szCs w:val="24"/>
              </w:rPr>
              <w:t xml:space="preserve"> / Σ </w:t>
            </w:r>
            <w:proofErr w:type="spellStart"/>
            <w:r>
              <w:rPr>
                <w:kern w:val="2"/>
                <w:sz w:val="24"/>
                <w:szCs w:val="24"/>
              </w:rPr>
              <w:t>Ктб</w:t>
            </w:r>
            <w:proofErr w:type="spellEnd"/>
            <w:r>
              <w:rPr>
                <w:kern w:val="2"/>
                <w:sz w:val="24"/>
                <w:szCs w:val="24"/>
              </w:rPr>
              <w:t xml:space="preserve"> </w:t>
            </w:r>
            <w:proofErr w:type="spellStart"/>
            <w:r>
              <w:rPr>
                <w:kern w:val="2"/>
                <w:sz w:val="24"/>
                <w:szCs w:val="24"/>
              </w:rPr>
              <w:t>х</w:t>
            </w:r>
            <w:proofErr w:type="spellEnd"/>
            <w:r>
              <w:rPr>
                <w:kern w:val="2"/>
                <w:sz w:val="24"/>
                <w:szCs w:val="24"/>
              </w:rPr>
              <w:t xml:space="preserve"> </w:t>
            </w:r>
            <w:r>
              <w:rPr>
                <w:bCs/>
                <w:kern w:val="2"/>
                <w:sz w:val="24"/>
                <w:szCs w:val="24"/>
              </w:rPr>
              <w:t>100%</w:t>
            </w:r>
          </w:p>
          <w:p w:rsidR="006209E7" w:rsidRDefault="006209E7">
            <w:pPr>
              <w:spacing w:line="276" w:lineRule="auto"/>
              <w:ind w:firstLine="709"/>
              <w:jc w:val="center"/>
              <w:rPr>
                <w:kern w:val="2"/>
                <w:sz w:val="24"/>
                <w:szCs w:val="24"/>
              </w:rPr>
            </w:pPr>
          </w:p>
          <w:p w:rsidR="006209E7" w:rsidRDefault="006209E7">
            <w:pPr>
              <w:spacing w:line="276" w:lineRule="auto"/>
              <w:jc w:val="center"/>
              <w:rPr>
                <w:kern w:val="2"/>
                <w:sz w:val="24"/>
                <w:szCs w:val="24"/>
              </w:rPr>
            </w:pP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autoSpaceDE w:val="0"/>
              <w:autoSpaceDN w:val="0"/>
              <w:adjustRightInd w:val="0"/>
              <w:spacing w:line="276" w:lineRule="auto"/>
              <w:ind w:hanging="55"/>
              <w:rPr>
                <w:kern w:val="2"/>
                <w:sz w:val="24"/>
                <w:szCs w:val="24"/>
              </w:rPr>
            </w:pPr>
            <w:proofErr w:type="spellStart"/>
            <w:r>
              <w:rPr>
                <w:kern w:val="2"/>
                <w:sz w:val="24"/>
                <w:szCs w:val="24"/>
              </w:rPr>
              <w:t>Дбо</w:t>
            </w:r>
            <w:proofErr w:type="spellEnd"/>
            <w:r>
              <w:rPr>
                <w:kern w:val="2"/>
                <w:sz w:val="24"/>
                <w:szCs w:val="24"/>
              </w:rPr>
              <w:t xml:space="preserve"> – доля благоустроенных объектов;</w:t>
            </w:r>
          </w:p>
          <w:p w:rsidR="006209E7" w:rsidRDefault="006209E7">
            <w:pPr>
              <w:autoSpaceDE w:val="0"/>
              <w:autoSpaceDN w:val="0"/>
              <w:adjustRightInd w:val="0"/>
              <w:spacing w:line="276" w:lineRule="auto"/>
              <w:rPr>
                <w:kern w:val="2"/>
                <w:sz w:val="24"/>
                <w:szCs w:val="24"/>
              </w:rPr>
            </w:pPr>
            <w:r>
              <w:rPr>
                <w:kern w:val="2"/>
                <w:sz w:val="24"/>
                <w:szCs w:val="24"/>
              </w:rPr>
              <w:t xml:space="preserve">Σ </w:t>
            </w:r>
            <w:proofErr w:type="spellStart"/>
            <w:r>
              <w:rPr>
                <w:kern w:val="2"/>
                <w:sz w:val="24"/>
                <w:szCs w:val="24"/>
              </w:rPr>
              <w:t>Кбо</w:t>
            </w:r>
            <w:proofErr w:type="spellEnd"/>
            <w:r>
              <w:rPr>
                <w:kern w:val="2"/>
                <w:sz w:val="24"/>
                <w:szCs w:val="24"/>
              </w:rPr>
              <w:t xml:space="preserve"> – количество благоустроенных объектов;</w:t>
            </w:r>
          </w:p>
          <w:p w:rsidR="006209E7" w:rsidRDefault="006209E7">
            <w:pPr>
              <w:autoSpaceDE w:val="0"/>
              <w:autoSpaceDN w:val="0"/>
              <w:adjustRightInd w:val="0"/>
              <w:spacing w:line="276" w:lineRule="auto"/>
              <w:ind w:left="-57" w:firstLine="57"/>
              <w:rPr>
                <w:kern w:val="2"/>
                <w:sz w:val="24"/>
                <w:szCs w:val="24"/>
              </w:rPr>
            </w:pPr>
            <w:r>
              <w:rPr>
                <w:kern w:val="2"/>
                <w:sz w:val="24"/>
                <w:szCs w:val="24"/>
              </w:rPr>
              <w:t xml:space="preserve">Σ </w:t>
            </w:r>
            <w:proofErr w:type="spellStart"/>
            <w:r>
              <w:rPr>
                <w:kern w:val="2"/>
                <w:sz w:val="24"/>
                <w:szCs w:val="24"/>
              </w:rPr>
              <w:t>Ктб</w:t>
            </w:r>
            <w:proofErr w:type="spellEnd"/>
            <w:r>
              <w:rPr>
                <w:kern w:val="2"/>
                <w:sz w:val="24"/>
                <w:szCs w:val="24"/>
              </w:rPr>
              <w:t xml:space="preserve"> – количество объектов, требующих благоустройства в </w:t>
            </w:r>
            <w:r>
              <w:rPr>
                <w:kern w:val="2"/>
                <w:sz w:val="24"/>
                <w:szCs w:val="24"/>
                <w:lang w:eastAsia="en-US"/>
              </w:rPr>
              <w:t>Тарасовском сельском поселении</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Показатель 1.1.</w:t>
            </w:r>
          </w:p>
          <w:p w:rsidR="006209E7" w:rsidRDefault="006209E7">
            <w:pPr>
              <w:spacing w:line="276" w:lineRule="auto"/>
              <w:rPr>
                <w:sz w:val="24"/>
                <w:szCs w:val="24"/>
              </w:rPr>
            </w:pPr>
            <w:r>
              <w:rPr>
                <w:sz w:val="24"/>
                <w:szCs w:val="24"/>
              </w:rPr>
              <w:t xml:space="preserve">Доля благоустроенных </w:t>
            </w:r>
            <w:r>
              <w:rPr>
                <w:sz w:val="24"/>
                <w:szCs w:val="24"/>
                <w:lang w:eastAsia="en-US"/>
              </w:rPr>
              <w:t xml:space="preserve">общественных территорий </w:t>
            </w:r>
            <w:r>
              <w:rPr>
                <w:sz w:val="24"/>
                <w:szCs w:val="24"/>
              </w:rPr>
              <w:t xml:space="preserve">от общего количества </w:t>
            </w:r>
            <w:r>
              <w:rPr>
                <w:sz w:val="24"/>
                <w:szCs w:val="24"/>
                <w:lang w:eastAsia="en-US"/>
              </w:rPr>
              <w:t xml:space="preserve">общественных территорий </w:t>
            </w:r>
            <w:r>
              <w:rPr>
                <w:sz w:val="24"/>
                <w:szCs w:val="24"/>
              </w:rPr>
              <w:t xml:space="preserve">Тарасовского сельского </w:t>
            </w:r>
            <w:r>
              <w:rPr>
                <w:sz w:val="24"/>
                <w:szCs w:val="24"/>
              </w:rPr>
              <w:lastRenderedPageBreak/>
              <w:t>поселения</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lastRenderedPageBreak/>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bCs/>
                <w:sz w:val="24"/>
                <w:szCs w:val="24"/>
              </w:rPr>
            </w:pPr>
            <w:r>
              <w:rPr>
                <w:sz w:val="24"/>
                <w:szCs w:val="24"/>
              </w:rPr>
              <w:t xml:space="preserve">Дот = Σ Кот / Σ </w:t>
            </w:r>
            <w:proofErr w:type="spellStart"/>
            <w:r>
              <w:rPr>
                <w:sz w:val="24"/>
                <w:szCs w:val="24"/>
              </w:rPr>
              <w:t>Коот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Дот – доля благоустроенных </w:t>
            </w:r>
            <w:r>
              <w:rPr>
                <w:sz w:val="24"/>
                <w:szCs w:val="24"/>
                <w:lang w:eastAsia="en-US"/>
              </w:rPr>
              <w:t>общественных территорий 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Кот – количество благоустроенных </w:t>
            </w:r>
            <w:r>
              <w:rPr>
                <w:sz w:val="24"/>
                <w:szCs w:val="24"/>
                <w:lang w:eastAsia="en-US"/>
              </w:rPr>
              <w:t xml:space="preserve">общественных </w:t>
            </w:r>
            <w:r>
              <w:rPr>
                <w:sz w:val="24"/>
                <w:szCs w:val="24"/>
                <w:lang w:eastAsia="en-US"/>
              </w:rPr>
              <w:lastRenderedPageBreak/>
              <w:t>территорий 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Коот</w:t>
            </w:r>
            <w:proofErr w:type="spellEnd"/>
            <w:r>
              <w:rPr>
                <w:sz w:val="24"/>
                <w:szCs w:val="24"/>
              </w:rPr>
              <w:t xml:space="preserve"> – общее количество </w:t>
            </w:r>
            <w:r>
              <w:rPr>
                <w:sz w:val="24"/>
                <w:szCs w:val="24"/>
                <w:lang w:eastAsia="en-US"/>
              </w:rPr>
              <w:t>общественных территорий Тарасовского сельского поселения</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lastRenderedPageBreak/>
              <w:t>2.</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Показатель 2.1.</w:t>
            </w:r>
          </w:p>
          <w:p w:rsidR="006209E7" w:rsidRDefault="006209E7">
            <w:pPr>
              <w:spacing w:line="276" w:lineRule="auto"/>
              <w:rPr>
                <w:sz w:val="24"/>
                <w:szCs w:val="24"/>
              </w:rPr>
            </w:pPr>
            <w:r>
              <w:rPr>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p w:rsidR="006209E7" w:rsidRDefault="006209E7">
            <w:pPr>
              <w:spacing w:line="276" w:lineRule="auto"/>
              <w:rPr>
                <w:sz w:val="24"/>
                <w:szCs w:val="24"/>
              </w:rPr>
            </w:pPr>
            <w:r>
              <w:rPr>
                <w:sz w:val="24"/>
                <w:szCs w:val="24"/>
                <w:lang w:eastAsia="en-US"/>
              </w:rPr>
              <w:t>Тарасовского сельского поселения</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bCs/>
                <w:sz w:val="24"/>
                <w:szCs w:val="24"/>
              </w:rPr>
            </w:pPr>
            <w:proofErr w:type="spellStart"/>
            <w:r>
              <w:rPr>
                <w:sz w:val="24"/>
                <w:szCs w:val="24"/>
              </w:rPr>
              <w:t>Ддт</w:t>
            </w:r>
            <w:proofErr w:type="spellEnd"/>
            <w:r>
              <w:rPr>
                <w:sz w:val="24"/>
                <w:szCs w:val="24"/>
              </w:rPr>
              <w:t xml:space="preserve"> = Σ </w:t>
            </w:r>
            <w:proofErr w:type="spellStart"/>
            <w:r>
              <w:rPr>
                <w:sz w:val="24"/>
                <w:szCs w:val="24"/>
              </w:rPr>
              <w:t>Кбдт</w:t>
            </w:r>
            <w:proofErr w:type="spellEnd"/>
            <w:r>
              <w:rPr>
                <w:sz w:val="24"/>
                <w:szCs w:val="24"/>
              </w:rPr>
              <w:t xml:space="preserve"> / Σ </w:t>
            </w:r>
            <w:proofErr w:type="spellStart"/>
            <w:r>
              <w:rPr>
                <w:sz w:val="24"/>
                <w:szCs w:val="24"/>
              </w:rPr>
              <w:t>Кдт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proofErr w:type="spellStart"/>
            <w:r>
              <w:rPr>
                <w:sz w:val="24"/>
                <w:szCs w:val="24"/>
              </w:rPr>
              <w:t>Ддт</w:t>
            </w:r>
            <w:proofErr w:type="spellEnd"/>
            <w:r>
              <w:rPr>
                <w:sz w:val="24"/>
                <w:szCs w:val="24"/>
              </w:rPr>
              <w:t xml:space="preserve"> – доля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Кбдт</w:t>
            </w:r>
            <w:proofErr w:type="spellEnd"/>
            <w:r>
              <w:rPr>
                <w:sz w:val="24"/>
                <w:szCs w:val="24"/>
              </w:rPr>
              <w:t xml:space="preserve"> – количество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Кдт</w:t>
            </w:r>
            <w:proofErr w:type="spellEnd"/>
            <w:r>
              <w:rPr>
                <w:sz w:val="24"/>
                <w:szCs w:val="24"/>
              </w:rPr>
              <w:t xml:space="preserve"> – общее количество дворовых территорий многоквартирных домов </w:t>
            </w:r>
            <w:r>
              <w:rPr>
                <w:sz w:val="24"/>
                <w:szCs w:val="24"/>
                <w:lang w:eastAsia="en-US"/>
              </w:rPr>
              <w:t>Тарасовского сельского поселения</w:t>
            </w:r>
          </w:p>
        </w:tc>
      </w:tr>
    </w:tbl>
    <w:p w:rsidR="006209E7" w:rsidRDefault="006209E7" w:rsidP="00AB119D">
      <w:pPr>
        <w:ind w:left="10206"/>
        <w:jc w:val="right"/>
        <w:rPr>
          <w:sz w:val="24"/>
          <w:szCs w:val="24"/>
        </w:rPr>
      </w:pPr>
      <w:r>
        <w:rPr>
          <w:iCs/>
          <w:sz w:val="24"/>
          <w:szCs w:val="24"/>
          <w:highlight w:val="red"/>
        </w:rPr>
        <w:br w:type="page"/>
      </w:r>
      <w:r>
        <w:rPr>
          <w:sz w:val="24"/>
          <w:szCs w:val="24"/>
        </w:rPr>
        <w:lastRenderedPageBreak/>
        <w:t>Приложение № 3</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ind w:firstLine="709"/>
        <w:jc w:val="center"/>
        <w:rPr>
          <w:color w:val="000000"/>
          <w:kern w:val="2"/>
          <w:sz w:val="28"/>
          <w:szCs w:val="28"/>
        </w:rPr>
      </w:pPr>
    </w:p>
    <w:p w:rsidR="006209E7" w:rsidRDefault="006209E7" w:rsidP="006209E7">
      <w:pPr>
        <w:jc w:val="center"/>
        <w:outlineLvl w:val="0"/>
        <w:rPr>
          <w:spacing w:val="5"/>
          <w:sz w:val="28"/>
          <w:szCs w:val="28"/>
        </w:rPr>
      </w:pPr>
      <w:r>
        <w:rPr>
          <w:spacing w:val="5"/>
          <w:sz w:val="28"/>
          <w:szCs w:val="28"/>
        </w:rPr>
        <w:t>ПЕРЕЧЕНЬ</w:t>
      </w:r>
      <w:r>
        <w:rPr>
          <w:spacing w:val="5"/>
          <w:sz w:val="28"/>
          <w:szCs w:val="28"/>
        </w:rPr>
        <w:br/>
      </w:r>
      <w:r>
        <w:rPr>
          <w:spacing w:val="5"/>
          <w:kern w:val="2"/>
          <w:sz w:val="28"/>
          <w:szCs w:val="28"/>
        </w:rPr>
        <w:t>подпрограмм, основных мероприятий муниципальной программы</w:t>
      </w:r>
      <w:r>
        <w:rPr>
          <w:spacing w:val="5"/>
          <w:sz w:val="28"/>
          <w:szCs w:val="28"/>
        </w:rPr>
        <w:br/>
        <w:t>«</w:t>
      </w:r>
      <w:r>
        <w:rPr>
          <w:bCs/>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spacing w:val="5"/>
          <w:sz w:val="28"/>
          <w:szCs w:val="28"/>
        </w:rPr>
        <w:t>»</w:t>
      </w:r>
    </w:p>
    <w:p w:rsidR="006209E7" w:rsidRDefault="006209E7" w:rsidP="006209E7">
      <w:pPr>
        <w:ind w:firstLine="709"/>
        <w:jc w:val="both"/>
        <w:rPr>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55"/>
        <w:gridCol w:w="3612"/>
        <w:gridCol w:w="2002"/>
        <w:gridCol w:w="983"/>
        <w:gridCol w:w="1231"/>
        <w:gridCol w:w="2323"/>
        <w:gridCol w:w="2177"/>
        <w:gridCol w:w="1801"/>
      </w:tblGrid>
      <w:tr w:rsidR="006209E7" w:rsidTr="006209E7">
        <w:tc>
          <w:tcPr>
            <w:tcW w:w="587"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865"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Номер и наименование основного мероприятия муниципальной программы</w:t>
            </w:r>
          </w:p>
        </w:tc>
        <w:tc>
          <w:tcPr>
            <w:tcW w:w="2138"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Соисполнитель, участник, ответ</w:t>
            </w:r>
            <w:r>
              <w:rPr>
                <w:sz w:val="24"/>
                <w:szCs w:val="24"/>
              </w:rPr>
              <w:softHyphen/>
              <w:t>ственный за исполнение основного мероприятия муниципальной программы</w:t>
            </w:r>
          </w:p>
        </w:tc>
        <w:tc>
          <w:tcPr>
            <w:tcW w:w="2356" w:type="dxa"/>
            <w:gridSpan w:val="2"/>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Срок (годы)</w:t>
            </w:r>
          </w:p>
        </w:tc>
        <w:tc>
          <w:tcPr>
            <w:tcW w:w="2482"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Ожидаемый непосредственный результат (краткое описание)</w:t>
            </w:r>
          </w:p>
        </w:tc>
        <w:tc>
          <w:tcPr>
            <w:tcW w:w="2326"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Последствия </w:t>
            </w:r>
            <w:proofErr w:type="spellStart"/>
            <w:r>
              <w:rPr>
                <w:sz w:val="24"/>
                <w:szCs w:val="24"/>
              </w:rPr>
              <w:t>нереализации</w:t>
            </w:r>
            <w:proofErr w:type="spellEnd"/>
            <w:r>
              <w:rPr>
                <w:sz w:val="24"/>
                <w:szCs w:val="24"/>
              </w:rPr>
              <w:t xml:space="preserve"> основного мероприятия муниципальной программы</w:t>
            </w:r>
          </w:p>
        </w:tc>
        <w:tc>
          <w:tcPr>
            <w:tcW w:w="1922"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Связь </w:t>
            </w:r>
            <w:r>
              <w:rPr>
                <w:sz w:val="24"/>
                <w:szCs w:val="24"/>
              </w:rPr>
              <w:br/>
              <w:t xml:space="preserve">с показателями муниципальной программы </w:t>
            </w:r>
            <w:r>
              <w:rPr>
                <w:sz w:val="24"/>
                <w:szCs w:val="24"/>
              </w:rPr>
              <w:br/>
              <w:t>(подпрограммы)</w:t>
            </w:r>
          </w:p>
        </w:tc>
      </w:tr>
      <w:tr w:rsidR="006209E7" w:rsidTr="006209E7">
        <w:tc>
          <w:tcPr>
            <w:tcW w:w="587"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3865"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1045"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color w:val="000000"/>
                <w:kern w:val="2"/>
                <w:sz w:val="24"/>
                <w:szCs w:val="24"/>
              </w:rPr>
            </w:pPr>
            <w:r>
              <w:rPr>
                <w:color w:val="000000"/>
                <w:kern w:val="2"/>
                <w:sz w:val="24"/>
                <w:szCs w:val="24"/>
              </w:rPr>
              <w:t xml:space="preserve">начала </w:t>
            </w:r>
            <w:proofErr w:type="spellStart"/>
            <w:proofErr w:type="gramStart"/>
            <w:r>
              <w:rPr>
                <w:color w:val="000000"/>
                <w:kern w:val="2"/>
                <w:sz w:val="24"/>
                <w:szCs w:val="24"/>
              </w:rPr>
              <w:t>реали-зации</w:t>
            </w:r>
            <w:proofErr w:type="spellEnd"/>
            <w:proofErr w:type="gramEnd"/>
          </w:p>
        </w:tc>
        <w:tc>
          <w:tcPr>
            <w:tcW w:w="131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color w:val="000000"/>
                <w:kern w:val="2"/>
                <w:sz w:val="24"/>
                <w:szCs w:val="24"/>
              </w:rPr>
            </w:pPr>
            <w:r>
              <w:rPr>
                <w:color w:val="000000"/>
                <w:kern w:val="2"/>
                <w:sz w:val="24"/>
                <w:szCs w:val="24"/>
              </w:rPr>
              <w:t xml:space="preserve">окончания </w:t>
            </w:r>
            <w:proofErr w:type="spellStart"/>
            <w:proofErr w:type="gramStart"/>
            <w:r>
              <w:rPr>
                <w:color w:val="000000"/>
                <w:kern w:val="2"/>
                <w:sz w:val="24"/>
                <w:szCs w:val="24"/>
              </w:rPr>
              <w:t>реализа-ции</w:t>
            </w:r>
            <w:proofErr w:type="spellEnd"/>
            <w:proofErr w:type="gramEnd"/>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r>
    </w:tbl>
    <w:p w:rsidR="006209E7" w:rsidRDefault="006209E7" w:rsidP="006209E7">
      <w:pPr>
        <w:ind w:firstLine="709"/>
        <w:jc w:val="both"/>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3"/>
        <w:gridCol w:w="3605"/>
        <w:gridCol w:w="2001"/>
        <w:gridCol w:w="984"/>
        <w:gridCol w:w="1232"/>
        <w:gridCol w:w="2337"/>
        <w:gridCol w:w="2161"/>
        <w:gridCol w:w="1801"/>
      </w:tblGrid>
      <w:tr w:rsidR="006209E7" w:rsidTr="006209E7">
        <w:trPr>
          <w:tblHeader/>
        </w:trPr>
        <w:tc>
          <w:tcPr>
            <w:tcW w:w="594"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3</w:t>
            </w:r>
          </w:p>
        </w:tc>
        <w:tc>
          <w:tcPr>
            <w:tcW w:w="104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4</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5</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6</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7</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8</w:t>
            </w:r>
          </w:p>
        </w:tc>
      </w:tr>
      <w:tr w:rsidR="006209E7" w:rsidTr="006209E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kern w:val="2"/>
                <w:sz w:val="24"/>
                <w:szCs w:val="24"/>
              </w:rPr>
              <w:t>Подпрограмма 1 «</w:t>
            </w:r>
            <w:r>
              <w:rPr>
                <w:sz w:val="24"/>
                <w:szCs w:val="24"/>
              </w:rPr>
              <w:t>Благоустройство общественных территорий Тарасовского сельского поселения</w:t>
            </w:r>
            <w:r>
              <w:rPr>
                <w:kern w:val="2"/>
                <w:sz w:val="24"/>
                <w:szCs w:val="24"/>
              </w:rPr>
              <w:t>»</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1.</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 xml:space="preserve">ОМ 1.1. </w:t>
            </w:r>
            <w:r>
              <w:rPr>
                <w:color w:val="000000"/>
                <w:sz w:val="24"/>
                <w:szCs w:val="24"/>
              </w:rPr>
              <w:t>Благоустройство общественных территорий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2022</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1.1</w:t>
            </w:r>
          </w:p>
        </w:tc>
      </w:tr>
      <w:tr w:rsidR="006209E7" w:rsidTr="006209E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kern w:val="2"/>
                <w:sz w:val="24"/>
                <w:szCs w:val="24"/>
              </w:rPr>
              <w:lastRenderedPageBreak/>
              <w:t>Подпрограмма 2 «</w:t>
            </w:r>
            <w:r>
              <w:rPr>
                <w:sz w:val="24"/>
                <w:szCs w:val="24"/>
              </w:rPr>
              <w:t>Благоустройство дворовых территорий многоквартирных домов Тарасовского сельского поселения</w:t>
            </w:r>
            <w:r>
              <w:rPr>
                <w:kern w:val="2"/>
                <w:sz w:val="24"/>
                <w:szCs w:val="24"/>
              </w:rPr>
              <w:t>»</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 xml:space="preserve">ОМ 2.1. </w:t>
            </w:r>
            <w:r>
              <w:rPr>
                <w:color w:val="000000"/>
                <w:sz w:val="24"/>
                <w:szCs w:val="24"/>
              </w:rPr>
              <w:t xml:space="preserve">Благоустройство дворовых территорий многоквартирных домов </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2022</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 2</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3.</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ОМ 2.2.</w:t>
            </w:r>
            <w:r>
              <w:rPr>
                <w:color w:val="000000"/>
                <w:sz w:val="24"/>
                <w:szCs w:val="24"/>
              </w:rPr>
              <w:t xml:space="preserve"> </w:t>
            </w:r>
            <w:r>
              <w:rPr>
                <w:sz w:val="24"/>
                <w:szCs w:val="24"/>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2022</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уровня информированности населения </w:t>
            </w:r>
          </w:p>
          <w:p w:rsidR="006209E7" w:rsidRDefault="006209E7">
            <w:pPr>
              <w:spacing w:line="276" w:lineRule="auto"/>
              <w:rPr>
                <w:sz w:val="24"/>
                <w:szCs w:val="24"/>
              </w:rPr>
            </w:pPr>
            <w:r>
              <w:rPr>
                <w:sz w:val="24"/>
                <w:szCs w:val="24"/>
              </w:rPr>
              <w:t>о правах и обязанностях в сфере ЖКХ</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уровня информированности населения о правах и обязанностях </w:t>
            </w:r>
          </w:p>
          <w:p w:rsidR="006209E7" w:rsidRDefault="006209E7">
            <w:pPr>
              <w:spacing w:line="276" w:lineRule="auto"/>
              <w:rPr>
                <w:sz w:val="24"/>
                <w:szCs w:val="24"/>
              </w:rPr>
            </w:pPr>
            <w:r>
              <w:rPr>
                <w:sz w:val="24"/>
                <w:szCs w:val="24"/>
              </w:rPr>
              <w:t xml:space="preserve">в сфере ЖКХ </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1.1, 2.1.</w:t>
            </w:r>
          </w:p>
        </w:tc>
      </w:tr>
    </w:tbl>
    <w:p w:rsidR="006209E7" w:rsidRDefault="006209E7" w:rsidP="006209E7">
      <w:pPr>
        <w:ind w:firstLine="709"/>
        <w:jc w:val="both"/>
        <w:rPr>
          <w:color w:val="000000"/>
          <w:kern w:val="2"/>
          <w:sz w:val="24"/>
          <w:szCs w:val="28"/>
        </w:rPr>
      </w:pPr>
    </w:p>
    <w:p w:rsidR="006209E7" w:rsidRDefault="006209E7" w:rsidP="006209E7">
      <w:pPr>
        <w:autoSpaceDE w:val="0"/>
        <w:autoSpaceDN w:val="0"/>
        <w:adjustRightInd w:val="0"/>
        <w:ind w:firstLine="709"/>
        <w:rPr>
          <w:color w:val="000000"/>
          <w:sz w:val="24"/>
          <w:szCs w:val="24"/>
        </w:rPr>
      </w:pPr>
      <w:r>
        <w:rPr>
          <w:color w:val="000000"/>
          <w:sz w:val="24"/>
          <w:szCs w:val="24"/>
        </w:rPr>
        <w:t>Примечание.</w:t>
      </w:r>
    </w:p>
    <w:p w:rsidR="006209E7" w:rsidRDefault="006209E7" w:rsidP="006209E7">
      <w:pPr>
        <w:ind w:firstLine="709"/>
        <w:jc w:val="both"/>
        <w:rPr>
          <w:color w:val="000000"/>
          <w:kern w:val="2"/>
          <w:sz w:val="24"/>
          <w:szCs w:val="24"/>
        </w:rPr>
      </w:pPr>
      <w:r>
        <w:rPr>
          <w:color w:val="000000"/>
          <w:sz w:val="24"/>
          <w:szCs w:val="24"/>
        </w:rPr>
        <w:t>Список используемых сокращений:</w:t>
      </w:r>
    </w:p>
    <w:p w:rsidR="006209E7" w:rsidRDefault="006209E7" w:rsidP="006209E7">
      <w:pPr>
        <w:ind w:firstLine="709"/>
        <w:jc w:val="both"/>
        <w:rPr>
          <w:color w:val="000000"/>
          <w:kern w:val="2"/>
          <w:sz w:val="28"/>
          <w:szCs w:val="28"/>
        </w:rPr>
      </w:pPr>
      <w:r>
        <w:rPr>
          <w:color w:val="000000"/>
          <w:kern w:val="2"/>
          <w:sz w:val="24"/>
          <w:szCs w:val="24"/>
        </w:rPr>
        <w:t>ОМ – основное мероприятие.</w:t>
      </w:r>
    </w:p>
    <w:p w:rsidR="006209E7" w:rsidRDefault="006209E7" w:rsidP="006209E7">
      <w:pPr>
        <w:spacing w:after="15" w:line="268" w:lineRule="auto"/>
        <w:ind w:left="718" w:hanging="10"/>
        <w:jc w:val="center"/>
        <w:rPr>
          <w:b/>
          <w:sz w:val="26"/>
        </w:rPr>
      </w:pPr>
    </w:p>
    <w:p w:rsidR="002F1CA3" w:rsidRDefault="006209E7" w:rsidP="006209E7">
      <w:pPr>
        <w:jc w:val="center"/>
        <w:rPr>
          <w:iCs/>
          <w:sz w:val="28"/>
          <w:szCs w:val="28"/>
          <w:shd w:val="clear" w:color="auto" w:fill="FFFFFF"/>
        </w:rPr>
      </w:pPr>
      <w:r>
        <w:rPr>
          <w:iCs/>
          <w:sz w:val="28"/>
          <w:szCs w:val="28"/>
          <w:shd w:val="clear" w:color="auto" w:fill="FFFFFF"/>
        </w:rPr>
        <w:t xml:space="preserve">                                                                                                                                        </w:t>
      </w:r>
      <w:r w:rsidR="004D766E">
        <w:rPr>
          <w:iCs/>
          <w:sz w:val="28"/>
          <w:szCs w:val="28"/>
          <w:shd w:val="clear" w:color="auto" w:fill="FFFFFF"/>
        </w:rPr>
        <w:t xml:space="preserve">  </w:t>
      </w:r>
    </w:p>
    <w:p w:rsidR="002F1CA3" w:rsidRDefault="002F1CA3" w:rsidP="006209E7">
      <w:pPr>
        <w:jc w:val="center"/>
        <w:rPr>
          <w:iCs/>
          <w:sz w:val="28"/>
          <w:szCs w:val="28"/>
          <w:shd w:val="clear" w:color="auto" w:fill="FFFFFF"/>
        </w:rPr>
      </w:pPr>
    </w:p>
    <w:p w:rsidR="00AB119D" w:rsidRDefault="002F1CA3" w:rsidP="002F1CA3">
      <w:pPr>
        <w:jc w:val="center"/>
        <w:rPr>
          <w:iCs/>
          <w:sz w:val="28"/>
          <w:szCs w:val="28"/>
          <w:shd w:val="clear" w:color="auto" w:fill="FFFFFF"/>
        </w:rPr>
      </w:pPr>
      <w:r>
        <w:rPr>
          <w:iCs/>
          <w:sz w:val="28"/>
          <w:szCs w:val="28"/>
          <w:shd w:val="clear" w:color="auto" w:fill="FFFFFF"/>
        </w:rPr>
        <w:t xml:space="preserve">                                                                                                                                    </w:t>
      </w:r>
    </w:p>
    <w:p w:rsidR="00AB119D" w:rsidRDefault="00AB119D" w:rsidP="002F1CA3">
      <w:pPr>
        <w:jc w:val="center"/>
        <w:rPr>
          <w:iCs/>
          <w:sz w:val="28"/>
          <w:szCs w:val="28"/>
          <w:shd w:val="clear" w:color="auto" w:fill="FFFFFF"/>
        </w:rPr>
      </w:pPr>
    </w:p>
    <w:p w:rsidR="00443255" w:rsidRPr="00C41E7F" w:rsidRDefault="002F1CA3" w:rsidP="00AB119D">
      <w:pPr>
        <w:jc w:val="right"/>
        <w:rPr>
          <w:sz w:val="24"/>
          <w:szCs w:val="24"/>
        </w:rPr>
      </w:pPr>
      <w:r>
        <w:rPr>
          <w:iCs/>
          <w:sz w:val="28"/>
          <w:szCs w:val="28"/>
          <w:shd w:val="clear" w:color="auto" w:fill="FFFFFF"/>
        </w:rPr>
        <w:lastRenderedPageBreak/>
        <w:t xml:space="preserve">  </w:t>
      </w:r>
      <w:r w:rsidR="00443255" w:rsidRPr="00C41E7F">
        <w:rPr>
          <w:sz w:val="24"/>
          <w:szCs w:val="24"/>
        </w:rPr>
        <w:t>Приложение № 4</w:t>
      </w:r>
    </w:p>
    <w:p w:rsidR="00443255" w:rsidRPr="00AE0EC6" w:rsidRDefault="00443255" w:rsidP="00AB119D">
      <w:pPr>
        <w:ind w:left="10206"/>
        <w:jc w:val="right"/>
        <w:rPr>
          <w:iCs/>
          <w:sz w:val="28"/>
          <w:szCs w:val="28"/>
        </w:rPr>
      </w:pPr>
      <w:r w:rsidRPr="00C41E7F">
        <w:rPr>
          <w:iCs/>
          <w:color w:val="000000"/>
          <w:sz w:val="24"/>
          <w:szCs w:val="24"/>
        </w:rPr>
        <w:t>к муниципальной программе «</w:t>
      </w:r>
      <w:r w:rsidRPr="00C41E7F">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C41E7F">
        <w:rPr>
          <w:iCs/>
          <w:color w:val="000000"/>
          <w:sz w:val="24"/>
          <w:szCs w:val="24"/>
        </w:rPr>
        <w:t>»</w:t>
      </w:r>
    </w:p>
    <w:p w:rsidR="00443255" w:rsidRPr="00AE0EC6" w:rsidRDefault="00443255" w:rsidP="00443255">
      <w:pPr>
        <w:contextualSpacing/>
        <w:jc w:val="center"/>
        <w:outlineLvl w:val="0"/>
        <w:rPr>
          <w:spacing w:val="5"/>
          <w:sz w:val="28"/>
          <w:szCs w:val="36"/>
        </w:rPr>
      </w:pPr>
    </w:p>
    <w:p w:rsidR="00443255" w:rsidRPr="00AE0EC6" w:rsidRDefault="00443255" w:rsidP="00443255">
      <w:pPr>
        <w:contextualSpacing/>
        <w:jc w:val="center"/>
        <w:outlineLvl w:val="0"/>
        <w:rPr>
          <w:spacing w:val="5"/>
          <w:sz w:val="28"/>
          <w:szCs w:val="36"/>
        </w:rPr>
      </w:pPr>
    </w:p>
    <w:p w:rsidR="00443255" w:rsidRPr="00AE0EC6" w:rsidRDefault="00443255" w:rsidP="00443255">
      <w:pPr>
        <w:contextualSpacing/>
        <w:jc w:val="center"/>
        <w:outlineLvl w:val="0"/>
        <w:rPr>
          <w:spacing w:val="5"/>
          <w:sz w:val="28"/>
          <w:szCs w:val="36"/>
        </w:rPr>
      </w:pPr>
      <w:r w:rsidRPr="00AE0EC6">
        <w:rPr>
          <w:spacing w:val="5"/>
          <w:sz w:val="28"/>
          <w:szCs w:val="36"/>
        </w:rPr>
        <w:t>РАСХОДЫ</w:t>
      </w:r>
      <w:r w:rsidRPr="00AE0EC6">
        <w:rPr>
          <w:spacing w:val="5"/>
          <w:sz w:val="28"/>
          <w:szCs w:val="36"/>
        </w:rPr>
        <w:br/>
      </w:r>
      <w:r>
        <w:rPr>
          <w:spacing w:val="5"/>
          <w:sz w:val="28"/>
          <w:szCs w:val="36"/>
        </w:rPr>
        <w:t>местного</w:t>
      </w:r>
      <w:r w:rsidRPr="00AE0EC6">
        <w:rPr>
          <w:spacing w:val="5"/>
          <w:sz w:val="28"/>
          <w:szCs w:val="36"/>
        </w:rPr>
        <w:t xml:space="preserve"> бюджета на реализацию </w:t>
      </w:r>
      <w:r>
        <w:rPr>
          <w:spacing w:val="5"/>
          <w:sz w:val="28"/>
          <w:szCs w:val="36"/>
        </w:rPr>
        <w:t>муниципальной</w:t>
      </w:r>
      <w:r w:rsidRPr="00AE0EC6">
        <w:rPr>
          <w:spacing w:val="5"/>
          <w:sz w:val="28"/>
          <w:szCs w:val="36"/>
        </w:rPr>
        <w:t xml:space="preserve"> программы </w:t>
      </w:r>
      <w:r w:rsidRPr="00AE0EC6">
        <w:rPr>
          <w:spacing w:val="5"/>
          <w:sz w:val="28"/>
          <w:szCs w:val="36"/>
        </w:rPr>
        <w:br/>
        <w:t>«</w:t>
      </w:r>
      <w:r w:rsidRPr="00AE0EC6">
        <w:rPr>
          <w:bCs/>
          <w:spacing w:val="5"/>
          <w:sz w:val="28"/>
          <w:szCs w:val="36"/>
          <w:shd w:val="clear" w:color="auto" w:fill="FFFFFF"/>
        </w:rPr>
        <w:t xml:space="preserve">Формирование современной городской среды на территории </w:t>
      </w:r>
      <w:r>
        <w:rPr>
          <w:bCs/>
          <w:spacing w:val="5"/>
          <w:sz w:val="28"/>
          <w:szCs w:val="36"/>
          <w:shd w:val="clear" w:color="auto" w:fill="FFFFFF"/>
        </w:rPr>
        <w:t>Тарасовского сельского поселения Тарасовского района</w:t>
      </w:r>
      <w:r w:rsidRPr="00AE0EC6">
        <w:rPr>
          <w:spacing w:val="5"/>
          <w:sz w:val="28"/>
          <w:szCs w:val="36"/>
        </w:rPr>
        <w:t>»</w:t>
      </w:r>
    </w:p>
    <w:p w:rsidR="00443255" w:rsidRPr="00AE0EC6" w:rsidRDefault="00443255" w:rsidP="00443255">
      <w:pPr>
        <w:ind w:firstLine="709"/>
        <w:jc w:val="both"/>
        <w:rPr>
          <w:color w:val="000000"/>
          <w:kern w:val="2"/>
          <w:sz w:val="28"/>
          <w:szCs w:val="28"/>
        </w:rPr>
      </w:pPr>
    </w:p>
    <w:p w:rsidR="00443255" w:rsidRPr="00AE0EC6" w:rsidRDefault="00443255" w:rsidP="00443255">
      <w:pPr>
        <w:ind w:firstLine="709"/>
        <w:jc w:val="both"/>
        <w:rPr>
          <w:color w:val="000000"/>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892"/>
        <w:gridCol w:w="1418"/>
        <w:gridCol w:w="567"/>
        <w:gridCol w:w="959"/>
        <w:gridCol w:w="1310"/>
        <w:gridCol w:w="566"/>
        <w:gridCol w:w="1559"/>
        <w:gridCol w:w="425"/>
        <w:gridCol w:w="851"/>
        <w:gridCol w:w="1417"/>
        <w:gridCol w:w="1418"/>
        <w:gridCol w:w="1302"/>
      </w:tblGrid>
      <w:tr w:rsidR="00443255" w:rsidRPr="00AE0EC6" w:rsidTr="00AB119D">
        <w:tc>
          <w:tcPr>
            <w:tcW w:w="28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 xml:space="preserve">Наименование </w:t>
            </w:r>
          </w:p>
          <w:p w:rsidR="00443255" w:rsidRPr="00AE0EC6" w:rsidRDefault="00443255" w:rsidP="004D6A2F">
            <w:pPr>
              <w:jc w:val="center"/>
              <w:rPr>
                <w:sz w:val="24"/>
                <w:szCs w:val="24"/>
              </w:rPr>
            </w:pPr>
            <w:r w:rsidRPr="00AE0EC6">
              <w:rPr>
                <w:sz w:val="24"/>
                <w:szCs w:val="24"/>
              </w:rPr>
              <w:t xml:space="preserve">основного мероприятия подпрограммы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proofErr w:type="spellStart"/>
            <w:proofErr w:type="gramStart"/>
            <w:r w:rsidRPr="00AE0EC6">
              <w:rPr>
                <w:sz w:val="24"/>
                <w:szCs w:val="24"/>
              </w:rPr>
              <w:t>Ответст-венный</w:t>
            </w:r>
            <w:proofErr w:type="spellEnd"/>
            <w:proofErr w:type="gramEnd"/>
            <w:r w:rsidRPr="00AE0EC6">
              <w:rPr>
                <w:sz w:val="24"/>
                <w:szCs w:val="24"/>
              </w:rPr>
              <w:t xml:space="preserve"> исполнитель, </w:t>
            </w:r>
            <w:r w:rsidRPr="00AE0EC6">
              <w:rPr>
                <w:spacing w:val="-10"/>
                <w:sz w:val="24"/>
                <w:szCs w:val="24"/>
              </w:rPr>
              <w:t>соисполнители,</w:t>
            </w:r>
            <w:r w:rsidRPr="00AE0EC6">
              <w:rPr>
                <w:sz w:val="24"/>
                <w:szCs w:val="24"/>
              </w:rPr>
              <w:t xml:space="preserve"> участники </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Код бюджетной классификации расходов</w:t>
            </w:r>
          </w:p>
        </w:tc>
        <w:tc>
          <w:tcPr>
            <w:tcW w:w="1559" w:type="dxa"/>
            <w:vMerge w:val="restart"/>
            <w:tcBorders>
              <w:top w:val="single" w:sz="4" w:space="0" w:color="auto"/>
              <w:left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 xml:space="preserve">Объем расходов, всего </w:t>
            </w:r>
          </w:p>
          <w:p w:rsidR="00443255" w:rsidRPr="00AE0EC6" w:rsidRDefault="00443255" w:rsidP="004D6A2F">
            <w:pPr>
              <w:jc w:val="center"/>
              <w:rPr>
                <w:sz w:val="24"/>
                <w:szCs w:val="24"/>
              </w:rPr>
            </w:pPr>
            <w:r w:rsidRPr="00AE0EC6">
              <w:rPr>
                <w:sz w:val="24"/>
                <w:szCs w:val="24"/>
              </w:rPr>
              <w:t xml:space="preserve">(тыс. рублей) </w:t>
            </w:r>
          </w:p>
        </w:tc>
        <w:tc>
          <w:tcPr>
            <w:tcW w:w="541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C43E2F">
            <w:pPr>
              <w:jc w:val="center"/>
              <w:rPr>
                <w:sz w:val="24"/>
                <w:szCs w:val="24"/>
              </w:rPr>
            </w:pPr>
            <w:r w:rsidRPr="00AE0EC6">
              <w:rPr>
                <w:sz w:val="24"/>
                <w:szCs w:val="24"/>
              </w:rPr>
              <w:t xml:space="preserve">В том числе по годам реализации </w:t>
            </w:r>
            <w:r w:rsidRPr="00AE0EC6">
              <w:rPr>
                <w:sz w:val="24"/>
                <w:szCs w:val="24"/>
              </w:rPr>
              <w:br/>
            </w:r>
            <w:r>
              <w:rPr>
                <w:sz w:val="24"/>
                <w:szCs w:val="24"/>
              </w:rPr>
              <w:t>муниципальной</w:t>
            </w:r>
            <w:r w:rsidRPr="00AE0EC6">
              <w:rPr>
                <w:sz w:val="24"/>
                <w:szCs w:val="24"/>
              </w:rPr>
              <w:t xml:space="preserve"> программы (рублей)</w:t>
            </w:r>
          </w:p>
        </w:tc>
      </w:tr>
      <w:tr w:rsidR="00443255" w:rsidRPr="00AE0EC6" w:rsidTr="00AB119D">
        <w:tc>
          <w:tcPr>
            <w:tcW w:w="2892" w:type="dxa"/>
            <w:vMerge/>
            <w:tcBorders>
              <w:top w:val="single" w:sz="4" w:space="0" w:color="auto"/>
              <w:left w:val="single" w:sz="4" w:space="0" w:color="auto"/>
              <w:bottom w:val="single" w:sz="4" w:space="0" w:color="auto"/>
              <w:right w:val="single" w:sz="4" w:space="0" w:color="auto"/>
            </w:tcBorders>
            <w:hideMark/>
          </w:tcPr>
          <w:p w:rsidR="00443255" w:rsidRPr="00AE0EC6" w:rsidRDefault="00443255" w:rsidP="004D6A2F">
            <w:pPr>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hideMark/>
          </w:tcPr>
          <w:p w:rsidR="00443255" w:rsidRPr="00AE0EC6" w:rsidRDefault="00443255" w:rsidP="004D6A2F">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pacing w:val="-20"/>
                <w:sz w:val="24"/>
                <w:szCs w:val="24"/>
              </w:rPr>
            </w:pPr>
            <w:r w:rsidRPr="00AE0EC6">
              <w:rPr>
                <w:spacing w:val="-20"/>
                <w:sz w:val="24"/>
                <w:szCs w:val="24"/>
              </w:rPr>
              <w:t>ГР</w:t>
            </w:r>
          </w:p>
          <w:p w:rsidR="00443255" w:rsidRPr="00AE0EC6" w:rsidRDefault="00443255" w:rsidP="004D6A2F">
            <w:pPr>
              <w:jc w:val="center"/>
              <w:rPr>
                <w:spacing w:val="-20"/>
                <w:sz w:val="24"/>
                <w:szCs w:val="24"/>
              </w:rPr>
            </w:pPr>
            <w:r w:rsidRPr="00AE0EC6">
              <w:rPr>
                <w:spacing w:val="-20"/>
                <w:sz w:val="24"/>
                <w:szCs w:val="24"/>
              </w:rPr>
              <w:t>БС</w:t>
            </w:r>
          </w:p>
        </w:tc>
        <w:tc>
          <w:tcPr>
            <w:tcW w:w="959" w:type="dxa"/>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proofErr w:type="spellStart"/>
            <w:r w:rsidRPr="00AE0EC6">
              <w:rPr>
                <w:sz w:val="24"/>
                <w:szCs w:val="24"/>
              </w:rPr>
              <w:t>РзПр</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443255" w:rsidRPr="00AE0EC6" w:rsidRDefault="00443255" w:rsidP="004D6A2F">
            <w:pPr>
              <w:jc w:val="center"/>
              <w:rPr>
                <w:sz w:val="24"/>
                <w:szCs w:val="24"/>
              </w:rPr>
            </w:pPr>
            <w:r w:rsidRPr="00AE0EC6">
              <w:rPr>
                <w:sz w:val="24"/>
                <w:szCs w:val="24"/>
              </w:rPr>
              <w:t>ЦСР</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443255" w:rsidRPr="00AE0EC6" w:rsidRDefault="00443255" w:rsidP="004D6A2F">
            <w:pPr>
              <w:jc w:val="center"/>
              <w:rPr>
                <w:sz w:val="24"/>
                <w:szCs w:val="24"/>
              </w:rPr>
            </w:pPr>
            <w:r w:rsidRPr="00AE0EC6">
              <w:rPr>
                <w:sz w:val="24"/>
                <w:szCs w:val="24"/>
              </w:rPr>
              <w:t>ВР</w:t>
            </w:r>
          </w:p>
        </w:tc>
        <w:tc>
          <w:tcPr>
            <w:tcW w:w="1559" w:type="dxa"/>
            <w:vMerge/>
            <w:tcBorders>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 xml:space="preserve">2018 год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2019 год</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2020 год</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 xml:space="preserve">2021 год </w:t>
            </w:r>
          </w:p>
        </w:tc>
        <w:tc>
          <w:tcPr>
            <w:tcW w:w="1302" w:type="dxa"/>
            <w:tcBorders>
              <w:top w:val="single" w:sz="4" w:space="0" w:color="auto"/>
              <w:left w:val="single" w:sz="4" w:space="0" w:color="auto"/>
              <w:bottom w:val="single" w:sz="4" w:space="0" w:color="auto"/>
              <w:right w:val="single" w:sz="4" w:space="0" w:color="auto"/>
            </w:tcBorders>
            <w:shd w:val="clear" w:color="auto" w:fill="FFFFFF"/>
            <w:hideMark/>
          </w:tcPr>
          <w:p w:rsidR="00443255" w:rsidRPr="00AE0EC6" w:rsidRDefault="00443255" w:rsidP="004D6A2F">
            <w:pPr>
              <w:jc w:val="center"/>
              <w:rPr>
                <w:sz w:val="24"/>
                <w:szCs w:val="24"/>
              </w:rPr>
            </w:pPr>
            <w:r w:rsidRPr="00AE0EC6">
              <w:rPr>
                <w:sz w:val="24"/>
                <w:szCs w:val="24"/>
              </w:rPr>
              <w:t xml:space="preserve">2022 год </w:t>
            </w:r>
          </w:p>
        </w:tc>
      </w:tr>
    </w:tbl>
    <w:p w:rsidR="00443255" w:rsidRPr="00AE0EC6" w:rsidRDefault="00443255" w:rsidP="00443255">
      <w:pPr>
        <w:jc w:val="both"/>
        <w:rPr>
          <w:sz w:val="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892"/>
        <w:gridCol w:w="1418"/>
        <w:gridCol w:w="567"/>
        <w:gridCol w:w="996"/>
        <w:gridCol w:w="1268"/>
        <w:gridCol w:w="571"/>
        <w:gridCol w:w="1559"/>
        <w:gridCol w:w="425"/>
        <w:gridCol w:w="851"/>
        <w:gridCol w:w="1417"/>
        <w:gridCol w:w="1418"/>
        <w:gridCol w:w="1302"/>
      </w:tblGrid>
      <w:tr w:rsidR="00443255" w:rsidRPr="00AE0EC6" w:rsidTr="00AB119D">
        <w:trPr>
          <w:tblHeader/>
        </w:trPr>
        <w:tc>
          <w:tcPr>
            <w:tcW w:w="2892"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4"/>
                <w:szCs w:val="24"/>
              </w:rPr>
            </w:pPr>
            <w:r w:rsidRPr="00AE0EC6">
              <w:rPr>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4"/>
                <w:szCs w:val="24"/>
              </w:rPr>
            </w:pPr>
            <w:r w:rsidRPr="00AE0EC6">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3</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4</w:t>
            </w:r>
          </w:p>
        </w:tc>
        <w:tc>
          <w:tcPr>
            <w:tcW w:w="1268"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5</w:t>
            </w:r>
          </w:p>
        </w:tc>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7</w:t>
            </w: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11</w:t>
            </w:r>
          </w:p>
        </w:tc>
        <w:tc>
          <w:tcPr>
            <w:tcW w:w="1302"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pacing w:val="-20"/>
                <w:sz w:val="24"/>
                <w:szCs w:val="24"/>
              </w:rPr>
            </w:pPr>
            <w:r w:rsidRPr="00AE0EC6">
              <w:rPr>
                <w:spacing w:val="-20"/>
                <w:sz w:val="24"/>
                <w:szCs w:val="24"/>
              </w:rPr>
              <w:t>12</w:t>
            </w:r>
          </w:p>
        </w:tc>
      </w:tr>
      <w:tr w:rsidR="00D54B90" w:rsidRPr="00AE0EC6" w:rsidTr="00AB119D">
        <w:trPr>
          <w:gridAfter w:val="11"/>
          <w:wAfter w:w="11792" w:type="dxa"/>
          <w:trHeight w:val="276"/>
        </w:trPr>
        <w:tc>
          <w:tcPr>
            <w:tcW w:w="2892" w:type="dxa"/>
            <w:vMerge w:val="restart"/>
            <w:tcBorders>
              <w:top w:val="single" w:sz="4" w:space="0" w:color="auto"/>
              <w:left w:val="single" w:sz="4" w:space="0" w:color="auto"/>
              <w:right w:val="single" w:sz="4" w:space="0" w:color="auto"/>
            </w:tcBorders>
            <w:shd w:val="clear" w:color="auto" w:fill="auto"/>
          </w:tcPr>
          <w:p w:rsidR="00D54B90" w:rsidRPr="00AE0EC6" w:rsidRDefault="00D54B90" w:rsidP="004D6A2F">
            <w:pPr>
              <w:autoSpaceDE w:val="0"/>
              <w:autoSpaceDN w:val="0"/>
              <w:adjustRightInd w:val="0"/>
              <w:rPr>
                <w:color w:val="000000"/>
                <w:sz w:val="24"/>
                <w:szCs w:val="24"/>
              </w:rPr>
            </w:pPr>
            <w:r>
              <w:rPr>
                <w:color w:val="000000"/>
                <w:sz w:val="24"/>
                <w:szCs w:val="24"/>
              </w:rPr>
              <w:t>Муниципальная</w:t>
            </w:r>
            <w:r w:rsidRPr="00AE0EC6">
              <w:rPr>
                <w:color w:val="000000"/>
                <w:sz w:val="24"/>
                <w:szCs w:val="24"/>
              </w:rPr>
              <w:t xml:space="preserve"> программа </w:t>
            </w:r>
            <w:r>
              <w:rPr>
                <w:color w:val="000000"/>
                <w:sz w:val="24"/>
                <w:szCs w:val="24"/>
              </w:rPr>
              <w:t>Тарасовского сельского поселения</w:t>
            </w:r>
            <w:r w:rsidRPr="00AE0EC6">
              <w:rPr>
                <w:color w:val="000000"/>
                <w:sz w:val="24"/>
                <w:szCs w:val="24"/>
              </w:rPr>
              <w:t xml:space="preserve"> «Формирование современной городской среды на территории </w:t>
            </w:r>
            <w:r>
              <w:rPr>
                <w:color w:val="000000"/>
                <w:sz w:val="24"/>
                <w:szCs w:val="24"/>
              </w:rPr>
              <w:t>Тарасовского сельского поселения Тарасовского района</w:t>
            </w:r>
            <w:r w:rsidRPr="00AE0EC6">
              <w:rPr>
                <w:color w:val="000000"/>
                <w:sz w:val="24"/>
                <w:szCs w:val="24"/>
              </w:rPr>
              <w:t xml:space="preserve">» </w:t>
            </w:r>
          </w:p>
        </w:tc>
      </w:tr>
      <w:tr w:rsidR="009B3CE9" w:rsidRPr="00AE0EC6" w:rsidTr="00AB119D">
        <w:tc>
          <w:tcPr>
            <w:tcW w:w="2892" w:type="dxa"/>
            <w:vMerge/>
            <w:tcBorders>
              <w:left w:val="single" w:sz="4" w:space="0" w:color="auto"/>
              <w:right w:val="single" w:sz="4" w:space="0" w:color="auto"/>
            </w:tcBorders>
            <w:shd w:val="clear" w:color="auto" w:fill="auto"/>
          </w:tcPr>
          <w:p w:rsidR="009B3CE9" w:rsidRPr="00AE0EC6" w:rsidRDefault="009B3CE9" w:rsidP="004D6A2F">
            <w:pPr>
              <w:autoSpaceDE w:val="0"/>
              <w:autoSpaceDN w:val="0"/>
              <w:adjustRightInd w:val="0"/>
              <w:rPr>
                <w:color w:val="000000"/>
                <w:sz w:val="24"/>
                <w:szCs w:val="24"/>
              </w:rPr>
            </w:pPr>
          </w:p>
        </w:tc>
        <w:tc>
          <w:tcPr>
            <w:tcW w:w="1418" w:type="dxa"/>
            <w:tcBorders>
              <w:top w:val="single" w:sz="4" w:space="0" w:color="auto"/>
              <w:left w:val="single" w:sz="4" w:space="0" w:color="auto"/>
              <w:right w:val="single" w:sz="4" w:space="0" w:color="auto"/>
            </w:tcBorders>
            <w:shd w:val="clear" w:color="auto" w:fill="auto"/>
          </w:tcPr>
          <w:p w:rsidR="009B3CE9" w:rsidRPr="00AE0EC6" w:rsidRDefault="009B3CE9" w:rsidP="004D6A2F">
            <w:pPr>
              <w:rPr>
                <w:kern w:val="2"/>
                <w:sz w:val="24"/>
                <w:szCs w:val="24"/>
              </w:rPr>
            </w:pPr>
            <w:r>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B3CE9" w:rsidRPr="00AE0EC6" w:rsidRDefault="009B3CE9" w:rsidP="004D6A2F">
            <w:pPr>
              <w:jc w:val="center"/>
              <w:rPr>
                <w:spacing w:val="-20"/>
                <w:kern w:val="2"/>
                <w:sz w:val="24"/>
                <w:szCs w:val="24"/>
              </w:rPr>
            </w:pPr>
            <w:r>
              <w:rPr>
                <w:spacing w:val="-20"/>
                <w:kern w:val="2"/>
                <w:sz w:val="24"/>
                <w:szCs w:val="24"/>
              </w:rPr>
              <w:t>951</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9B3CE9" w:rsidRPr="00AE0EC6" w:rsidRDefault="009B3CE9" w:rsidP="004D6A2F">
            <w:pPr>
              <w:jc w:val="center"/>
              <w:rPr>
                <w:spacing w:val="-20"/>
                <w:kern w:val="2"/>
                <w:sz w:val="24"/>
                <w:szCs w:val="24"/>
              </w:rPr>
            </w:pPr>
            <w:proofErr w:type="spellStart"/>
            <w:r w:rsidRPr="00AE0EC6">
              <w:rPr>
                <w:sz w:val="24"/>
                <w:szCs w:val="24"/>
              </w:rPr>
              <w:t>х</w:t>
            </w:r>
            <w:proofErr w:type="spellEnd"/>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B3CE9" w:rsidRPr="00AE0EC6" w:rsidRDefault="009B3CE9" w:rsidP="004D6A2F">
            <w:pPr>
              <w:jc w:val="center"/>
              <w:rPr>
                <w:spacing w:val="-20"/>
                <w:kern w:val="2"/>
                <w:sz w:val="24"/>
                <w:szCs w:val="24"/>
              </w:rPr>
            </w:pPr>
            <w:proofErr w:type="spellStart"/>
            <w:r w:rsidRPr="00AE0EC6">
              <w:rPr>
                <w:sz w:val="24"/>
                <w:szCs w:val="24"/>
              </w:rPr>
              <w:t>х</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tcPr>
          <w:p w:rsidR="009B3CE9" w:rsidRPr="00AE0EC6" w:rsidRDefault="009B3CE9" w:rsidP="004D6A2F">
            <w:pPr>
              <w:jc w:val="center"/>
              <w:rPr>
                <w:spacing w:val="-20"/>
                <w:kern w:val="2"/>
                <w:sz w:val="24"/>
                <w:szCs w:val="24"/>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D549F0" w:rsidRDefault="00AB119D" w:rsidP="00591D17">
            <w:pPr>
              <w:jc w:val="center"/>
              <w:rPr>
                <w:bCs/>
                <w:color w:val="000000"/>
                <w:sz w:val="24"/>
                <w:szCs w:val="28"/>
              </w:rPr>
            </w:pPr>
            <w:r>
              <w:rPr>
                <w:bCs/>
                <w:color w:val="000000"/>
                <w:sz w:val="24"/>
                <w:szCs w:val="28"/>
              </w:rPr>
              <w:t>7 716 065,39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9B3CE9" w:rsidP="00591D17">
            <w:pPr>
              <w:ind w:hanging="57"/>
              <w:jc w:val="center"/>
              <w:rPr>
                <w:bCs/>
                <w:color w:val="000000"/>
                <w:sz w:val="24"/>
                <w:szCs w:val="28"/>
              </w:rPr>
            </w:pPr>
            <w:r>
              <w:rPr>
                <w:bCs/>
                <w:color w:val="000000"/>
                <w:sz w:val="24"/>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C43E2F" w:rsidP="00591D17">
            <w:pPr>
              <w:jc w:val="center"/>
              <w:rPr>
                <w:bCs/>
                <w:color w:val="000000"/>
                <w:sz w:val="24"/>
                <w:szCs w:val="28"/>
              </w:rPr>
            </w:pPr>
            <w:r>
              <w:rPr>
                <w:bCs/>
                <w:color w:val="000000"/>
                <w:sz w:val="24"/>
                <w:szCs w:val="28"/>
              </w:rPr>
              <w:t>800 000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0F5735" w:rsidP="00591D17">
            <w:pPr>
              <w:jc w:val="center"/>
              <w:rPr>
                <w:bCs/>
                <w:color w:val="000000"/>
                <w:sz w:val="24"/>
                <w:szCs w:val="28"/>
              </w:rPr>
            </w:pPr>
            <w:r>
              <w:rPr>
                <w:bCs/>
                <w:color w:val="000000"/>
                <w:sz w:val="24"/>
                <w:szCs w:val="28"/>
              </w:rPr>
              <w:t>1 202 476,22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0F5735" w:rsidP="00591D17">
            <w:pPr>
              <w:jc w:val="center"/>
              <w:rPr>
                <w:bCs/>
                <w:color w:val="000000"/>
                <w:sz w:val="24"/>
                <w:szCs w:val="28"/>
              </w:rPr>
            </w:pPr>
            <w:r>
              <w:rPr>
                <w:bCs/>
                <w:color w:val="000000"/>
                <w:sz w:val="24"/>
                <w:szCs w:val="28"/>
              </w:rPr>
              <w:t>5 683 065,45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AB119D" w:rsidP="00591D17">
            <w:pPr>
              <w:ind w:firstLine="79"/>
              <w:jc w:val="center"/>
              <w:rPr>
                <w:bCs/>
                <w:color w:val="000000"/>
                <w:sz w:val="24"/>
                <w:szCs w:val="28"/>
              </w:rPr>
            </w:pPr>
            <w:r>
              <w:rPr>
                <w:bCs/>
                <w:color w:val="000000"/>
                <w:sz w:val="24"/>
                <w:szCs w:val="28"/>
              </w:rPr>
              <w:t>30 523,72</w:t>
            </w:r>
          </w:p>
        </w:tc>
      </w:tr>
      <w:tr w:rsidR="009B3CE9" w:rsidRPr="00AE0EC6" w:rsidTr="00AB119D">
        <w:tc>
          <w:tcPr>
            <w:tcW w:w="2892" w:type="dxa"/>
            <w:tcBorders>
              <w:left w:val="single" w:sz="4" w:space="0" w:color="auto"/>
              <w:right w:val="single" w:sz="4" w:space="0" w:color="auto"/>
            </w:tcBorders>
            <w:shd w:val="clear" w:color="auto" w:fill="auto"/>
          </w:tcPr>
          <w:p w:rsidR="009B3CE9" w:rsidRPr="00AE0EC6" w:rsidRDefault="009B3CE9" w:rsidP="004D6A2F">
            <w:pPr>
              <w:autoSpaceDE w:val="0"/>
              <w:autoSpaceDN w:val="0"/>
              <w:adjustRightInd w:val="0"/>
              <w:rPr>
                <w:color w:val="000000"/>
                <w:sz w:val="24"/>
                <w:szCs w:val="24"/>
              </w:rPr>
            </w:pPr>
            <w:r w:rsidRPr="00AE0EC6">
              <w:rPr>
                <w:color w:val="000000"/>
                <w:kern w:val="2"/>
                <w:sz w:val="24"/>
                <w:szCs w:val="24"/>
              </w:rPr>
              <w:t>Подпрограмма 1 «</w:t>
            </w:r>
            <w:r w:rsidRPr="00AE0EC6">
              <w:rPr>
                <w:sz w:val="24"/>
                <w:szCs w:val="24"/>
              </w:rPr>
              <w:t xml:space="preserve">Благоустройство общественных территорий </w:t>
            </w:r>
            <w:r>
              <w:rPr>
                <w:sz w:val="24"/>
                <w:szCs w:val="24"/>
              </w:rPr>
              <w:t>Тарасовского сельского поселения</w:t>
            </w:r>
            <w:r w:rsidRPr="00AE0EC6">
              <w:rPr>
                <w:color w:val="000000"/>
                <w:kern w:val="2"/>
                <w:sz w:val="24"/>
                <w:szCs w:val="24"/>
              </w:rPr>
              <w:t>»</w:t>
            </w:r>
          </w:p>
        </w:tc>
        <w:tc>
          <w:tcPr>
            <w:tcW w:w="1418" w:type="dxa"/>
            <w:tcBorders>
              <w:top w:val="single" w:sz="4" w:space="0" w:color="auto"/>
              <w:left w:val="single" w:sz="4" w:space="0" w:color="auto"/>
              <w:right w:val="single" w:sz="4" w:space="0" w:color="auto"/>
            </w:tcBorders>
            <w:shd w:val="clear" w:color="auto" w:fill="auto"/>
          </w:tcPr>
          <w:p w:rsidR="009B3CE9" w:rsidRDefault="009B3CE9" w:rsidP="004D6A2F">
            <w:r w:rsidRPr="00516B11">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B3CE9" w:rsidRDefault="009B3CE9" w:rsidP="004D6A2F">
            <w:r w:rsidRPr="008010BE">
              <w:rPr>
                <w:spacing w:val="-20"/>
                <w:kern w:val="2"/>
                <w:sz w:val="24"/>
                <w:szCs w:val="24"/>
              </w:rPr>
              <w:t>951</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9B3CE9" w:rsidRPr="00AE0EC6" w:rsidRDefault="009B3CE9" w:rsidP="004D6A2F">
            <w:pPr>
              <w:jc w:val="center"/>
              <w:rPr>
                <w:sz w:val="24"/>
                <w:szCs w:val="24"/>
              </w:rPr>
            </w:pPr>
            <w:proofErr w:type="spellStart"/>
            <w:r w:rsidRPr="00AE0EC6">
              <w:rPr>
                <w:sz w:val="24"/>
                <w:szCs w:val="24"/>
              </w:rPr>
              <w:t>х</w:t>
            </w:r>
            <w:proofErr w:type="spellEnd"/>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B3CE9" w:rsidRPr="00AE0EC6" w:rsidRDefault="009B3CE9" w:rsidP="004D6A2F">
            <w:pPr>
              <w:jc w:val="center"/>
              <w:rPr>
                <w:sz w:val="24"/>
                <w:szCs w:val="24"/>
              </w:rPr>
            </w:pPr>
            <w:proofErr w:type="spellStart"/>
            <w:r w:rsidRPr="00AE0EC6">
              <w:rPr>
                <w:sz w:val="24"/>
                <w:szCs w:val="24"/>
              </w:rPr>
              <w:t>х</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tcPr>
          <w:p w:rsidR="009B3CE9" w:rsidRPr="00AE0EC6" w:rsidRDefault="009B3CE9" w:rsidP="004D6A2F">
            <w:pPr>
              <w:jc w:val="center"/>
              <w:rPr>
                <w:sz w:val="24"/>
                <w:szCs w:val="24"/>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D549F0" w:rsidRDefault="00AB119D" w:rsidP="00591D17">
            <w:pPr>
              <w:jc w:val="center"/>
              <w:rPr>
                <w:bCs/>
                <w:color w:val="000000"/>
                <w:sz w:val="24"/>
                <w:szCs w:val="28"/>
              </w:rPr>
            </w:pPr>
            <w:r>
              <w:rPr>
                <w:bCs/>
                <w:color w:val="000000"/>
                <w:sz w:val="24"/>
                <w:szCs w:val="28"/>
              </w:rPr>
              <w:t>7 716 065,39</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9B3CE9" w:rsidP="00591D17">
            <w:pPr>
              <w:ind w:hanging="57"/>
              <w:jc w:val="center"/>
              <w:rPr>
                <w:bCs/>
                <w:color w:val="000000"/>
                <w:sz w:val="24"/>
                <w:szCs w:val="28"/>
              </w:rPr>
            </w:pPr>
            <w:r>
              <w:rPr>
                <w:bCs/>
                <w:color w:val="000000"/>
                <w:sz w:val="24"/>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C43E2F" w:rsidP="00591D17">
            <w:pPr>
              <w:jc w:val="center"/>
              <w:rPr>
                <w:bCs/>
                <w:color w:val="000000"/>
                <w:sz w:val="24"/>
                <w:szCs w:val="28"/>
              </w:rPr>
            </w:pPr>
            <w:r>
              <w:rPr>
                <w:bCs/>
                <w:color w:val="000000"/>
                <w:sz w:val="24"/>
                <w:szCs w:val="28"/>
              </w:rPr>
              <w:t>800 000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0F5735" w:rsidP="00591D17">
            <w:pPr>
              <w:jc w:val="center"/>
              <w:rPr>
                <w:bCs/>
                <w:color w:val="000000"/>
                <w:sz w:val="24"/>
                <w:szCs w:val="28"/>
              </w:rPr>
            </w:pPr>
            <w:r>
              <w:rPr>
                <w:bCs/>
                <w:color w:val="000000"/>
                <w:sz w:val="24"/>
                <w:szCs w:val="28"/>
              </w:rPr>
              <w:t>1 202 476,22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0F5735" w:rsidP="00591D17">
            <w:pPr>
              <w:jc w:val="center"/>
              <w:rPr>
                <w:bCs/>
                <w:color w:val="000000"/>
                <w:sz w:val="24"/>
                <w:szCs w:val="28"/>
              </w:rPr>
            </w:pPr>
            <w:r>
              <w:rPr>
                <w:bCs/>
                <w:color w:val="000000"/>
                <w:sz w:val="24"/>
                <w:szCs w:val="28"/>
              </w:rPr>
              <w:t>5 683 065,45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B3CE9" w:rsidRPr="00980DA6" w:rsidRDefault="00AB119D" w:rsidP="00591D17">
            <w:pPr>
              <w:ind w:firstLine="79"/>
              <w:jc w:val="center"/>
              <w:rPr>
                <w:bCs/>
                <w:color w:val="000000"/>
                <w:sz w:val="24"/>
                <w:szCs w:val="28"/>
              </w:rPr>
            </w:pPr>
            <w:r>
              <w:rPr>
                <w:bCs/>
                <w:color w:val="000000"/>
                <w:sz w:val="24"/>
                <w:szCs w:val="28"/>
              </w:rPr>
              <w:t>30 523,72</w:t>
            </w:r>
          </w:p>
        </w:tc>
      </w:tr>
      <w:tr w:rsidR="00D54B90" w:rsidRPr="00AE0EC6" w:rsidTr="00AB119D">
        <w:trPr>
          <w:trHeight w:val="1214"/>
        </w:trPr>
        <w:tc>
          <w:tcPr>
            <w:tcW w:w="2892" w:type="dxa"/>
            <w:tcBorders>
              <w:top w:val="single" w:sz="4" w:space="0" w:color="auto"/>
              <w:left w:val="single" w:sz="4" w:space="0" w:color="auto"/>
              <w:right w:val="single" w:sz="4" w:space="0" w:color="auto"/>
            </w:tcBorders>
            <w:shd w:val="clear" w:color="auto" w:fill="auto"/>
          </w:tcPr>
          <w:p w:rsidR="00D54B90" w:rsidRPr="00AE0EC6" w:rsidRDefault="00D54B90" w:rsidP="004D6A2F">
            <w:pPr>
              <w:spacing w:line="264" w:lineRule="auto"/>
              <w:rPr>
                <w:kern w:val="2"/>
                <w:sz w:val="24"/>
                <w:szCs w:val="24"/>
              </w:rPr>
            </w:pPr>
            <w:r w:rsidRPr="00AE0EC6">
              <w:rPr>
                <w:kern w:val="2"/>
                <w:sz w:val="24"/>
                <w:szCs w:val="24"/>
              </w:rPr>
              <w:lastRenderedPageBreak/>
              <w:t xml:space="preserve">ОМ 1.1. </w:t>
            </w:r>
            <w:r w:rsidRPr="00AE0EC6">
              <w:rPr>
                <w:color w:val="000000"/>
                <w:sz w:val="24"/>
                <w:szCs w:val="24"/>
              </w:rPr>
              <w:t xml:space="preserve">Благоустройство общественных территорий </w:t>
            </w:r>
            <w:r>
              <w:rPr>
                <w:color w:val="000000"/>
                <w:sz w:val="24"/>
                <w:szCs w:val="24"/>
              </w:rPr>
              <w:t>Тарасовского сельского поселения</w:t>
            </w:r>
          </w:p>
        </w:tc>
        <w:tc>
          <w:tcPr>
            <w:tcW w:w="1418" w:type="dxa"/>
            <w:tcBorders>
              <w:top w:val="single" w:sz="4" w:space="0" w:color="auto"/>
              <w:left w:val="single" w:sz="4" w:space="0" w:color="auto"/>
              <w:right w:val="single" w:sz="4" w:space="0" w:color="auto"/>
            </w:tcBorders>
            <w:shd w:val="clear" w:color="auto" w:fill="auto"/>
          </w:tcPr>
          <w:p w:rsidR="00D54B90" w:rsidRDefault="00D54B90" w:rsidP="004D6A2F">
            <w:r w:rsidRPr="00516B11">
              <w:rPr>
                <w:kern w:val="2"/>
                <w:sz w:val="24"/>
                <w:szCs w:val="24"/>
              </w:rPr>
              <w:t>Администрация Тарасовского сельского поселения</w:t>
            </w:r>
          </w:p>
        </w:tc>
        <w:tc>
          <w:tcPr>
            <w:tcW w:w="567" w:type="dxa"/>
            <w:tcBorders>
              <w:top w:val="single" w:sz="4" w:space="0" w:color="auto"/>
              <w:left w:val="single" w:sz="4" w:space="0" w:color="auto"/>
              <w:right w:val="single" w:sz="4" w:space="0" w:color="auto"/>
            </w:tcBorders>
            <w:shd w:val="clear" w:color="auto" w:fill="auto"/>
          </w:tcPr>
          <w:p w:rsidR="00D54B90" w:rsidRDefault="00D54B90" w:rsidP="004D6A2F">
            <w:r w:rsidRPr="008010BE">
              <w:rPr>
                <w:spacing w:val="-20"/>
                <w:kern w:val="2"/>
                <w:sz w:val="24"/>
                <w:szCs w:val="24"/>
              </w:rPr>
              <w:t>951</w:t>
            </w:r>
          </w:p>
        </w:tc>
        <w:tc>
          <w:tcPr>
            <w:tcW w:w="996" w:type="dxa"/>
            <w:tcBorders>
              <w:top w:val="single" w:sz="4" w:space="0" w:color="auto"/>
              <w:left w:val="single" w:sz="4" w:space="0" w:color="auto"/>
              <w:right w:val="single" w:sz="4" w:space="0" w:color="auto"/>
            </w:tcBorders>
            <w:shd w:val="clear" w:color="auto" w:fill="auto"/>
          </w:tcPr>
          <w:p w:rsidR="00D54B90" w:rsidRPr="00AE0EC6" w:rsidRDefault="00D54B90" w:rsidP="004D6A2F">
            <w:pPr>
              <w:spacing w:line="264" w:lineRule="auto"/>
              <w:jc w:val="center"/>
              <w:rPr>
                <w:spacing w:val="-20"/>
                <w:kern w:val="2"/>
                <w:sz w:val="24"/>
                <w:szCs w:val="24"/>
              </w:rPr>
            </w:pPr>
            <w:proofErr w:type="spellStart"/>
            <w:r>
              <w:rPr>
                <w:spacing w:val="-20"/>
                <w:kern w:val="2"/>
                <w:sz w:val="24"/>
                <w:szCs w:val="24"/>
              </w:rPr>
              <w:t>х</w:t>
            </w:r>
            <w:proofErr w:type="spellEnd"/>
          </w:p>
        </w:tc>
        <w:tc>
          <w:tcPr>
            <w:tcW w:w="1268" w:type="dxa"/>
            <w:tcBorders>
              <w:top w:val="single" w:sz="4" w:space="0" w:color="auto"/>
              <w:left w:val="single" w:sz="4" w:space="0" w:color="auto"/>
              <w:right w:val="single" w:sz="4" w:space="0" w:color="auto"/>
            </w:tcBorders>
            <w:shd w:val="clear" w:color="auto" w:fill="auto"/>
          </w:tcPr>
          <w:p w:rsidR="00D54B90" w:rsidRPr="00AE0EC6" w:rsidRDefault="00D54B90" w:rsidP="004D6A2F">
            <w:pPr>
              <w:spacing w:line="264" w:lineRule="auto"/>
              <w:ind w:right="-109" w:hanging="40"/>
              <w:jc w:val="center"/>
              <w:rPr>
                <w:spacing w:val="-20"/>
                <w:kern w:val="2"/>
                <w:sz w:val="24"/>
                <w:szCs w:val="24"/>
              </w:rPr>
            </w:pPr>
            <w:proofErr w:type="spellStart"/>
            <w:r>
              <w:rPr>
                <w:spacing w:val="-20"/>
                <w:kern w:val="2"/>
                <w:sz w:val="24"/>
                <w:szCs w:val="24"/>
              </w:rPr>
              <w:t>х</w:t>
            </w:r>
            <w:proofErr w:type="spellEnd"/>
          </w:p>
        </w:tc>
        <w:tc>
          <w:tcPr>
            <w:tcW w:w="571" w:type="dxa"/>
            <w:tcBorders>
              <w:top w:val="single" w:sz="4" w:space="0" w:color="auto"/>
              <w:left w:val="single" w:sz="4" w:space="0" w:color="auto"/>
              <w:right w:val="single" w:sz="4" w:space="0" w:color="auto"/>
            </w:tcBorders>
            <w:shd w:val="clear" w:color="auto" w:fill="auto"/>
          </w:tcPr>
          <w:p w:rsidR="00D54B90" w:rsidRPr="00AB119D" w:rsidRDefault="00D54B90" w:rsidP="004D6A2F">
            <w:pPr>
              <w:spacing w:line="264" w:lineRule="auto"/>
              <w:jc w:val="center"/>
              <w:rPr>
                <w:spacing w:val="-20"/>
                <w:kern w:val="2"/>
                <w:sz w:val="24"/>
                <w:szCs w:val="24"/>
              </w:rPr>
            </w:pPr>
            <w:proofErr w:type="spellStart"/>
            <w:r>
              <w:rPr>
                <w:spacing w:val="-20"/>
                <w:kern w:val="2"/>
                <w:sz w:val="24"/>
                <w:szCs w:val="24"/>
              </w:rPr>
              <w:t>х</w:t>
            </w:r>
            <w:proofErr w:type="spellEnd"/>
          </w:p>
        </w:tc>
        <w:tc>
          <w:tcPr>
            <w:tcW w:w="1559" w:type="dxa"/>
            <w:tcBorders>
              <w:top w:val="single" w:sz="4" w:space="0" w:color="auto"/>
              <w:left w:val="single" w:sz="4" w:space="0" w:color="auto"/>
              <w:right w:val="single" w:sz="4" w:space="0" w:color="auto"/>
            </w:tcBorders>
            <w:shd w:val="clear" w:color="auto" w:fill="auto"/>
            <w:vAlign w:val="center"/>
          </w:tcPr>
          <w:p w:rsidR="00D54B90" w:rsidRPr="00D549F0" w:rsidRDefault="00D54B90" w:rsidP="003209ED">
            <w:pPr>
              <w:jc w:val="center"/>
              <w:rPr>
                <w:bCs/>
                <w:color w:val="000000"/>
                <w:sz w:val="24"/>
                <w:szCs w:val="28"/>
              </w:rPr>
            </w:pPr>
            <w:r>
              <w:rPr>
                <w:bCs/>
                <w:color w:val="000000"/>
                <w:sz w:val="24"/>
                <w:szCs w:val="28"/>
              </w:rPr>
              <w:t>7 716 065,39</w:t>
            </w:r>
          </w:p>
        </w:tc>
        <w:tc>
          <w:tcPr>
            <w:tcW w:w="425" w:type="dxa"/>
            <w:tcBorders>
              <w:top w:val="single" w:sz="4" w:space="0" w:color="auto"/>
              <w:left w:val="single" w:sz="4" w:space="0" w:color="auto"/>
              <w:right w:val="single" w:sz="4" w:space="0" w:color="auto"/>
            </w:tcBorders>
            <w:shd w:val="clear" w:color="auto" w:fill="auto"/>
            <w:vAlign w:val="center"/>
          </w:tcPr>
          <w:p w:rsidR="00D54B90" w:rsidRPr="00980DA6" w:rsidRDefault="00D54B90" w:rsidP="003209ED">
            <w:pPr>
              <w:ind w:hanging="57"/>
              <w:jc w:val="center"/>
              <w:rPr>
                <w:bCs/>
                <w:color w:val="000000"/>
                <w:sz w:val="24"/>
                <w:szCs w:val="28"/>
              </w:rPr>
            </w:pPr>
            <w:r>
              <w:rPr>
                <w:bCs/>
                <w:color w:val="000000"/>
                <w:sz w:val="24"/>
                <w:szCs w:val="28"/>
              </w:rPr>
              <w:t>-</w:t>
            </w:r>
          </w:p>
        </w:tc>
        <w:tc>
          <w:tcPr>
            <w:tcW w:w="851" w:type="dxa"/>
            <w:tcBorders>
              <w:top w:val="single" w:sz="4" w:space="0" w:color="auto"/>
              <w:left w:val="single" w:sz="4" w:space="0" w:color="auto"/>
              <w:right w:val="single" w:sz="4" w:space="0" w:color="auto"/>
            </w:tcBorders>
            <w:shd w:val="clear" w:color="auto" w:fill="auto"/>
            <w:vAlign w:val="center"/>
          </w:tcPr>
          <w:p w:rsidR="00D54B90" w:rsidRPr="00980DA6" w:rsidRDefault="00D54B90" w:rsidP="003209ED">
            <w:pPr>
              <w:jc w:val="center"/>
              <w:rPr>
                <w:bCs/>
                <w:color w:val="000000"/>
                <w:sz w:val="24"/>
                <w:szCs w:val="28"/>
              </w:rPr>
            </w:pPr>
            <w:r>
              <w:rPr>
                <w:bCs/>
                <w:color w:val="000000"/>
                <w:sz w:val="24"/>
                <w:szCs w:val="28"/>
              </w:rPr>
              <w:t>800 000</w:t>
            </w:r>
          </w:p>
        </w:tc>
        <w:tc>
          <w:tcPr>
            <w:tcW w:w="1417" w:type="dxa"/>
            <w:tcBorders>
              <w:top w:val="single" w:sz="4" w:space="0" w:color="auto"/>
              <w:left w:val="single" w:sz="4" w:space="0" w:color="auto"/>
              <w:right w:val="single" w:sz="4" w:space="0" w:color="auto"/>
            </w:tcBorders>
            <w:shd w:val="clear" w:color="auto" w:fill="auto"/>
            <w:vAlign w:val="center"/>
          </w:tcPr>
          <w:p w:rsidR="00D54B90" w:rsidRPr="00980DA6" w:rsidRDefault="00D54B90" w:rsidP="003209ED">
            <w:pPr>
              <w:jc w:val="center"/>
              <w:rPr>
                <w:bCs/>
                <w:color w:val="000000"/>
                <w:sz w:val="24"/>
                <w:szCs w:val="28"/>
              </w:rPr>
            </w:pPr>
            <w:r>
              <w:rPr>
                <w:bCs/>
                <w:color w:val="000000"/>
                <w:sz w:val="24"/>
                <w:szCs w:val="28"/>
              </w:rPr>
              <w:t>1 202 476,22</w:t>
            </w:r>
          </w:p>
        </w:tc>
        <w:tc>
          <w:tcPr>
            <w:tcW w:w="1418" w:type="dxa"/>
            <w:tcBorders>
              <w:top w:val="single" w:sz="4" w:space="0" w:color="auto"/>
              <w:left w:val="single" w:sz="4" w:space="0" w:color="auto"/>
              <w:right w:val="single" w:sz="4" w:space="0" w:color="auto"/>
            </w:tcBorders>
            <w:shd w:val="clear" w:color="auto" w:fill="auto"/>
            <w:vAlign w:val="center"/>
          </w:tcPr>
          <w:p w:rsidR="00D54B90" w:rsidRPr="00980DA6" w:rsidRDefault="00D54B90" w:rsidP="003209ED">
            <w:pPr>
              <w:jc w:val="center"/>
              <w:rPr>
                <w:bCs/>
                <w:color w:val="000000"/>
                <w:sz w:val="24"/>
                <w:szCs w:val="28"/>
              </w:rPr>
            </w:pPr>
            <w:r>
              <w:rPr>
                <w:bCs/>
                <w:color w:val="000000"/>
                <w:sz w:val="24"/>
                <w:szCs w:val="28"/>
              </w:rPr>
              <w:t>5 683 065,45</w:t>
            </w:r>
          </w:p>
        </w:tc>
        <w:tc>
          <w:tcPr>
            <w:tcW w:w="1302" w:type="dxa"/>
            <w:tcBorders>
              <w:top w:val="single" w:sz="4" w:space="0" w:color="auto"/>
              <w:left w:val="single" w:sz="4" w:space="0" w:color="auto"/>
              <w:right w:val="single" w:sz="4" w:space="0" w:color="auto"/>
            </w:tcBorders>
            <w:shd w:val="clear" w:color="auto" w:fill="auto"/>
            <w:vAlign w:val="center"/>
          </w:tcPr>
          <w:p w:rsidR="00D54B90" w:rsidRPr="00980DA6" w:rsidRDefault="00D54B90" w:rsidP="003209ED">
            <w:pPr>
              <w:ind w:firstLine="79"/>
              <w:jc w:val="center"/>
              <w:rPr>
                <w:bCs/>
                <w:color w:val="000000"/>
                <w:sz w:val="24"/>
                <w:szCs w:val="28"/>
              </w:rPr>
            </w:pPr>
            <w:r>
              <w:rPr>
                <w:bCs/>
                <w:color w:val="000000"/>
                <w:sz w:val="24"/>
                <w:szCs w:val="28"/>
              </w:rPr>
              <w:t>30 523,72</w:t>
            </w:r>
          </w:p>
        </w:tc>
      </w:tr>
      <w:tr w:rsidR="00443255" w:rsidRPr="00AE0EC6" w:rsidTr="00AB119D">
        <w:tc>
          <w:tcPr>
            <w:tcW w:w="2892"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rPr>
                <w:kern w:val="2"/>
                <w:sz w:val="24"/>
                <w:szCs w:val="24"/>
              </w:rPr>
            </w:pPr>
            <w:r w:rsidRPr="00AE0EC6">
              <w:rPr>
                <w:kern w:val="2"/>
                <w:sz w:val="24"/>
                <w:szCs w:val="24"/>
              </w:rPr>
              <w:t>Подпрограмма 2 «</w:t>
            </w:r>
            <w:r w:rsidRPr="00AE0EC6">
              <w:rPr>
                <w:sz w:val="24"/>
                <w:szCs w:val="24"/>
              </w:rPr>
              <w:t xml:space="preserve">Благоустройство дворовых территорий многоквартирных домов </w:t>
            </w:r>
            <w:r>
              <w:rPr>
                <w:sz w:val="24"/>
                <w:szCs w:val="24"/>
              </w:rPr>
              <w:t>Тарасовского сельского поселения</w:t>
            </w:r>
            <w:r w:rsidRPr="00AE0EC6">
              <w:rPr>
                <w:kern w:val="2"/>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3255" w:rsidRDefault="00443255" w:rsidP="004D6A2F">
            <w:r w:rsidRPr="006D5AB2">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43255" w:rsidRDefault="00443255" w:rsidP="004D6A2F">
            <w:r w:rsidRPr="00C66C81">
              <w:rPr>
                <w:spacing w:val="-20"/>
                <w:kern w:val="2"/>
                <w:sz w:val="24"/>
                <w:szCs w:val="24"/>
              </w:rPr>
              <w:t>951</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jc w:val="center"/>
              <w:rPr>
                <w:spacing w:val="-20"/>
                <w:kern w:val="2"/>
                <w:sz w:val="24"/>
                <w:szCs w:val="24"/>
              </w:rPr>
            </w:pPr>
            <w:proofErr w:type="spellStart"/>
            <w:r w:rsidRPr="00AE0EC6">
              <w:rPr>
                <w:sz w:val="24"/>
                <w:szCs w:val="24"/>
              </w:rPr>
              <w:t>х</w:t>
            </w:r>
            <w:proofErr w:type="spellEnd"/>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jc w:val="center"/>
              <w:rPr>
                <w:spacing w:val="-10"/>
                <w:kern w:val="2"/>
                <w:sz w:val="24"/>
                <w:szCs w:val="24"/>
              </w:rPr>
            </w:pPr>
            <w:proofErr w:type="spellStart"/>
            <w:r w:rsidRPr="00AE0EC6">
              <w:rPr>
                <w:spacing w:val="-10"/>
                <w:sz w:val="24"/>
                <w:szCs w:val="24"/>
              </w:rPr>
              <w:t>х</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jc w:val="center"/>
              <w:rPr>
                <w:spacing w:val="-20"/>
                <w:kern w:val="2"/>
                <w:sz w:val="24"/>
                <w:szCs w:val="24"/>
                <w:highlight w:val="yellow"/>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bCs/>
                <w:color w:val="000000"/>
                <w:sz w:val="24"/>
                <w:szCs w:val="28"/>
              </w:rPr>
            </w:pPr>
            <w:r>
              <w:rPr>
                <w:bCs/>
                <w:color w:val="000000"/>
                <w:sz w:val="24"/>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bCs/>
                <w:color w:val="000000"/>
                <w:sz w:val="24"/>
                <w:szCs w:val="28"/>
              </w:rPr>
            </w:pPr>
            <w:r>
              <w:rPr>
                <w:bCs/>
                <w:color w:val="000000"/>
                <w:sz w:val="24"/>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bCs/>
                <w:color w:val="000000"/>
                <w:sz w:val="24"/>
                <w:szCs w:val="28"/>
              </w:rPr>
            </w:pPr>
            <w:r>
              <w:rPr>
                <w:bCs/>
                <w:color w:val="000000"/>
                <w:sz w:val="24"/>
                <w:szCs w:val="2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bCs/>
                <w:color w:val="000000"/>
                <w:sz w:val="24"/>
                <w:szCs w:val="28"/>
              </w:rPr>
            </w:pPr>
            <w:r>
              <w:rPr>
                <w:bCs/>
                <w:color w:val="000000"/>
                <w:sz w:val="24"/>
                <w:szCs w:val="28"/>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bCs/>
                <w:color w:val="000000"/>
                <w:sz w:val="24"/>
                <w:szCs w:val="28"/>
              </w:rPr>
            </w:pPr>
            <w:r>
              <w:rPr>
                <w:bCs/>
                <w:color w:val="000000"/>
                <w:sz w:val="24"/>
                <w:szCs w:val="28"/>
              </w:rPr>
              <w:t>0</w:t>
            </w: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bCs/>
                <w:color w:val="000000"/>
                <w:sz w:val="24"/>
                <w:szCs w:val="28"/>
              </w:rPr>
            </w:pPr>
            <w:r>
              <w:rPr>
                <w:bCs/>
                <w:color w:val="000000"/>
                <w:sz w:val="24"/>
                <w:szCs w:val="28"/>
              </w:rPr>
              <w:t>0</w:t>
            </w:r>
          </w:p>
        </w:tc>
      </w:tr>
      <w:tr w:rsidR="00443255" w:rsidRPr="00AE0EC6" w:rsidTr="00AB119D">
        <w:tc>
          <w:tcPr>
            <w:tcW w:w="2892"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rPr>
                <w:sz w:val="24"/>
                <w:szCs w:val="24"/>
              </w:rPr>
            </w:pPr>
            <w:r w:rsidRPr="00AE0EC6">
              <w:rPr>
                <w:kern w:val="2"/>
                <w:sz w:val="24"/>
                <w:szCs w:val="24"/>
              </w:rPr>
              <w:t xml:space="preserve">ОМ 2.1. </w:t>
            </w:r>
            <w:r w:rsidRPr="00AE0EC6">
              <w:rPr>
                <w:color w:val="000000"/>
                <w:sz w:val="24"/>
                <w:szCs w:val="24"/>
              </w:rPr>
              <w:t xml:space="preserve">Благоустройство дворовых территорий многоквартирных домов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3255" w:rsidRDefault="00443255" w:rsidP="004D6A2F">
            <w:r w:rsidRPr="006D5AB2">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43255" w:rsidRDefault="00443255" w:rsidP="004D6A2F">
            <w:r w:rsidRPr="00C66C81">
              <w:rPr>
                <w:spacing w:val="-20"/>
                <w:kern w:val="2"/>
                <w:sz w:val="24"/>
                <w:szCs w:val="24"/>
              </w:rPr>
              <w:t>951</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AB119D" w:rsidP="004D6A2F">
            <w:pPr>
              <w:spacing w:line="264" w:lineRule="auto"/>
              <w:jc w:val="center"/>
              <w:rPr>
                <w:spacing w:val="-20"/>
                <w:kern w:val="2"/>
                <w:sz w:val="24"/>
                <w:szCs w:val="24"/>
              </w:rPr>
            </w:pPr>
            <w:proofErr w:type="spellStart"/>
            <w:r>
              <w:rPr>
                <w:spacing w:val="-20"/>
                <w:kern w:val="2"/>
                <w:sz w:val="24"/>
                <w:szCs w:val="24"/>
              </w:rPr>
              <w:t>х</w:t>
            </w:r>
            <w:proofErr w:type="spellEnd"/>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443255" w:rsidRPr="00AB119D" w:rsidRDefault="00AB119D" w:rsidP="004D6A2F">
            <w:pPr>
              <w:spacing w:line="264" w:lineRule="auto"/>
              <w:jc w:val="center"/>
              <w:rPr>
                <w:spacing w:val="-10"/>
                <w:kern w:val="2"/>
                <w:sz w:val="24"/>
                <w:szCs w:val="24"/>
              </w:rPr>
            </w:pPr>
            <w:proofErr w:type="spellStart"/>
            <w:r>
              <w:rPr>
                <w:spacing w:val="-10"/>
                <w:kern w:val="2"/>
                <w:sz w:val="24"/>
                <w:szCs w:val="24"/>
              </w:rPr>
              <w:t>х</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tcPr>
          <w:p w:rsidR="00443255" w:rsidRPr="00AB119D" w:rsidRDefault="00AB119D" w:rsidP="004D6A2F">
            <w:pPr>
              <w:spacing w:line="264" w:lineRule="auto"/>
              <w:jc w:val="center"/>
              <w:rPr>
                <w:spacing w:val="-20"/>
                <w:kern w:val="2"/>
                <w:sz w:val="24"/>
                <w:szCs w:val="24"/>
                <w:highlight w:val="yellow"/>
              </w:rPr>
            </w:pPr>
            <w:proofErr w:type="spellStart"/>
            <w:r>
              <w:rPr>
                <w:spacing w:val="-20"/>
                <w:kern w:val="2"/>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color w:val="000000"/>
                <w:sz w:val="24"/>
                <w:szCs w:val="28"/>
              </w:rPr>
            </w:pPr>
            <w:r>
              <w:rPr>
                <w:bCs/>
                <w:color w:val="000000"/>
                <w:sz w:val="24"/>
                <w:szCs w:val="28"/>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color w:val="000000"/>
                <w:sz w:val="24"/>
                <w:szCs w:val="28"/>
              </w:rPr>
            </w:pPr>
            <w:r>
              <w:rPr>
                <w:color w:val="000000"/>
                <w:sz w:val="24"/>
                <w:szCs w:val="2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color w:val="000000"/>
                <w:sz w:val="24"/>
                <w:szCs w:val="28"/>
              </w:rPr>
            </w:pPr>
            <w:r>
              <w:rPr>
                <w:bCs/>
                <w:color w:val="000000"/>
                <w:sz w:val="24"/>
                <w:szCs w:val="2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3255" w:rsidRPr="00D549F0" w:rsidRDefault="009B3CE9" w:rsidP="004D6A2F">
            <w:pPr>
              <w:spacing w:line="264" w:lineRule="auto"/>
              <w:jc w:val="center"/>
              <w:rPr>
                <w:color w:val="000000"/>
                <w:sz w:val="24"/>
                <w:szCs w:val="28"/>
              </w:rPr>
            </w:pPr>
            <w:r>
              <w:rPr>
                <w:bCs/>
                <w:color w:val="000000"/>
                <w:sz w:val="24"/>
                <w:szCs w:val="28"/>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color w:val="000000"/>
                <w:sz w:val="24"/>
                <w:szCs w:val="28"/>
              </w:rPr>
            </w:pPr>
            <w:r>
              <w:rPr>
                <w:color w:val="000000"/>
                <w:sz w:val="24"/>
                <w:szCs w:val="28"/>
              </w:rPr>
              <w:t>0</w:t>
            </w: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color w:val="000000"/>
                <w:sz w:val="24"/>
                <w:szCs w:val="28"/>
              </w:rPr>
            </w:pPr>
            <w:r>
              <w:rPr>
                <w:color w:val="000000"/>
                <w:sz w:val="24"/>
                <w:szCs w:val="28"/>
              </w:rPr>
              <w:t>0</w:t>
            </w:r>
          </w:p>
        </w:tc>
      </w:tr>
      <w:tr w:rsidR="00443255" w:rsidRPr="00AE0EC6" w:rsidTr="00AB119D">
        <w:tc>
          <w:tcPr>
            <w:tcW w:w="2892"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rPr>
                <w:sz w:val="24"/>
                <w:szCs w:val="24"/>
              </w:rPr>
            </w:pPr>
            <w:r w:rsidRPr="00AE0EC6">
              <w:rPr>
                <w:kern w:val="2"/>
                <w:sz w:val="24"/>
                <w:szCs w:val="24"/>
              </w:rPr>
              <w:t>ОМ 2.2.</w:t>
            </w:r>
            <w:r w:rsidRPr="00AE0EC6">
              <w:rPr>
                <w:color w:val="000000"/>
                <w:sz w:val="24"/>
                <w:szCs w:val="24"/>
              </w:rPr>
              <w:t xml:space="preserve"> </w:t>
            </w:r>
            <w:r w:rsidRPr="00185B39">
              <w:rPr>
                <w:sz w:val="24"/>
                <w:szCs w:val="24"/>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3255" w:rsidRDefault="00443255" w:rsidP="004D6A2F">
            <w:r w:rsidRPr="006D5AB2">
              <w:rPr>
                <w:kern w:val="2"/>
                <w:sz w:val="24"/>
                <w:szCs w:val="24"/>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43255" w:rsidRDefault="00443255" w:rsidP="004D6A2F">
            <w:r w:rsidRPr="00C66C81">
              <w:rPr>
                <w:spacing w:val="-20"/>
                <w:kern w:val="2"/>
                <w:sz w:val="24"/>
                <w:szCs w:val="24"/>
              </w:rPr>
              <w:t>951</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jc w:val="center"/>
              <w:rPr>
                <w:spacing w:val="-20"/>
                <w:kern w:val="2"/>
                <w:sz w:val="24"/>
                <w:szCs w:val="24"/>
              </w:rPr>
            </w:pPr>
            <w:proofErr w:type="spellStart"/>
            <w:r w:rsidRPr="00AE0EC6">
              <w:rPr>
                <w:sz w:val="24"/>
                <w:szCs w:val="24"/>
              </w:rPr>
              <w:t>х</w:t>
            </w:r>
            <w:proofErr w:type="spellEnd"/>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jc w:val="center"/>
              <w:rPr>
                <w:spacing w:val="-10"/>
                <w:kern w:val="2"/>
                <w:sz w:val="24"/>
                <w:szCs w:val="24"/>
              </w:rPr>
            </w:pPr>
            <w:proofErr w:type="spellStart"/>
            <w:r w:rsidRPr="00AE0EC6">
              <w:rPr>
                <w:spacing w:val="-10"/>
                <w:sz w:val="24"/>
                <w:szCs w:val="24"/>
              </w:rPr>
              <w:t>х</w:t>
            </w:r>
            <w:proofErr w:type="spellEnd"/>
          </w:p>
        </w:tc>
        <w:tc>
          <w:tcPr>
            <w:tcW w:w="571" w:type="dxa"/>
            <w:tcBorders>
              <w:top w:val="single" w:sz="4" w:space="0" w:color="auto"/>
              <w:left w:val="single" w:sz="4" w:space="0" w:color="auto"/>
              <w:bottom w:val="single" w:sz="4" w:space="0" w:color="auto"/>
              <w:right w:val="single" w:sz="4" w:space="0" w:color="auto"/>
            </w:tcBorders>
            <w:shd w:val="clear" w:color="auto" w:fill="auto"/>
          </w:tcPr>
          <w:p w:rsidR="00443255" w:rsidRPr="00AE0EC6" w:rsidRDefault="00443255" w:rsidP="004D6A2F">
            <w:pPr>
              <w:spacing w:line="264" w:lineRule="auto"/>
              <w:jc w:val="center"/>
              <w:rPr>
                <w:spacing w:val="-20"/>
                <w:kern w:val="2"/>
                <w:sz w:val="24"/>
                <w:szCs w:val="24"/>
                <w:highlight w:val="yellow"/>
              </w:rPr>
            </w:pPr>
            <w:proofErr w:type="spellStart"/>
            <w:r w:rsidRPr="00AE0EC6">
              <w:rPr>
                <w:sz w:val="24"/>
                <w:szCs w:val="24"/>
              </w:rPr>
              <w:t>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spacing w:val="-20"/>
                <w:kern w:val="2"/>
                <w:sz w:val="24"/>
                <w:szCs w:val="24"/>
              </w:rPr>
            </w:pPr>
            <w:r>
              <w:rPr>
                <w:spacing w:val="-20"/>
                <w:kern w:val="2"/>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spacing w:val="-20"/>
                <w:kern w:val="2"/>
                <w:sz w:val="24"/>
                <w:szCs w:val="24"/>
              </w:rPr>
            </w:pPr>
            <w:r>
              <w:rPr>
                <w:spacing w:val="-20"/>
                <w:kern w:val="2"/>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spacing w:val="-20"/>
                <w:kern w:val="2"/>
                <w:sz w:val="24"/>
                <w:szCs w:val="24"/>
              </w:rPr>
            </w:pPr>
            <w:r>
              <w:rPr>
                <w:spacing w:val="-20"/>
                <w:kern w:val="2"/>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spacing w:val="-20"/>
                <w:kern w:val="2"/>
                <w:sz w:val="24"/>
                <w:szCs w:val="24"/>
              </w:rPr>
            </w:pPr>
            <w:r>
              <w:rPr>
                <w:spacing w:val="-20"/>
                <w:kern w:val="2"/>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sz w:val="24"/>
                <w:szCs w:val="24"/>
              </w:rPr>
            </w:pPr>
            <w:r>
              <w:rPr>
                <w:sz w:val="24"/>
                <w:szCs w:val="24"/>
              </w:rPr>
              <w:t>0</w:t>
            </w:r>
          </w:p>
        </w:tc>
        <w:tc>
          <w:tcPr>
            <w:tcW w:w="1302" w:type="dxa"/>
            <w:tcBorders>
              <w:top w:val="single" w:sz="4" w:space="0" w:color="auto"/>
              <w:left w:val="single" w:sz="4" w:space="0" w:color="auto"/>
              <w:bottom w:val="single" w:sz="4" w:space="0" w:color="auto"/>
              <w:right w:val="single" w:sz="4" w:space="0" w:color="auto"/>
            </w:tcBorders>
            <w:shd w:val="clear" w:color="auto" w:fill="auto"/>
          </w:tcPr>
          <w:p w:rsidR="00443255" w:rsidRPr="002D3709" w:rsidRDefault="009B3CE9" w:rsidP="004D6A2F">
            <w:pPr>
              <w:spacing w:line="264" w:lineRule="auto"/>
              <w:jc w:val="center"/>
              <w:rPr>
                <w:spacing w:val="-20"/>
                <w:kern w:val="2"/>
                <w:sz w:val="24"/>
                <w:szCs w:val="24"/>
              </w:rPr>
            </w:pPr>
            <w:r>
              <w:rPr>
                <w:spacing w:val="-20"/>
                <w:kern w:val="2"/>
                <w:sz w:val="24"/>
                <w:szCs w:val="24"/>
              </w:rPr>
              <w:t>0</w:t>
            </w:r>
          </w:p>
        </w:tc>
      </w:tr>
    </w:tbl>
    <w:p w:rsidR="00443255" w:rsidRPr="00AE0EC6" w:rsidRDefault="00443255" w:rsidP="00443255">
      <w:pPr>
        <w:ind w:firstLine="709"/>
        <w:jc w:val="both"/>
        <w:rPr>
          <w:color w:val="000000"/>
          <w:kern w:val="2"/>
          <w:sz w:val="28"/>
          <w:szCs w:val="24"/>
        </w:rPr>
      </w:pPr>
    </w:p>
    <w:p w:rsidR="00443255" w:rsidRPr="001D1759" w:rsidRDefault="00443255" w:rsidP="00443255">
      <w:pPr>
        <w:autoSpaceDE w:val="0"/>
        <w:autoSpaceDN w:val="0"/>
        <w:adjustRightInd w:val="0"/>
        <w:ind w:firstLine="709"/>
        <w:rPr>
          <w:color w:val="000000"/>
          <w:sz w:val="24"/>
          <w:szCs w:val="24"/>
        </w:rPr>
      </w:pPr>
      <w:r w:rsidRPr="001D1759">
        <w:rPr>
          <w:color w:val="000000"/>
          <w:sz w:val="24"/>
          <w:szCs w:val="24"/>
        </w:rPr>
        <w:t xml:space="preserve">Примечание.  </w:t>
      </w:r>
    </w:p>
    <w:p w:rsidR="00443255" w:rsidRPr="001D1759" w:rsidRDefault="00443255" w:rsidP="00443255">
      <w:pPr>
        <w:ind w:firstLine="709"/>
        <w:jc w:val="both"/>
        <w:rPr>
          <w:color w:val="000000"/>
          <w:sz w:val="24"/>
          <w:szCs w:val="24"/>
        </w:rPr>
      </w:pPr>
      <w:r w:rsidRPr="001D1759">
        <w:rPr>
          <w:color w:val="000000"/>
          <w:sz w:val="24"/>
          <w:szCs w:val="24"/>
        </w:rPr>
        <w:t>Список используемых сокращений:</w:t>
      </w:r>
    </w:p>
    <w:p w:rsidR="00443255" w:rsidRPr="001D1759" w:rsidRDefault="00443255" w:rsidP="00443255">
      <w:pPr>
        <w:ind w:firstLine="709"/>
        <w:jc w:val="both"/>
        <w:rPr>
          <w:color w:val="000000"/>
          <w:kern w:val="2"/>
          <w:sz w:val="24"/>
          <w:szCs w:val="24"/>
        </w:rPr>
      </w:pPr>
      <w:r w:rsidRPr="001D1759">
        <w:rPr>
          <w:color w:val="000000"/>
          <w:kern w:val="2"/>
          <w:sz w:val="24"/>
          <w:szCs w:val="24"/>
        </w:rPr>
        <w:t>ВР – вид расходов;</w:t>
      </w:r>
    </w:p>
    <w:p w:rsidR="00443255" w:rsidRPr="001D1759" w:rsidRDefault="00443255" w:rsidP="00443255">
      <w:pPr>
        <w:ind w:firstLine="709"/>
        <w:jc w:val="both"/>
        <w:rPr>
          <w:color w:val="000000"/>
          <w:kern w:val="2"/>
          <w:sz w:val="24"/>
          <w:szCs w:val="24"/>
        </w:rPr>
      </w:pPr>
      <w:r w:rsidRPr="001D1759">
        <w:rPr>
          <w:color w:val="000000"/>
          <w:kern w:val="2"/>
          <w:sz w:val="24"/>
          <w:szCs w:val="24"/>
        </w:rPr>
        <w:t>ГРБС – главный распорядитель бюджета средств;</w:t>
      </w:r>
    </w:p>
    <w:p w:rsidR="00443255" w:rsidRPr="001D1759" w:rsidRDefault="00443255" w:rsidP="00443255">
      <w:pPr>
        <w:ind w:firstLine="709"/>
        <w:jc w:val="both"/>
        <w:rPr>
          <w:color w:val="000000"/>
          <w:kern w:val="2"/>
          <w:sz w:val="24"/>
          <w:szCs w:val="24"/>
        </w:rPr>
      </w:pPr>
      <w:r w:rsidRPr="001D1759">
        <w:rPr>
          <w:color w:val="000000"/>
          <w:kern w:val="2"/>
          <w:sz w:val="24"/>
          <w:szCs w:val="24"/>
        </w:rPr>
        <w:t>ОМ – основное мероприятие;</w:t>
      </w:r>
    </w:p>
    <w:p w:rsidR="00443255" w:rsidRPr="001D1759" w:rsidRDefault="00443255" w:rsidP="00443255">
      <w:pPr>
        <w:ind w:firstLine="709"/>
        <w:jc w:val="both"/>
        <w:rPr>
          <w:color w:val="000000"/>
          <w:kern w:val="2"/>
          <w:sz w:val="24"/>
          <w:szCs w:val="24"/>
        </w:rPr>
      </w:pPr>
      <w:proofErr w:type="spellStart"/>
      <w:r w:rsidRPr="001D1759">
        <w:rPr>
          <w:color w:val="000000"/>
          <w:kern w:val="2"/>
          <w:sz w:val="24"/>
          <w:szCs w:val="24"/>
        </w:rPr>
        <w:t>Рз</w:t>
      </w:r>
      <w:proofErr w:type="spellEnd"/>
      <w:r w:rsidRPr="001D1759">
        <w:rPr>
          <w:color w:val="000000"/>
          <w:kern w:val="2"/>
          <w:sz w:val="24"/>
          <w:szCs w:val="24"/>
        </w:rPr>
        <w:t xml:space="preserve"> </w:t>
      </w:r>
      <w:proofErr w:type="spellStart"/>
      <w:proofErr w:type="gramStart"/>
      <w:r w:rsidRPr="001D1759">
        <w:rPr>
          <w:color w:val="000000"/>
          <w:kern w:val="2"/>
          <w:sz w:val="24"/>
          <w:szCs w:val="24"/>
        </w:rPr>
        <w:t>Пр</w:t>
      </w:r>
      <w:proofErr w:type="spellEnd"/>
      <w:proofErr w:type="gramEnd"/>
      <w:r w:rsidRPr="001D1759">
        <w:rPr>
          <w:color w:val="000000"/>
          <w:kern w:val="2"/>
          <w:sz w:val="24"/>
          <w:szCs w:val="24"/>
        </w:rPr>
        <w:t xml:space="preserve"> – раздел, подраздел;</w:t>
      </w:r>
    </w:p>
    <w:p w:rsidR="00443255" w:rsidRPr="001D1759" w:rsidRDefault="00443255" w:rsidP="00443255">
      <w:pPr>
        <w:ind w:firstLine="709"/>
        <w:jc w:val="both"/>
        <w:rPr>
          <w:color w:val="000000"/>
          <w:kern w:val="2"/>
          <w:sz w:val="24"/>
          <w:szCs w:val="24"/>
        </w:rPr>
      </w:pPr>
      <w:r w:rsidRPr="001D1759">
        <w:rPr>
          <w:color w:val="000000"/>
          <w:kern w:val="2"/>
          <w:sz w:val="24"/>
          <w:szCs w:val="24"/>
        </w:rPr>
        <w:t>Х – данные ячейки не заполняются;</w:t>
      </w:r>
    </w:p>
    <w:p w:rsidR="00443255" w:rsidRDefault="00443255" w:rsidP="00443255">
      <w:pPr>
        <w:ind w:firstLine="709"/>
        <w:jc w:val="both"/>
        <w:rPr>
          <w:color w:val="000000"/>
          <w:kern w:val="2"/>
          <w:sz w:val="24"/>
          <w:szCs w:val="24"/>
        </w:rPr>
      </w:pPr>
      <w:r w:rsidRPr="001D1759">
        <w:rPr>
          <w:color w:val="000000"/>
          <w:kern w:val="2"/>
          <w:sz w:val="24"/>
          <w:szCs w:val="24"/>
        </w:rPr>
        <w:t>ЦСР – целевая статья расходов.</w:t>
      </w:r>
    </w:p>
    <w:p w:rsidR="00443255" w:rsidRDefault="00443255" w:rsidP="00443255">
      <w:pPr>
        <w:ind w:firstLine="709"/>
        <w:jc w:val="both"/>
        <w:rPr>
          <w:color w:val="000000"/>
          <w:kern w:val="2"/>
          <w:sz w:val="24"/>
          <w:szCs w:val="24"/>
        </w:rPr>
      </w:pPr>
    </w:p>
    <w:p w:rsidR="00C43E2F" w:rsidRDefault="00C43E2F" w:rsidP="00AB119D">
      <w:pPr>
        <w:ind w:left="10206"/>
        <w:jc w:val="right"/>
        <w:rPr>
          <w:sz w:val="24"/>
          <w:szCs w:val="24"/>
        </w:rPr>
      </w:pPr>
    </w:p>
    <w:p w:rsidR="00443255" w:rsidRPr="00F215DD" w:rsidRDefault="00443255" w:rsidP="00AB119D">
      <w:pPr>
        <w:ind w:left="10206"/>
        <w:jc w:val="right"/>
        <w:rPr>
          <w:sz w:val="24"/>
          <w:szCs w:val="24"/>
        </w:rPr>
      </w:pPr>
      <w:r w:rsidRPr="00F215DD">
        <w:rPr>
          <w:sz w:val="24"/>
          <w:szCs w:val="24"/>
        </w:rPr>
        <w:t>Приложение № 5</w:t>
      </w:r>
    </w:p>
    <w:p w:rsidR="00443255" w:rsidRPr="00AE0EC6" w:rsidRDefault="00443255" w:rsidP="00AB119D">
      <w:pPr>
        <w:ind w:left="10206"/>
        <w:jc w:val="right"/>
        <w:rPr>
          <w:spacing w:val="5"/>
          <w:kern w:val="2"/>
          <w:sz w:val="28"/>
          <w:szCs w:val="36"/>
        </w:rPr>
      </w:pPr>
      <w:r w:rsidRPr="00F215DD">
        <w:rPr>
          <w:iCs/>
          <w:color w:val="000000"/>
          <w:sz w:val="24"/>
          <w:szCs w:val="24"/>
        </w:rPr>
        <w:t>к муниципальной программе «</w:t>
      </w:r>
      <w:r w:rsidRPr="00F215DD">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F215DD">
        <w:rPr>
          <w:iCs/>
          <w:color w:val="000000"/>
          <w:sz w:val="24"/>
          <w:szCs w:val="24"/>
        </w:rPr>
        <w:t>»</w:t>
      </w:r>
    </w:p>
    <w:p w:rsidR="00443255" w:rsidRPr="00AE0EC6" w:rsidRDefault="00443255" w:rsidP="00443255">
      <w:pPr>
        <w:contextualSpacing/>
        <w:jc w:val="center"/>
        <w:outlineLvl w:val="0"/>
        <w:rPr>
          <w:spacing w:val="5"/>
          <w:kern w:val="2"/>
          <w:sz w:val="28"/>
          <w:szCs w:val="36"/>
        </w:rPr>
      </w:pPr>
      <w:r w:rsidRPr="00AE0EC6">
        <w:rPr>
          <w:spacing w:val="5"/>
          <w:kern w:val="2"/>
          <w:sz w:val="28"/>
          <w:szCs w:val="36"/>
        </w:rPr>
        <w:t xml:space="preserve">РАСХОДЫ </w:t>
      </w:r>
      <w:r w:rsidRPr="00AE0EC6">
        <w:rPr>
          <w:spacing w:val="5"/>
          <w:kern w:val="2"/>
          <w:sz w:val="28"/>
          <w:szCs w:val="36"/>
        </w:rPr>
        <w:br/>
        <w:t xml:space="preserve">на реализацию </w:t>
      </w:r>
      <w:r>
        <w:rPr>
          <w:spacing w:val="5"/>
          <w:kern w:val="2"/>
          <w:sz w:val="28"/>
          <w:szCs w:val="36"/>
        </w:rPr>
        <w:t>муниципальной программы</w:t>
      </w:r>
      <w:r w:rsidRPr="00AE0EC6">
        <w:rPr>
          <w:spacing w:val="5"/>
          <w:kern w:val="2"/>
          <w:sz w:val="28"/>
          <w:szCs w:val="36"/>
        </w:rPr>
        <w:br/>
        <w:t>«</w:t>
      </w:r>
      <w:r w:rsidRPr="00AE0EC6">
        <w:rPr>
          <w:spacing w:val="5"/>
          <w:sz w:val="28"/>
          <w:szCs w:val="36"/>
          <w:shd w:val="clear" w:color="auto" w:fill="FFFFFF"/>
        </w:rPr>
        <w:t xml:space="preserve">Формирование современной городской среды на территории </w:t>
      </w:r>
      <w:r>
        <w:rPr>
          <w:spacing w:val="5"/>
          <w:sz w:val="28"/>
          <w:szCs w:val="36"/>
          <w:shd w:val="clear" w:color="auto" w:fill="FFFFFF"/>
        </w:rPr>
        <w:t>Тарасовского сельского поселения Тарасовского района</w:t>
      </w:r>
      <w:r w:rsidRPr="00AE0EC6">
        <w:rPr>
          <w:spacing w:val="5"/>
          <w:kern w:val="2"/>
          <w:sz w:val="28"/>
          <w:szCs w:val="36"/>
        </w:rPr>
        <w:t>»</w:t>
      </w:r>
    </w:p>
    <w:p w:rsidR="00443255" w:rsidRPr="00AE0EC6" w:rsidRDefault="00443255" w:rsidP="00443255">
      <w:pPr>
        <w:ind w:firstLine="709"/>
        <w:jc w:val="center"/>
        <w:rPr>
          <w:color w:val="000000"/>
          <w:kern w:val="2"/>
          <w:sz w:val="6"/>
          <w:szCs w:val="28"/>
        </w:rPr>
      </w:pPr>
    </w:p>
    <w:p w:rsidR="00443255" w:rsidRPr="00AE0EC6" w:rsidRDefault="00443255" w:rsidP="00443255">
      <w:pPr>
        <w:ind w:firstLine="709"/>
        <w:jc w:val="both"/>
        <w:rPr>
          <w:color w:val="000000"/>
          <w:kern w:val="2"/>
          <w:sz w:val="8"/>
          <w:szCs w:val="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58"/>
        <w:gridCol w:w="3169"/>
        <w:gridCol w:w="1843"/>
        <w:gridCol w:w="709"/>
        <w:gridCol w:w="1134"/>
        <w:gridCol w:w="1701"/>
        <w:gridCol w:w="1843"/>
        <w:gridCol w:w="1701"/>
      </w:tblGrid>
      <w:tr w:rsidR="00443255" w:rsidRPr="00AE0EC6" w:rsidTr="00AB119D">
        <w:trPr>
          <w:trHeight w:val="330"/>
        </w:trPr>
        <w:tc>
          <w:tcPr>
            <w:tcW w:w="2558" w:type="dxa"/>
            <w:vMerge w:val="restart"/>
            <w:tcBorders>
              <w:top w:val="single" w:sz="4" w:space="0" w:color="auto"/>
              <w:left w:val="single" w:sz="4" w:space="0" w:color="auto"/>
              <w:right w:val="single" w:sz="4" w:space="0" w:color="auto"/>
            </w:tcBorders>
            <w:hideMark/>
          </w:tcPr>
          <w:p w:rsidR="00443255" w:rsidRPr="00AE0EC6" w:rsidRDefault="00443255" w:rsidP="004D6A2F">
            <w:pPr>
              <w:jc w:val="center"/>
              <w:rPr>
                <w:sz w:val="28"/>
                <w:szCs w:val="28"/>
              </w:rPr>
            </w:pPr>
            <w:r w:rsidRPr="00AE0EC6">
              <w:rPr>
                <w:sz w:val="28"/>
                <w:szCs w:val="28"/>
              </w:rPr>
              <w:t xml:space="preserve">Наименование </w:t>
            </w:r>
            <w:r>
              <w:rPr>
                <w:sz w:val="28"/>
                <w:szCs w:val="28"/>
              </w:rPr>
              <w:t>муниципальной</w:t>
            </w:r>
            <w:r w:rsidRPr="00AE0EC6">
              <w:rPr>
                <w:sz w:val="28"/>
                <w:szCs w:val="28"/>
              </w:rPr>
              <w:t xml:space="preserve"> программы, номер </w:t>
            </w:r>
          </w:p>
          <w:p w:rsidR="00443255" w:rsidRPr="00AE0EC6" w:rsidRDefault="00443255" w:rsidP="004D6A2F">
            <w:pPr>
              <w:jc w:val="center"/>
              <w:rPr>
                <w:sz w:val="28"/>
                <w:szCs w:val="28"/>
              </w:rPr>
            </w:pPr>
            <w:r w:rsidRPr="00AE0EC6">
              <w:rPr>
                <w:sz w:val="28"/>
                <w:szCs w:val="28"/>
              </w:rPr>
              <w:t>и наименование подпрограммы</w:t>
            </w:r>
          </w:p>
        </w:tc>
        <w:tc>
          <w:tcPr>
            <w:tcW w:w="3169" w:type="dxa"/>
            <w:vMerge w:val="restart"/>
            <w:tcBorders>
              <w:top w:val="single" w:sz="4" w:space="0" w:color="auto"/>
              <w:left w:val="single" w:sz="4" w:space="0" w:color="auto"/>
              <w:right w:val="single" w:sz="4" w:space="0" w:color="auto"/>
            </w:tcBorders>
            <w:hideMark/>
          </w:tcPr>
          <w:p w:rsidR="00443255" w:rsidRPr="00AE0EC6" w:rsidRDefault="00443255" w:rsidP="004D6A2F">
            <w:pPr>
              <w:jc w:val="center"/>
              <w:rPr>
                <w:sz w:val="28"/>
                <w:szCs w:val="28"/>
              </w:rPr>
            </w:pPr>
            <w:r w:rsidRPr="00AE0EC6">
              <w:rPr>
                <w:sz w:val="28"/>
                <w:szCs w:val="28"/>
              </w:rPr>
              <w:t xml:space="preserve">Источники </w:t>
            </w:r>
          </w:p>
          <w:p w:rsidR="00443255" w:rsidRPr="00AE0EC6" w:rsidRDefault="00443255" w:rsidP="004D6A2F">
            <w:pPr>
              <w:jc w:val="center"/>
              <w:rPr>
                <w:sz w:val="28"/>
                <w:szCs w:val="28"/>
              </w:rPr>
            </w:pPr>
            <w:r w:rsidRPr="00AE0EC6">
              <w:rPr>
                <w:sz w:val="28"/>
                <w:szCs w:val="28"/>
              </w:rPr>
              <w:t xml:space="preserve">финансирования </w:t>
            </w:r>
          </w:p>
        </w:tc>
        <w:tc>
          <w:tcPr>
            <w:tcW w:w="1843" w:type="dxa"/>
            <w:vMerge w:val="restart"/>
            <w:tcBorders>
              <w:top w:val="single" w:sz="4" w:space="0" w:color="auto"/>
              <w:left w:val="single" w:sz="4" w:space="0" w:color="auto"/>
              <w:right w:val="single" w:sz="4" w:space="0" w:color="auto"/>
            </w:tcBorders>
            <w:hideMark/>
          </w:tcPr>
          <w:p w:rsidR="00443255" w:rsidRPr="00AE0EC6" w:rsidRDefault="00443255" w:rsidP="004D6A2F">
            <w:pPr>
              <w:jc w:val="center"/>
              <w:rPr>
                <w:sz w:val="28"/>
                <w:szCs w:val="28"/>
              </w:rPr>
            </w:pPr>
            <w:r w:rsidRPr="00AE0EC6">
              <w:rPr>
                <w:sz w:val="28"/>
                <w:szCs w:val="28"/>
              </w:rPr>
              <w:t>Объем расходов, всего (тыс. рублей)</w:t>
            </w:r>
          </w:p>
        </w:tc>
        <w:tc>
          <w:tcPr>
            <w:tcW w:w="7088" w:type="dxa"/>
            <w:gridSpan w:val="5"/>
            <w:vMerge w:val="restart"/>
            <w:tcBorders>
              <w:top w:val="single" w:sz="4" w:space="0" w:color="auto"/>
              <w:left w:val="single" w:sz="4" w:space="0" w:color="auto"/>
              <w:right w:val="single" w:sz="4" w:space="0" w:color="auto"/>
            </w:tcBorders>
            <w:hideMark/>
          </w:tcPr>
          <w:p w:rsidR="00443255" w:rsidRPr="00AE0EC6" w:rsidRDefault="00443255" w:rsidP="00C43E2F">
            <w:pPr>
              <w:jc w:val="center"/>
              <w:rPr>
                <w:sz w:val="28"/>
                <w:szCs w:val="28"/>
              </w:rPr>
            </w:pPr>
            <w:r w:rsidRPr="00AE0EC6">
              <w:rPr>
                <w:sz w:val="28"/>
                <w:szCs w:val="28"/>
              </w:rPr>
              <w:t xml:space="preserve">В том числе по годам реализации </w:t>
            </w:r>
            <w:r w:rsidRPr="00AE0EC6">
              <w:rPr>
                <w:sz w:val="28"/>
                <w:szCs w:val="28"/>
              </w:rPr>
              <w:br/>
            </w:r>
            <w:r>
              <w:rPr>
                <w:sz w:val="28"/>
                <w:szCs w:val="28"/>
              </w:rPr>
              <w:t>муниципальной</w:t>
            </w:r>
            <w:r w:rsidRPr="00AE0EC6">
              <w:rPr>
                <w:sz w:val="28"/>
                <w:szCs w:val="28"/>
              </w:rPr>
              <w:t xml:space="preserve"> программы (рублей)</w:t>
            </w:r>
          </w:p>
        </w:tc>
      </w:tr>
      <w:tr w:rsidR="00443255" w:rsidRPr="00AE0EC6" w:rsidTr="00AB119D">
        <w:trPr>
          <w:trHeight w:val="330"/>
        </w:trPr>
        <w:tc>
          <w:tcPr>
            <w:tcW w:w="2558" w:type="dxa"/>
            <w:vMerge/>
            <w:tcBorders>
              <w:left w:val="single" w:sz="4" w:space="0" w:color="auto"/>
              <w:right w:val="single" w:sz="4" w:space="0" w:color="auto"/>
            </w:tcBorders>
            <w:hideMark/>
          </w:tcPr>
          <w:p w:rsidR="00443255" w:rsidRPr="00AE0EC6" w:rsidRDefault="00443255" w:rsidP="004D6A2F">
            <w:pPr>
              <w:jc w:val="center"/>
              <w:rPr>
                <w:sz w:val="28"/>
                <w:szCs w:val="28"/>
              </w:rPr>
            </w:pPr>
          </w:p>
        </w:tc>
        <w:tc>
          <w:tcPr>
            <w:tcW w:w="3169" w:type="dxa"/>
            <w:vMerge/>
            <w:tcBorders>
              <w:left w:val="single" w:sz="4" w:space="0" w:color="auto"/>
              <w:right w:val="single" w:sz="4" w:space="0" w:color="auto"/>
            </w:tcBorders>
            <w:hideMark/>
          </w:tcPr>
          <w:p w:rsidR="00443255" w:rsidRPr="00AE0EC6" w:rsidRDefault="00443255" w:rsidP="004D6A2F">
            <w:pPr>
              <w:jc w:val="center"/>
              <w:rPr>
                <w:sz w:val="28"/>
                <w:szCs w:val="28"/>
              </w:rPr>
            </w:pPr>
          </w:p>
        </w:tc>
        <w:tc>
          <w:tcPr>
            <w:tcW w:w="1843" w:type="dxa"/>
            <w:vMerge/>
            <w:tcBorders>
              <w:left w:val="single" w:sz="4" w:space="0" w:color="auto"/>
              <w:right w:val="single" w:sz="4" w:space="0" w:color="auto"/>
            </w:tcBorders>
            <w:hideMark/>
          </w:tcPr>
          <w:p w:rsidR="00443255" w:rsidRPr="00AE0EC6" w:rsidRDefault="00443255" w:rsidP="004D6A2F">
            <w:pPr>
              <w:jc w:val="center"/>
              <w:rPr>
                <w:sz w:val="28"/>
                <w:szCs w:val="28"/>
              </w:rPr>
            </w:pPr>
          </w:p>
        </w:tc>
        <w:tc>
          <w:tcPr>
            <w:tcW w:w="7088" w:type="dxa"/>
            <w:gridSpan w:val="5"/>
            <w:vMerge/>
            <w:tcBorders>
              <w:left w:val="single" w:sz="4" w:space="0" w:color="auto"/>
              <w:bottom w:val="single" w:sz="4" w:space="0" w:color="auto"/>
              <w:right w:val="single" w:sz="4" w:space="0" w:color="auto"/>
            </w:tcBorders>
          </w:tcPr>
          <w:p w:rsidR="00443255" w:rsidRPr="00AE0EC6" w:rsidRDefault="00443255" w:rsidP="004D6A2F">
            <w:pPr>
              <w:jc w:val="center"/>
              <w:rPr>
                <w:sz w:val="28"/>
                <w:szCs w:val="28"/>
              </w:rPr>
            </w:pPr>
          </w:p>
        </w:tc>
      </w:tr>
      <w:tr w:rsidR="00443255" w:rsidRPr="00AE0EC6" w:rsidTr="00AB119D">
        <w:tc>
          <w:tcPr>
            <w:tcW w:w="2558" w:type="dxa"/>
            <w:vMerge/>
            <w:tcBorders>
              <w:left w:val="single" w:sz="4" w:space="0" w:color="auto"/>
              <w:bottom w:val="single" w:sz="4" w:space="0" w:color="auto"/>
              <w:right w:val="single" w:sz="4" w:space="0" w:color="auto"/>
            </w:tcBorders>
          </w:tcPr>
          <w:p w:rsidR="00443255" w:rsidRPr="00AE0EC6" w:rsidRDefault="00443255" w:rsidP="004D6A2F">
            <w:pPr>
              <w:jc w:val="center"/>
              <w:rPr>
                <w:sz w:val="28"/>
                <w:szCs w:val="28"/>
              </w:rPr>
            </w:pPr>
          </w:p>
        </w:tc>
        <w:tc>
          <w:tcPr>
            <w:tcW w:w="3169" w:type="dxa"/>
            <w:vMerge/>
            <w:tcBorders>
              <w:left w:val="single" w:sz="4" w:space="0" w:color="auto"/>
              <w:bottom w:val="single" w:sz="4" w:space="0" w:color="auto"/>
              <w:right w:val="single" w:sz="4" w:space="0" w:color="auto"/>
            </w:tcBorders>
          </w:tcPr>
          <w:p w:rsidR="00443255" w:rsidRPr="00AE0EC6" w:rsidRDefault="00443255" w:rsidP="004D6A2F">
            <w:pPr>
              <w:jc w:val="center"/>
              <w:rPr>
                <w:sz w:val="28"/>
                <w:szCs w:val="28"/>
              </w:rPr>
            </w:pPr>
          </w:p>
        </w:tc>
        <w:tc>
          <w:tcPr>
            <w:tcW w:w="1843" w:type="dxa"/>
            <w:vMerge/>
            <w:tcBorders>
              <w:left w:val="single" w:sz="4" w:space="0" w:color="auto"/>
              <w:bottom w:val="single" w:sz="4" w:space="0" w:color="auto"/>
              <w:right w:val="single" w:sz="4" w:space="0" w:color="auto"/>
            </w:tcBorders>
          </w:tcPr>
          <w:p w:rsidR="00443255" w:rsidRPr="00AE0EC6" w:rsidRDefault="00443255" w:rsidP="004D6A2F">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43255" w:rsidRPr="00AE0EC6" w:rsidRDefault="00443255" w:rsidP="004D6A2F">
            <w:pPr>
              <w:jc w:val="center"/>
              <w:rPr>
                <w:sz w:val="28"/>
                <w:szCs w:val="28"/>
              </w:rPr>
            </w:pPr>
            <w:r w:rsidRPr="00AE0EC6">
              <w:rPr>
                <w:sz w:val="28"/>
                <w:szCs w:val="28"/>
              </w:rPr>
              <w:t xml:space="preserve">2018 год </w:t>
            </w:r>
          </w:p>
        </w:tc>
        <w:tc>
          <w:tcPr>
            <w:tcW w:w="1134" w:type="dxa"/>
            <w:tcBorders>
              <w:top w:val="single" w:sz="4" w:space="0" w:color="auto"/>
              <w:left w:val="single" w:sz="4" w:space="0" w:color="auto"/>
              <w:bottom w:val="single" w:sz="4" w:space="0" w:color="auto"/>
              <w:right w:val="single" w:sz="4" w:space="0" w:color="auto"/>
            </w:tcBorders>
          </w:tcPr>
          <w:p w:rsidR="00443255" w:rsidRPr="00AE0EC6" w:rsidRDefault="00443255" w:rsidP="004D6A2F">
            <w:pPr>
              <w:jc w:val="center"/>
              <w:rPr>
                <w:sz w:val="28"/>
                <w:szCs w:val="28"/>
              </w:rPr>
            </w:pPr>
            <w:r w:rsidRPr="00AE0EC6">
              <w:rPr>
                <w:sz w:val="28"/>
                <w:szCs w:val="28"/>
              </w:rPr>
              <w:t>2019 год</w:t>
            </w:r>
          </w:p>
        </w:tc>
        <w:tc>
          <w:tcPr>
            <w:tcW w:w="1701" w:type="dxa"/>
            <w:tcBorders>
              <w:top w:val="single" w:sz="4" w:space="0" w:color="auto"/>
              <w:left w:val="single" w:sz="4" w:space="0" w:color="auto"/>
              <w:bottom w:val="single" w:sz="4" w:space="0" w:color="auto"/>
              <w:right w:val="single" w:sz="4" w:space="0" w:color="auto"/>
            </w:tcBorders>
          </w:tcPr>
          <w:p w:rsidR="00443255" w:rsidRPr="00AE0EC6" w:rsidRDefault="00443255" w:rsidP="004D6A2F">
            <w:pPr>
              <w:jc w:val="center"/>
              <w:rPr>
                <w:sz w:val="28"/>
                <w:szCs w:val="28"/>
              </w:rPr>
            </w:pPr>
            <w:r w:rsidRPr="00AE0EC6">
              <w:rPr>
                <w:sz w:val="28"/>
                <w:szCs w:val="28"/>
              </w:rPr>
              <w:t>2020 год</w:t>
            </w:r>
          </w:p>
        </w:tc>
        <w:tc>
          <w:tcPr>
            <w:tcW w:w="1843" w:type="dxa"/>
            <w:tcBorders>
              <w:top w:val="single" w:sz="4" w:space="0" w:color="auto"/>
              <w:left w:val="single" w:sz="4" w:space="0" w:color="auto"/>
              <w:bottom w:val="single" w:sz="4" w:space="0" w:color="auto"/>
              <w:right w:val="single" w:sz="4" w:space="0" w:color="auto"/>
            </w:tcBorders>
          </w:tcPr>
          <w:p w:rsidR="00443255" w:rsidRPr="00AE0EC6" w:rsidRDefault="00443255" w:rsidP="004D6A2F">
            <w:pPr>
              <w:jc w:val="center"/>
              <w:rPr>
                <w:sz w:val="28"/>
                <w:szCs w:val="28"/>
              </w:rPr>
            </w:pPr>
            <w:r w:rsidRPr="00AE0EC6">
              <w:rPr>
                <w:sz w:val="28"/>
                <w:szCs w:val="28"/>
              </w:rPr>
              <w:t xml:space="preserve">2021 год </w:t>
            </w:r>
          </w:p>
        </w:tc>
        <w:tc>
          <w:tcPr>
            <w:tcW w:w="1701" w:type="dxa"/>
            <w:tcBorders>
              <w:top w:val="single" w:sz="4" w:space="0" w:color="auto"/>
              <w:left w:val="single" w:sz="4" w:space="0" w:color="auto"/>
              <w:bottom w:val="single" w:sz="4" w:space="0" w:color="auto"/>
              <w:right w:val="single" w:sz="4" w:space="0" w:color="auto"/>
            </w:tcBorders>
          </w:tcPr>
          <w:p w:rsidR="00443255" w:rsidRPr="00AE0EC6" w:rsidRDefault="00443255" w:rsidP="004D6A2F">
            <w:pPr>
              <w:jc w:val="center"/>
              <w:rPr>
                <w:sz w:val="28"/>
                <w:szCs w:val="28"/>
              </w:rPr>
            </w:pPr>
            <w:r w:rsidRPr="00AE0EC6">
              <w:rPr>
                <w:sz w:val="28"/>
                <w:szCs w:val="28"/>
              </w:rPr>
              <w:t xml:space="preserve">2022 год </w:t>
            </w:r>
          </w:p>
        </w:tc>
      </w:tr>
    </w:tbl>
    <w:p w:rsidR="00443255" w:rsidRPr="00AE0EC6" w:rsidRDefault="00443255" w:rsidP="00443255">
      <w:pPr>
        <w:jc w:val="center"/>
        <w:rPr>
          <w:sz w:val="2"/>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57"/>
        <w:gridCol w:w="3170"/>
        <w:gridCol w:w="1843"/>
        <w:gridCol w:w="709"/>
        <w:gridCol w:w="1134"/>
        <w:gridCol w:w="1701"/>
        <w:gridCol w:w="1843"/>
        <w:gridCol w:w="1701"/>
      </w:tblGrid>
      <w:tr w:rsidR="00443255" w:rsidRPr="00AE0EC6" w:rsidTr="00AB119D">
        <w:trPr>
          <w:tblHeader/>
        </w:trPr>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1</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43255" w:rsidRPr="00AE0EC6" w:rsidRDefault="00443255" w:rsidP="004D6A2F">
            <w:pPr>
              <w:jc w:val="center"/>
              <w:rPr>
                <w:sz w:val="28"/>
                <w:szCs w:val="28"/>
              </w:rPr>
            </w:pPr>
            <w:r w:rsidRPr="00AE0EC6">
              <w:rPr>
                <w:sz w:val="28"/>
                <w:szCs w:val="28"/>
              </w:rPr>
              <w:t>8</w:t>
            </w:r>
          </w:p>
        </w:tc>
      </w:tr>
      <w:tr w:rsidR="00CE147D" w:rsidRPr="00AE0EC6" w:rsidTr="00AB119D">
        <w:tc>
          <w:tcPr>
            <w:tcW w:w="25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147D" w:rsidRPr="001D1759" w:rsidRDefault="00CE147D" w:rsidP="004D6A2F">
            <w:pPr>
              <w:rPr>
                <w:sz w:val="28"/>
                <w:szCs w:val="28"/>
              </w:rPr>
            </w:pPr>
            <w:r w:rsidRPr="001D1759">
              <w:rPr>
                <w:color w:val="000000"/>
                <w:sz w:val="28"/>
                <w:szCs w:val="28"/>
              </w:rPr>
              <w:t>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района»</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r w:rsidRPr="00AE0EC6">
              <w:rPr>
                <w:sz w:val="28"/>
                <w:szCs w:val="28"/>
              </w:rPr>
              <w:t xml:space="preserve">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AB119D" w:rsidP="004D6A2F">
            <w:pPr>
              <w:ind w:hanging="57"/>
              <w:jc w:val="center"/>
              <w:rPr>
                <w:bCs/>
                <w:color w:val="000000"/>
                <w:sz w:val="28"/>
                <w:szCs w:val="28"/>
              </w:rPr>
            </w:pPr>
            <w:r>
              <w:rPr>
                <w:bCs/>
                <w:color w:val="000000"/>
                <w:sz w:val="28"/>
                <w:szCs w:val="28"/>
              </w:rPr>
              <w:t>65 462 405,13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CE147D" w:rsidP="004D6A2F">
            <w:pPr>
              <w:ind w:hanging="57"/>
              <w:jc w:val="center"/>
              <w:rPr>
                <w:bCs/>
                <w:color w:val="000000"/>
                <w:sz w:val="28"/>
                <w:szCs w:val="28"/>
              </w:rPr>
            </w:pPr>
            <w:r>
              <w:rPr>
                <w:bCs/>
                <w:color w:val="000000"/>
                <w:sz w:val="28"/>
                <w:szCs w:val="28"/>
              </w:rPr>
              <w:t>800</w:t>
            </w:r>
            <w:r w:rsidR="00C43E2F">
              <w:rPr>
                <w:bCs/>
                <w:color w:val="000000"/>
                <w:sz w:val="28"/>
                <w:szCs w:val="28"/>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0F5735" w:rsidP="00AB119D">
            <w:pPr>
              <w:ind w:hanging="57"/>
              <w:jc w:val="center"/>
              <w:rPr>
                <w:bCs/>
                <w:color w:val="000000"/>
                <w:sz w:val="28"/>
                <w:szCs w:val="28"/>
              </w:rPr>
            </w:pPr>
            <w:r>
              <w:rPr>
                <w:bCs/>
                <w:color w:val="000000"/>
                <w:sz w:val="28"/>
                <w:szCs w:val="28"/>
              </w:rPr>
              <w:t>2 </w:t>
            </w:r>
            <w:r w:rsidR="00AB119D">
              <w:rPr>
                <w:bCs/>
                <w:color w:val="000000"/>
                <w:sz w:val="28"/>
                <w:szCs w:val="28"/>
              </w:rPr>
              <w:t>823</w:t>
            </w:r>
            <w:r>
              <w:rPr>
                <w:bCs/>
                <w:color w:val="000000"/>
                <w:sz w:val="28"/>
                <w:szCs w:val="28"/>
              </w:rPr>
              <w:t> </w:t>
            </w:r>
            <w:r w:rsidR="00AB119D">
              <w:rPr>
                <w:bCs/>
                <w:color w:val="000000"/>
                <w:sz w:val="28"/>
                <w:szCs w:val="28"/>
              </w:rPr>
              <w:t>376</w:t>
            </w:r>
            <w:r>
              <w:rPr>
                <w:bCs/>
                <w:color w:val="000000"/>
                <w:sz w:val="28"/>
                <w:szCs w:val="28"/>
              </w:rPr>
              <w:t>,</w:t>
            </w:r>
            <w:r w:rsidR="00AB119D">
              <w:rPr>
                <w:bCs/>
                <w:color w:val="000000"/>
                <w:sz w:val="28"/>
                <w:szCs w:val="28"/>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0F5735" w:rsidP="00AB119D">
            <w:pPr>
              <w:ind w:hanging="57"/>
              <w:jc w:val="center"/>
              <w:rPr>
                <w:bCs/>
                <w:color w:val="000000"/>
                <w:sz w:val="28"/>
                <w:szCs w:val="28"/>
              </w:rPr>
            </w:pPr>
            <w:r>
              <w:rPr>
                <w:bCs/>
                <w:color w:val="000000"/>
                <w:sz w:val="28"/>
                <w:szCs w:val="28"/>
              </w:rPr>
              <w:t>41</w:t>
            </w:r>
            <w:r w:rsidR="00AB119D">
              <w:rPr>
                <w:bCs/>
                <w:color w:val="000000"/>
                <w:sz w:val="28"/>
                <w:szCs w:val="28"/>
              </w:rPr>
              <w:t> 839 117,43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AB119D" w:rsidP="00591D17">
            <w:pPr>
              <w:ind w:hanging="57"/>
              <w:jc w:val="center"/>
              <w:rPr>
                <w:bCs/>
                <w:color w:val="000000"/>
                <w:sz w:val="28"/>
                <w:szCs w:val="28"/>
              </w:rPr>
            </w:pPr>
            <w:r>
              <w:rPr>
                <w:bCs/>
                <w:color w:val="000000"/>
                <w:sz w:val="28"/>
                <w:szCs w:val="28"/>
              </w:rPr>
              <w:t>19 999 911,48</w:t>
            </w:r>
          </w:p>
        </w:tc>
      </w:tr>
      <w:tr w:rsidR="00CE147D" w:rsidRPr="00AE0EC6" w:rsidTr="00AB119D">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r w:rsidRPr="00AE0EC6">
              <w:rPr>
                <w:sz w:val="28"/>
                <w:szCs w:val="28"/>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AB119D" w:rsidP="004D6A2F">
            <w:pPr>
              <w:ind w:hanging="57"/>
              <w:jc w:val="center"/>
              <w:rPr>
                <w:color w:val="000000"/>
                <w:sz w:val="28"/>
                <w:szCs w:val="28"/>
              </w:rPr>
            </w:pPr>
            <w:r>
              <w:rPr>
                <w:color w:val="000000"/>
                <w:sz w:val="28"/>
                <w:szCs w:val="28"/>
              </w:rPr>
              <w:t>1 154 908,81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CE147D" w:rsidP="004D6A2F">
            <w:pPr>
              <w:ind w:hanging="57"/>
              <w:jc w:val="center"/>
              <w:rPr>
                <w:color w:val="000000"/>
                <w:sz w:val="28"/>
                <w:szCs w:val="28"/>
              </w:rPr>
            </w:pPr>
            <w:r>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8754C6" w:rsidP="004D6A2F">
            <w:pPr>
              <w:ind w:hanging="57"/>
              <w:jc w:val="center"/>
              <w:rPr>
                <w:color w:val="000000"/>
                <w:sz w:val="28"/>
                <w:szCs w:val="28"/>
              </w:rPr>
            </w:pPr>
            <w:r>
              <w:rPr>
                <w:color w:val="000000"/>
                <w:sz w:val="28"/>
                <w:szCs w:val="28"/>
              </w:rPr>
              <w:t>32 400,00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8754C6" w:rsidP="004D6A2F">
            <w:pPr>
              <w:ind w:hanging="57"/>
              <w:jc w:val="center"/>
              <w:rPr>
                <w:color w:val="000000"/>
                <w:sz w:val="28"/>
                <w:szCs w:val="28"/>
              </w:rPr>
            </w:pPr>
            <w:r>
              <w:rPr>
                <w:color w:val="000000"/>
                <w:sz w:val="28"/>
                <w:szCs w:val="28"/>
              </w:rPr>
              <w:t>723 121,05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AB119D" w:rsidP="00591D17">
            <w:pPr>
              <w:ind w:hanging="57"/>
              <w:jc w:val="center"/>
              <w:rPr>
                <w:color w:val="000000"/>
                <w:sz w:val="28"/>
                <w:szCs w:val="28"/>
              </w:rPr>
            </w:pPr>
            <w:r>
              <w:rPr>
                <w:color w:val="000000"/>
                <w:sz w:val="28"/>
                <w:szCs w:val="28"/>
              </w:rPr>
              <w:t>399 387,76</w:t>
            </w:r>
          </w:p>
        </w:tc>
      </w:tr>
      <w:tr w:rsidR="00CE147D" w:rsidRPr="00AE0EC6" w:rsidTr="00AB119D">
        <w:trPr>
          <w:trHeight w:val="82"/>
        </w:trPr>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r w:rsidRPr="00AE0EC6">
              <w:rPr>
                <w:sz w:val="28"/>
                <w:szCs w:val="28"/>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AB119D" w:rsidP="004D6A2F">
            <w:pPr>
              <w:jc w:val="center"/>
              <w:rPr>
                <w:color w:val="000000"/>
                <w:sz w:val="28"/>
                <w:szCs w:val="28"/>
              </w:rPr>
            </w:pPr>
            <w:r>
              <w:rPr>
                <w:color w:val="000000"/>
                <w:sz w:val="28"/>
                <w:szCs w:val="28"/>
              </w:rPr>
              <w:t>7 716 065, 39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Pr="00980DA6" w:rsidRDefault="00CE147D" w:rsidP="00C43E2F">
            <w:pPr>
              <w:jc w:val="center"/>
              <w:rPr>
                <w:sz w:val="28"/>
                <w:szCs w:val="22"/>
              </w:rPr>
            </w:pPr>
            <w:r>
              <w:rPr>
                <w:sz w:val="28"/>
                <w:szCs w:val="22"/>
              </w:rPr>
              <w:t>800</w:t>
            </w:r>
            <w:r w:rsidR="00C43E2F">
              <w:rPr>
                <w:sz w:val="28"/>
                <w:szCs w:val="22"/>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Pr="00980DA6" w:rsidRDefault="000F5735" w:rsidP="004D6A2F">
            <w:pPr>
              <w:jc w:val="center"/>
              <w:rPr>
                <w:sz w:val="28"/>
                <w:szCs w:val="22"/>
              </w:rPr>
            </w:pPr>
            <w:r>
              <w:rPr>
                <w:sz w:val="28"/>
                <w:szCs w:val="22"/>
              </w:rPr>
              <w:t>1 202 476,22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Pr="00980DA6" w:rsidRDefault="000F5735" w:rsidP="004D6A2F">
            <w:pPr>
              <w:ind w:hanging="57"/>
              <w:jc w:val="center"/>
              <w:rPr>
                <w:sz w:val="28"/>
                <w:szCs w:val="22"/>
              </w:rPr>
            </w:pPr>
            <w:r>
              <w:rPr>
                <w:sz w:val="28"/>
                <w:szCs w:val="22"/>
              </w:rPr>
              <w:t>5 683 065,45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Pr="00980DA6" w:rsidRDefault="00AB119D" w:rsidP="00591D17">
            <w:pPr>
              <w:ind w:hanging="57"/>
              <w:jc w:val="center"/>
              <w:rPr>
                <w:sz w:val="28"/>
                <w:szCs w:val="22"/>
              </w:rPr>
            </w:pPr>
            <w:r>
              <w:rPr>
                <w:sz w:val="28"/>
                <w:szCs w:val="22"/>
              </w:rPr>
              <w:t>30 523,72</w:t>
            </w:r>
          </w:p>
        </w:tc>
      </w:tr>
      <w:tr w:rsidR="00CE147D" w:rsidRPr="00AE0EC6" w:rsidTr="00AB119D">
        <w:trPr>
          <w:trHeight w:val="82"/>
        </w:trPr>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r>
              <w:rPr>
                <w:sz w:val="28"/>
                <w:szCs w:val="28"/>
              </w:rPr>
              <w:t>федеральный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Default="00AB119D" w:rsidP="004D6A2F">
            <w:pPr>
              <w:jc w:val="center"/>
              <w:rPr>
                <w:color w:val="000000"/>
                <w:sz w:val="28"/>
                <w:szCs w:val="28"/>
              </w:rPr>
            </w:pPr>
            <w:r>
              <w:rPr>
                <w:color w:val="000000"/>
                <w:sz w:val="28"/>
                <w:szCs w:val="28"/>
              </w:rPr>
              <w:t>56 591 430,93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4D6A2F">
            <w:pPr>
              <w:jc w:val="center"/>
              <w:rPr>
                <w:sz w:val="28"/>
                <w:szCs w:val="22"/>
              </w:rPr>
            </w:pPr>
            <w:r>
              <w:rPr>
                <w:sz w:val="28"/>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8754C6" w:rsidP="004D6A2F">
            <w:pPr>
              <w:jc w:val="center"/>
              <w:rPr>
                <w:sz w:val="28"/>
                <w:szCs w:val="22"/>
              </w:rPr>
            </w:pPr>
            <w:r>
              <w:rPr>
                <w:sz w:val="28"/>
                <w:szCs w:val="22"/>
              </w:rPr>
              <w:t>1 588 500,00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8754C6" w:rsidP="004D6A2F">
            <w:pPr>
              <w:ind w:hanging="57"/>
              <w:jc w:val="center"/>
              <w:rPr>
                <w:sz w:val="28"/>
                <w:szCs w:val="22"/>
              </w:rPr>
            </w:pPr>
            <w:r>
              <w:rPr>
                <w:sz w:val="28"/>
                <w:szCs w:val="22"/>
              </w:rPr>
              <w:t>35 432 930,93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AB119D" w:rsidP="00591D17">
            <w:pPr>
              <w:ind w:hanging="57"/>
              <w:jc w:val="center"/>
              <w:rPr>
                <w:sz w:val="28"/>
                <w:szCs w:val="22"/>
              </w:rPr>
            </w:pPr>
            <w:r>
              <w:rPr>
                <w:sz w:val="28"/>
                <w:szCs w:val="22"/>
              </w:rPr>
              <w:t>19 570 000,00</w:t>
            </w:r>
          </w:p>
        </w:tc>
      </w:tr>
      <w:tr w:rsidR="00CE147D" w:rsidRPr="00AE0EC6" w:rsidTr="00AB119D">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CE147D" w:rsidRPr="00AE0EC6" w:rsidRDefault="00CE147D" w:rsidP="004D6A2F">
            <w:pPr>
              <w:rPr>
                <w:sz w:val="28"/>
                <w:szCs w:val="28"/>
              </w:rPr>
            </w:pPr>
            <w:r w:rsidRPr="00AE0EC6">
              <w:rPr>
                <w:sz w:val="28"/>
                <w:szCs w:val="28"/>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1B3055">
              <w:rPr>
                <w:bCs/>
                <w:color w:val="000000"/>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1B3055">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1B3055">
              <w:rPr>
                <w:bCs/>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1B3055">
              <w:rPr>
                <w:bCs/>
                <w:color w:val="000000"/>
                <w:sz w:val="28"/>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1B3055">
              <w:rPr>
                <w:bCs/>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1B3055">
              <w:rPr>
                <w:bCs/>
                <w:color w:val="000000"/>
                <w:sz w:val="28"/>
                <w:szCs w:val="28"/>
              </w:rPr>
              <w:t>0</w:t>
            </w:r>
          </w:p>
        </w:tc>
      </w:tr>
      <w:tr w:rsidR="00AB119D" w:rsidRPr="00AE0EC6" w:rsidTr="00AB119D">
        <w:tc>
          <w:tcPr>
            <w:tcW w:w="2557" w:type="dxa"/>
            <w:vMerge w:val="restart"/>
            <w:tcBorders>
              <w:top w:val="single" w:sz="4" w:space="0" w:color="auto"/>
              <w:left w:val="single" w:sz="4" w:space="0" w:color="auto"/>
              <w:right w:val="single" w:sz="4" w:space="0" w:color="auto"/>
            </w:tcBorders>
            <w:shd w:val="clear" w:color="auto" w:fill="auto"/>
          </w:tcPr>
          <w:p w:rsidR="00AB119D" w:rsidRPr="00AE0EC6" w:rsidRDefault="00AB119D" w:rsidP="004D6A2F">
            <w:pPr>
              <w:rPr>
                <w:sz w:val="28"/>
                <w:szCs w:val="28"/>
              </w:rPr>
            </w:pPr>
            <w:r w:rsidRPr="00AE0EC6">
              <w:rPr>
                <w:kern w:val="2"/>
                <w:sz w:val="28"/>
                <w:szCs w:val="28"/>
              </w:rPr>
              <w:t>Подпрограмма 1 «</w:t>
            </w:r>
            <w:r w:rsidRPr="00AE0EC6">
              <w:rPr>
                <w:sz w:val="28"/>
                <w:szCs w:val="28"/>
              </w:rPr>
              <w:t xml:space="preserve">Благоустройство </w:t>
            </w:r>
            <w:r w:rsidRPr="00AE0EC6">
              <w:rPr>
                <w:sz w:val="28"/>
                <w:szCs w:val="28"/>
              </w:rPr>
              <w:lastRenderedPageBreak/>
              <w:t xml:space="preserve">общественных территорий </w:t>
            </w:r>
            <w:r>
              <w:rPr>
                <w:sz w:val="28"/>
                <w:szCs w:val="28"/>
              </w:rPr>
              <w:t>Тарасовского сельского поселения</w:t>
            </w:r>
            <w:r w:rsidRPr="00AE0EC6">
              <w:rPr>
                <w:kern w:val="2"/>
                <w:sz w:val="28"/>
                <w:szCs w:val="28"/>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AB119D" w:rsidRPr="00AE0EC6" w:rsidRDefault="00AB119D" w:rsidP="004D6A2F">
            <w:pPr>
              <w:rPr>
                <w:sz w:val="28"/>
                <w:szCs w:val="28"/>
              </w:rPr>
            </w:pPr>
            <w:r w:rsidRPr="00AE0EC6">
              <w:rPr>
                <w:sz w:val="28"/>
                <w:szCs w:val="28"/>
              </w:rPr>
              <w:lastRenderedPageBreak/>
              <w:t xml:space="preserve">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bCs/>
                <w:color w:val="000000"/>
                <w:sz w:val="28"/>
                <w:szCs w:val="28"/>
              </w:rPr>
            </w:pPr>
            <w:r>
              <w:rPr>
                <w:bCs/>
                <w:color w:val="000000"/>
                <w:sz w:val="28"/>
                <w:szCs w:val="28"/>
              </w:rPr>
              <w:t>65 462 405,13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6209E7">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6209E7">
            <w:pPr>
              <w:ind w:hanging="57"/>
              <w:jc w:val="center"/>
              <w:rPr>
                <w:bCs/>
                <w:color w:val="000000"/>
                <w:sz w:val="28"/>
                <w:szCs w:val="28"/>
              </w:rPr>
            </w:pPr>
            <w:r>
              <w:rPr>
                <w:bCs/>
                <w:color w:val="000000"/>
                <w:sz w:val="28"/>
                <w:szCs w:val="28"/>
              </w:rPr>
              <w:t>800 000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bCs/>
                <w:color w:val="000000"/>
                <w:sz w:val="28"/>
                <w:szCs w:val="28"/>
              </w:rPr>
            </w:pPr>
            <w:r>
              <w:rPr>
                <w:bCs/>
                <w:color w:val="000000"/>
                <w:sz w:val="28"/>
                <w:szCs w:val="28"/>
              </w:rPr>
              <w:t>2 823 376,22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bCs/>
                <w:color w:val="000000"/>
                <w:sz w:val="28"/>
                <w:szCs w:val="28"/>
              </w:rPr>
            </w:pPr>
            <w:r>
              <w:rPr>
                <w:bCs/>
                <w:color w:val="000000"/>
                <w:sz w:val="28"/>
                <w:szCs w:val="28"/>
              </w:rPr>
              <w:t>41 839 117,43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bCs/>
                <w:color w:val="000000"/>
                <w:sz w:val="28"/>
                <w:szCs w:val="28"/>
              </w:rPr>
            </w:pPr>
            <w:r>
              <w:rPr>
                <w:bCs/>
                <w:color w:val="000000"/>
                <w:sz w:val="28"/>
                <w:szCs w:val="28"/>
              </w:rPr>
              <w:t>19 999 911,48</w:t>
            </w:r>
          </w:p>
        </w:tc>
      </w:tr>
      <w:tr w:rsidR="00AB119D" w:rsidRPr="00AE0EC6" w:rsidTr="00AB119D">
        <w:tc>
          <w:tcPr>
            <w:tcW w:w="2557" w:type="dxa"/>
            <w:vMerge/>
            <w:tcBorders>
              <w:left w:val="single" w:sz="4" w:space="0" w:color="auto"/>
              <w:right w:val="single" w:sz="4" w:space="0" w:color="auto"/>
            </w:tcBorders>
            <w:shd w:val="clear" w:color="auto" w:fill="auto"/>
          </w:tcPr>
          <w:p w:rsidR="00AB119D" w:rsidRPr="00AE0EC6" w:rsidRDefault="00AB119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AB119D" w:rsidRPr="00AE0EC6" w:rsidRDefault="00AB119D" w:rsidP="004D6A2F">
            <w:pPr>
              <w:rPr>
                <w:sz w:val="28"/>
                <w:szCs w:val="28"/>
              </w:rPr>
            </w:pPr>
            <w:r w:rsidRPr="00AE0EC6">
              <w:rPr>
                <w:sz w:val="28"/>
                <w:szCs w:val="28"/>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color w:val="000000"/>
                <w:sz w:val="28"/>
                <w:szCs w:val="28"/>
              </w:rPr>
            </w:pPr>
            <w:r>
              <w:rPr>
                <w:color w:val="000000"/>
                <w:sz w:val="28"/>
                <w:szCs w:val="28"/>
              </w:rPr>
              <w:t>1 154 908,81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6209E7">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6209E7">
            <w:pPr>
              <w:ind w:hanging="57"/>
              <w:jc w:val="center"/>
              <w:rPr>
                <w:color w:val="000000"/>
                <w:sz w:val="28"/>
                <w:szCs w:val="28"/>
              </w:rPr>
            </w:pPr>
            <w:r>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color w:val="000000"/>
                <w:sz w:val="28"/>
                <w:szCs w:val="28"/>
              </w:rPr>
            </w:pPr>
            <w:r>
              <w:rPr>
                <w:color w:val="000000"/>
                <w:sz w:val="28"/>
                <w:szCs w:val="28"/>
              </w:rPr>
              <w:t>32 400,00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color w:val="000000"/>
                <w:sz w:val="28"/>
                <w:szCs w:val="28"/>
              </w:rPr>
            </w:pPr>
            <w:r>
              <w:rPr>
                <w:color w:val="000000"/>
                <w:sz w:val="28"/>
                <w:szCs w:val="28"/>
              </w:rPr>
              <w:t>723 121,05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ind w:hanging="57"/>
              <w:jc w:val="center"/>
              <w:rPr>
                <w:color w:val="000000"/>
                <w:sz w:val="28"/>
                <w:szCs w:val="28"/>
              </w:rPr>
            </w:pPr>
            <w:r>
              <w:rPr>
                <w:color w:val="000000"/>
                <w:sz w:val="28"/>
                <w:szCs w:val="28"/>
              </w:rPr>
              <w:t>399 387,76</w:t>
            </w:r>
          </w:p>
        </w:tc>
      </w:tr>
      <w:tr w:rsidR="00AB119D" w:rsidRPr="00AE0EC6" w:rsidTr="00AB119D">
        <w:tc>
          <w:tcPr>
            <w:tcW w:w="2557" w:type="dxa"/>
            <w:vMerge/>
            <w:tcBorders>
              <w:left w:val="single" w:sz="4" w:space="0" w:color="auto"/>
              <w:right w:val="single" w:sz="4" w:space="0" w:color="auto"/>
            </w:tcBorders>
            <w:shd w:val="clear" w:color="auto" w:fill="auto"/>
          </w:tcPr>
          <w:p w:rsidR="00AB119D" w:rsidRPr="00AE0EC6" w:rsidRDefault="00AB119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AB119D" w:rsidRPr="00AE0EC6" w:rsidRDefault="00AB119D" w:rsidP="004D6A2F">
            <w:pPr>
              <w:rPr>
                <w:sz w:val="28"/>
                <w:szCs w:val="28"/>
              </w:rPr>
            </w:pPr>
            <w:r w:rsidRPr="00AE0EC6">
              <w:rPr>
                <w:sz w:val="28"/>
                <w:szCs w:val="28"/>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Pr="00980DA6" w:rsidRDefault="00AB119D" w:rsidP="008053C1">
            <w:pPr>
              <w:jc w:val="center"/>
              <w:rPr>
                <w:color w:val="000000"/>
                <w:sz w:val="28"/>
                <w:szCs w:val="28"/>
              </w:rPr>
            </w:pPr>
            <w:r>
              <w:rPr>
                <w:color w:val="000000"/>
                <w:sz w:val="28"/>
                <w:szCs w:val="28"/>
              </w:rPr>
              <w:t>7 716 065, 39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6209E7">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119D" w:rsidRPr="00980DA6" w:rsidRDefault="00AB119D" w:rsidP="006209E7">
            <w:pPr>
              <w:jc w:val="center"/>
              <w:rPr>
                <w:sz w:val="28"/>
                <w:szCs w:val="22"/>
              </w:rPr>
            </w:pPr>
            <w:r>
              <w:rPr>
                <w:sz w:val="28"/>
                <w:szCs w:val="22"/>
              </w:rPr>
              <w:t>800 000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19D" w:rsidRPr="00980DA6" w:rsidRDefault="00AB119D" w:rsidP="008053C1">
            <w:pPr>
              <w:jc w:val="center"/>
              <w:rPr>
                <w:sz w:val="28"/>
                <w:szCs w:val="22"/>
              </w:rPr>
            </w:pPr>
            <w:r>
              <w:rPr>
                <w:sz w:val="28"/>
                <w:szCs w:val="22"/>
              </w:rPr>
              <w:t>1 202 476,22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119D" w:rsidRPr="00980DA6" w:rsidRDefault="00AB119D" w:rsidP="008053C1">
            <w:pPr>
              <w:ind w:hanging="57"/>
              <w:jc w:val="center"/>
              <w:rPr>
                <w:sz w:val="28"/>
                <w:szCs w:val="22"/>
              </w:rPr>
            </w:pPr>
            <w:r>
              <w:rPr>
                <w:sz w:val="28"/>
                <w:szCs w:val="22"/>
              </w:rPr>
              <w:t>5 683 065,45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19D" w:rsidRPr="00980DA6" w:rsidRDefault="00AB119D" w:rsidP="008053C1">
            <w:pPr>
              <w:ind w:hanging="57"/>
              <w:jc w:val="center"/>
              <w:rPr>
                <w:sz w:val="28"/>
                <w:szCs w:val="22"/>
              </w:rPr>
            </w:pPr>
            <w:r>
              <w:rPr>
                <w:sz w:val="28"/>
                <w:szCs w:val="22"/>
              </w:rPr>
              <w:t>30 523,72</w:t>
            </w:r>
          </w:p>
        </w:tc>
      </w:tr>
      <w:tr w:rsidR="00AB119D" w:rsidRPr="00AE0EC6" w:rsidTr="00AB119D">
        <w:tc>
          <w:tcPr>
            <w:tcW w:w="2557" w:type="dxa"/>
            <w:vMerge/>
            <w:tcBorders>
              <w:left w:val="single" w:sz="4" w:space="0" w:color="auto"/>
              <w:right w:val="single" w:sz="4" w:space="0" w:color="auto"/>
            </w:tcBorders>
            <w:shd w:val="clear" w:color="auto" w:fill="auto"/>
          </w:tcPr>
          <w:p w:rsidR="00AB119D" w:rsidRPr="00AE0EC6" w:rsidRDefault="00AB119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AB119D" w:rsidRPr="00AE0EC6" w:rsidRDefault="00AB119D" w:rsidP="004D6A2F">
            <w:pPr>
              <w:rPr>
                <w:sz w:val="28"/>
                <w:szCs w:val="28"/>
              </w:rPr>
            </w:pPr>
            <w:r>
              <w:rPr>
                <w:sz w:val="28"/>
                <w:szCs w:val="28"/>
              </w:rPr>
              <w:t>федеральный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B119D" w:rsidRDefault="00AB119D" w:rsidP="008053C1">
            <w:pPr>
              <w:jc w:val="center"/>
              <w:rPr>
                <w:color w:val="000000"/>
                <w:sz w:val="28"/>
                <w:szCs w:val="28"/>
              </w:rPr>
            </w:pPr>
            <w:r>
              <w:rPr>
                <w:color w:val="000000"/>
                <w:sz w:val="28"/>
                <w:szCs w:val="28"/>
              </w:rPr>
              <w:t>56 591 430,93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6209E7">
            <w:pPr>
              <w:jc w:val="center"/>
            </w:pPr>
            <w:r w:rsidRPr="005F4C3D">
              <w:rP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6209E7">
            <w:pPr>
              <w:jc w:val="center"/>
              <w:rPr>
                <w:sz w:val="28"/>
                <w:szCs w:val="22"/>
              </w:rPr>
            </w:pPr>
            <w:r>
              <w:rPr>
                <w:sz w:val="28"/>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8053C1">
            <w:pPr>
              <w:jc w:val="center"/>
              <w:rPr>
                <w:sz w:val="28"/>
                <w:szCs w:val="22"/>
              </w:rPr>
            </w:pPr>
            <w:r>
              <w:rPr>
                <w:sz w:val="28"/>
                <w:szCs w:val="22"/>
              </w:rPr>
              <w:t>1 588 500,00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8053C1">
            <w:pPr>
              <w:ind w:hanging="57"/>
              <w:jc w:val="center"/>
              <w:rPr>
                <w:sz w:val="28"/>
                <w:szCs w:val="22"/>
              </w:rPr>
            </w:pPr>
            <w:r>
              <w:rPr>
                <w:sz w:val="28"/>
                <w:szCs w:val="22"/>
              </w:rPr>
              <w:t>35 432 930,93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19D" w:rsidRDefault="00AB119D" w:rsidP="008053C1">
            <w:pPr>
              <w:ind w:hanging="57"/>
              <w:jc w:val="center"/>
              <w:rPr>
                <w:sz w:val="28"/>
                <w:szCs w:val="22"/>
              </w:rPr>
            </w:pPr>
            <w:r>
              <w:rPr>
                <w:sz w:val="28"/>
                <w:szCs w:val="22"/>
              </w:rPr>
              <w:t>19 570 000,00</w:t>
            </w:r>
          </w:p>
        </w:tc>
      </w:tr>
      <w:tr w:rsidR="00CE147D" w:rsidRPr="00AE0EC6" w:rsidTr="00AB119D">
        <w:tc>
          <w:tcPr>
            <w:tcW w:w="2557" w:type="dxa"/>
            <w:vMerge/>
            <w:tcBorders>
              <w:left w:val="single" w:sz="4" w:space="0" w:color="auto"/>
              <w:bottom w:val="single" w:sz="4" w:space="0" w:color="auto"/>
              <w:right w:val="single" w:sz="4" w:space="0" w:color="auto"/>
            </w:tcBorders>
            <w:shd w:val="clear" w:color="auto" w:fill="auto"/>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CE147D" w:rsidRPr="00AE0EC6" w:rsidRDefault="00CE147D" w:rsidP="004D6A2F">
            <w:pPr>
              <w:rPr>
                <w:sz w:val="28"/>
                <w:szCs w:val="28"/>
              </w:rPr>
            </w:pPr>
            <w:r w:rsidRPr="00AE0EC6">
              <w:rPr>
                <w:sz w:val="28"/>
                <w:szCs w:val="28"/>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Pr="00980DA6" w:rsidRDefault="00CE147D" w:rsidP="004D6A2F">
            <w:pPr>
              <w:jc w:val="center"/>
              <w:rPr>
                <w:sz w:val="28"/>
                <w:szCs w:val="22"/>
              </w:rPr>
            </w:pPr>
            <w:r>
              <w:rPr>
                <w:sz w:val="28"/>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9A42E0">
              <w:rPr>
                <w:sz w:val="28"/>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9A42E0">
              <w:rPr>
                <w:sz w:val="28"/>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9A42E0">
              <w:rPr>
                <w:sz w:val="28"/>
                <w:szCs w:val="22"/>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9A42E0">
              <w:rPr>
                <w:sz w:val="28"/>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9A42E0">
              <w:rPr>
                <w:sz w:val="28"/>
                <w:szCs w:val="22"/>
              </w:rPr>
              <w:t>0</w:t>
            </w:r>
          </w:p>
        </w:tc>
      </w:tr>
      <w:tr w:rsidR="00CE147D" w:rsidRPr="00AE0EC6" w:rsidTr="00AB119D">
        <w:tc>
          <w:tcPr>
            <w:tcW w:w="2557" w:type="dxa"/>
            <w:vMerge w:val="restart"/>
            <w:tcBorders>
              <w:top w:val="single" w:sz="4" w:space="0" w:color="auto"/>
              <w:left w:val="single" w:sz="4" w:space="0" w:color="auto"/>
              <w:right w:val="single" w:sz="4" w:space="0" w:color="auto"/>
            </w:tcBorders>
            <w:shd w:val="clear" w:color="auto" w:fill="auto"/>
          </w:tcPr>
          <w:p w:rsidR="00CE147D" w:rsidRPr="00AE0EC6" w:rsidRDefault="00CE147D" w:rsidP="004D6A2F">
            <w:pPr>
              <w:rPr>
                <w:sz w:val="28"/>
                <w:szCs w:val="28"/>
              </w:rPr>
            </w:pPr>
            <w:r w:rsidRPr="00AE0EC6">
              <w:rPr>
                <w:kern w:val="2"/>
                <w:sz w:val="28"/>
                <w:szCs w:val="28"/>
              </w:rPr>
              <w:t>Подпрограмма 2 «</w:t>
            </w:r>
            <w:r w:rsidRPr="00AE0EC6">
              <w:rPr>
                <w:sz w:val="28"/>
                <w:szCs w:val="28"/>
              </w:rPr>
              <w:t xml:space="preserve">Благоустройство дворовых территорий многоквартирных домов </w:t>
            </w:r>
            <w:r>
              <w:rPr>
                <w:sz w:val="28"/>
                <w:szCs w:val="28"/>
              </w:rPr>
              <w:t>Тарасовского сельского поселения</w:t>
            </w:r>
            <w:r w:rsidRPr="00AE0EC6">
              <w:rPr>
                <w:kern w:val="2"/>
                <w:sz w:val="28"/>
                <w:szCs w:val="28"/>
              </w:rPr>
              <w:t>»</w:t>
            </w:r>
            <w:r>
              <w:rPr>
                <w:kern w:val="2"/>
                <w:sz w:val="28"/>
                <w:szCs w:val="28"/>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CE147D" w:rsidRPr="00AE0EC6" w:rsidRDefault="00CE147D" w:rsidP="004D6A2F">
            <w:pPr>
              <w:rPr>
                <w:sz w:val="28"/>
                <w:szCs w:val="28"/>
              </w:rPr>
            </w:pPr>
            <w:r w:rsidRPr="00AE0EC6">
              <w:rPr>
                <w:sz w:val="28"/>
                <w:szCs w:val="28"/>
              </w:rPr>
              <w:t xml:space="preserve">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CE147D" w:rsidP="004D6A2F">
            <w:pPr>
              <w:jc w:val="center"/>
              <w:rPr>
                <w:color w:val="000000"/>
                <w:sz w:val="28"/>
                <w:szCs w:val="28"/>
              </w:rPr>
            </w:pPr>
            <w:r>
              <w:rPr>
                <w:color w:val="000000"/>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r>
      <w:tr w:rsidR="00CE147D" w:rsidRPr="00AE0EC6" w:rsidTr="00AB119D">
        <w:tc>
          <w:tcPr>
            <w:tcW w:w="2557" w:type="dxa"/>
            <w:vMerge/>
            <w:tcBorders>
              <w:left w:val="single" w:sz="4" w:space="0" w:color="auto"/>
              <w:right w:val="single" w:sz="4" w:space="0" w:color="auto"/>
            </w:tcBorders>
            <w:shd w:val="clear" w:color="auto" w:fill="auto"/>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CE147D" w:rsidRPr="00AE0EC6" w:rsidRDefault="00CE147D" w:rsidP="004D6A2F">
            <w:pPr>
              <w:rPr>
                <w:sz w:val="28"/>
                <w:szCs w:val="28"/>
              </w:rPr>
            </w:pPr>
            <w:r w:rsidRPr="00AE0EC6">
              <w:rPr>
                <w:sz w:val="28"/>
                <w:szCs w:val="28"/>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E147D" w:rsidRPr="00980DA6" w:rsidRDefault="00CE147D" w:rsidP="004D6A2F">
            <w:pPr>
              <w:jc w:val="center"/>
              <w:rPr>
                <w:color w:val="000000"/>
                <w:sz w:val="28"/>
                <w:szCs w:val="28"/>
              </w:rPr>
            </w:pPr>
            <w:r>
              <w:rPr>
                <w:color w:val="000000"/>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r>
      <w:tr w:rsidR="00CE147D" w:rsidRPr="00AE0EC6" w:rsidTr="00AB119D">
        <w:tc>
          <w:tcPr>
            <w:tcW w:w="2557" w:type="dxa"/>
            <w:vMerge/>
            <w:tcBorders>
              <w:left w:val="single" w:sz="4" w:space="0" w:color="auto"/>
              <w:right w:val="single" w:sz="4" w:space="0" w:color="auto"/>
            </w:tcBorders>
            <w:shd w:val="clear" w:color="auto" w:fill="auto"/>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CE147D" w:rsidRPr="00AE0EC6" w:rsidRDefault="00CE147D" w:rsidP="004D6A2F">
            <w:pPr>
              <w:rPr>
                <w:sz w:val="28"/>
                <w:szCs w:val="28"/>
              </w:rPr>
            </w:pPr>
            <w:r w:rsidRPr="00AE0EC6">
              <w:rPr>
                <w:sz w:val="28"/>
                <w:szCs w:val="28"/>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Pr="00980DA6" w:rsidRDefault="00CE147D" w:rsidP="004D6A2F">
            <w:pPr>
              <w:jc w:val="center"/>
              <w:rPr>
                <w:sz w:val="28"/>
                <w:szCs w:val="22"/>
              </w:rPr>
            </w:pPr>
            <w:r>
              <w:rPr>
                <w:sz w:val="28"/>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r>
      <w:tr w:rsidR="00CE147D" w:rsidRPr="00AE0EC6" w:rsidTr="00AB119D">
        <w:tc>
          <w:tcPr>
            <w:tcW w:w="2557" w:type="dxa"/>
            <w:vMerge/>
            <w:tcBorders>
              <w:left w:val="single" w:sz="4" w:space="0" w:color="auto"/>
              <w:bottom w:val="single" w:sz="4" w:space="0" w:color="auto"/>
              <w:right w:val="single" w:sz="4" w:space="0" w:color="auto"/>
            </w:tcBorders>
            <w:shd w:val="clear" w:color="auto" w:fill="auto"/>
          </w:tcPr>
          <w:p w:rsidR="00CE147D" w:rsidRPr="00AE0EC6" w:rsidRDefault="00CE147D" w:rsidP="004D6A2F">
            <w:pPr>
              <w:rPr>
                <w:sz w:val="28"/>
                <w:szCs w:val="28"/>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CE147D" w:rsidRPr="00AE0EC6" w:rsidRDefault="00CE147D" w:rsidP="004D6A2F">
            <w:pPr>
              <w:rPr>
                <w:sz w:val="28"/>
                <w:szCs w:val="28"/>
              </w:rPr>
            </w:pPr>
            <w:r w:rsidRPr="00AE0EC6">
              <w:rPr>
                <w:sz w:val="28"/>
                <w:szCs w:val="28"/>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Pr="00AE0EC6" w:rsidRDefault="00CE147D" w:rsidP="00CE147D">
            <w:pPr>
              <w:rPr>
                <w:sz w:val="28"/>
                <w:szCs w:val="22"/>
              </w:rPr>
            </w:pPr>
            <w:r>
              <w:rPr>
                <w:sz w:val="28"/>
                <w:szCs w:val="28"/>
              </w:rPr>
              <w:t xml:space="preserve">        </w:t>
            </w:r>
            <w:r w:rsidR="008754C6">
              <w:rPr>
                <w:sz w:val="28"/>
                <w:szCs w:val="28"/>
              </w:rPr>
              <w:t xml:space="preserve">  </w:t>
            </w:r>
            <w:r>
              <w:rPr>
                <w:sz w:val="28"/>
                <w:szCs w:val="28"/>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147D" w:rsidRDefault="00CE147D" w:rsidP="00CE147D">
            <w:pPr>
              <w:jc w:val="center"/>
            </w:pPr>
            <w:r w:rsidRPr="00EC14E5">
              <w:rPr>
                <w:color w:val="000000"/>
                <w:sz w:val="28"/>
                <w:szCs w:val="28"/>
              </w:rPr>
              <w:t>0</w:t>
            </w:r>
          </w:p>
        </w:tc>
      </w:tr>
    </w:tbl>
    <w:p w:rsidR="00443255" w:rsidRPr="001D1759" w:rsidRDefault="00443255" w:rsidP="00443255">
      <w:pPr>
        <w:tabs>
          <w:tab w:val="left" w:pos="7305"/>
        </w:tabs>
        <w:rPr>
          <w:sz w:val="24"/>
          <w:szCs w:val="24"/>
        </w:rPr>
      </w:pPr>
    </w:p>
    <w:p w:rsidR="00B41780" w:rsidRDefault="00B41780"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C43E2F" w:rsidRDefault="00C43E2F" w:rsidP="00443255"/>
    <w:p w:rsidR="00AB119D" w:rsidRDefault="00AB119D" w:rsidP="00C43E2F">
      <w:pPr>
        <w:ind w:left="10206"/>
        <w:jc w:val="center"/>
        <w:rPr>
          <w:sz w:val="24"/>
          <w:szCs w:val="24"/>
        </w:rPr>
      </w:pPr>
    </w:p>
    <w:p w:rsidR="00AB119D" w:rsidRDefault="00AB119D" w:rsidP="00C43E2F">
      <w:pPr>
        <w:ind w:left="10206"/>
        <w:jc w:val="center"/>
        <w:rPr>
          <w:sz w:val="24"/>
          <w:szCs w:val="24"/>
        </w:rPr>
      </w:pPr>
    </w:p>
    <w:p w:rsidR="00C43E2F" w:rsidRPr="00F215DD" w:rsidRDefault="00C43E2F" w:rsidP="00AB119D">
      <w:pPr>
        <w:ind w:left="10206"/>
        <w:jc w:val="right"/>
        <w:rPr>
          <w:sz w:val="24"/>
          <w:szCs w:val="24"/>
        </w:rPr>
      </w:pPr>
      <w:r>
        <w:rPr>
          <w:sz w:val="24"/>
          <w:szCs w:val="24"/>
        </w:rPr>
        <w:lastRenderedPageBreak/>
        <w:t>Приложение № 6</w:t>
      </w:r>
    </w:p>
    <w:p w:rsidR="00C43E2F" w:rsidRPr="00AE0EC6" w:rsidRDefault="00C43E2F" w:rsidP="00AB119D">
      <w:pPr>
        <w:ind w:left="10206"/>
        <w:jc w:val="right"/>
        <w:rPr>
          <w:spacing w:val="5"/>
          <w:kern w:val="2"/>
          <w:sz w:val="28"/>
          <w:szCs w:val="36"/>
        </w:rPr>
      </w:pPr>
      <w:r w:rsidRPr="00F215DD">
        <w:rPr>
          <w:iCs/>
          <w:color w:val="000000"/>
          <w:sz w:val="24"/>
          <w:szCs w:val="24"/>
        </w:rPr>
        <w:t>к муниципальной программе «</w:t>
      </w:r>
      <w:r w:rsidRPr="00F215DD">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F215DD">
        <w:rPr>
          <w:iCs/>
          <w:color w:val="000000"/>
          <w:sz w:val="24"/>
          <w:szCs w:val="24"/>
        </w:rPr>
        <w:t>»</w:t>
      </w:r>
    </w:p>
    <w:p w:rsidR="00C43E2F" w:rsidRDefault="00C43E2F" w:rsidP="00443255"/>
    <w:p w:rsidR="00C43E2F" w:rsidRDefault="00C43E2F" w:rsidP="006B690D">
      <w:pPr>
        <w:tabs>
          <w:tab w:val="left" w:pos="6045"/>
        </w:tabs>
        <w:jc w:val="center"/>
        <w:rPr>
          <w:sz w:val="28"/>
          <w:szCs w:val="28"/>
        </w:rPr>
      </w:pPr>
      <w:r w:rsidRPr="00C43E2F">
        <w:rPr>
          <w:sz w:val="28"/>
          <w:szCs w:val="28"/>
        </w:rPr>
        <w:t>ПЕРЕЧЕНЬ</w:t>
      </w:r>
    </w:p>
    <w:p w:rsidR="00C43E2F" w:rsidRDefault="00C43E2F" w:rsidP="00C43E2F">
      <w:pPr>
        <w:tabs>
          <w:tab w:val="left" w:pos="6045"/>
        </w:tabs>
        <w:jc w:val="center"/>
        <w:rPr>
          <w:sz w:val="28"/>
          <w:szCs w:val="28"/>
        </w:rPr>
      </w:pPr>
      <w:r>
        <w:rPr>
          <w:sz w:val="28"/>
          <w:szCs w:val="28"/>
        </w:rPr>
        <w:t>Общественных территорий муниципального образования «Тарасовское сельское поселение», подлежащих благоустройству в 2020-2022 годах</w:t>
      </w:r>
    </w:p>
    <w:p w:rsidR="006B690D" w:rsidRDefault="006B690D" w:rsidP="00C43E2F">
      <w:pPr>
        <w:tabs>
          <w:tab w:val="left" w:pos="6045"/>
        </w:tabs>
        <w:jc w:val="center"/>
        <w:rPr>
          <w:sz w:val="28"/>
          <w:szCs w:val="28"/>
        </w:rPr>
      </w:pPr>
    </w:p>
    <w:tbl>
      <w:tblPr>
        <w:tblStyle w:val="ac"/>
        <w:tblW w:w="0" w:type="auto"/>
        <w:tblLayout w:type="fixed"/>
        <w:tblLook w:val="04A0"/>
      </w:tblPr>
      <w:tblGrid>
        <w:gridCol w:w="2232"/>
        <w:gridCol w:w="2979"/>
        <w:gridCol w:w="1985"/>
        <w:gridCol w:w="704"/>
        <w:gridCol w:w="1721"/>
        <w:gridCol w:w="1721"/>
        <w:gridCol w:w="1949"/>
        <w:gridCol w:w="1495"/>
      </w:tblGrid>
      <w:tr w:rsidR="006B690D" w:rsidTr="00CE74E1">
        <w:trPr>
          <w:trHeight w:val="960"/>
        </w:trPr>
        <w:tc>
          <w:tcPr>
            <w:tcW w:w="2232" w:type="dxa"/>
            <w:vMerge w:val="restart"/>
          </w:tcPr>
          <w:p w:rsidR="006B690D" w:rsidRDefault="006B690D" w:rsidP="00C43E2F">
            <w:pPr>
              <w:tabs>
                <w:tab w:val="left" w:pos="6045"/>
              </w:tabs>
              <w:jc w:val="center"/>
              <w:rPr>
                <w:sz w:val="28"/>
                <w:szCs w:val="28"/>
              </w:rPr>
            </w:pPr>
            <w:r>
              <w:rPr>
                <w:sz w:val="28"/>
                <w:szCs w:val="28"/>
              </w:rPr>
              <w:t>Наименование муниципальной программы, номер и наименование подпрограммы</w:t>
            </w:r>
          </w:p>
        </w:tc>
        <w:tc>
          <w:tcPr>
            <w:tcW w:w="2979" w:type="dxa"/>
            <w:vMerge w:val="restart"/>
          </w:tcPr>
          <w:p w:rsidR="006B690D" w:rsidRDefault="006B690D" w:rsidP="00C43E2F">
            <w:pPr>
              <w:tabs>
                <w:tab w:val="left" w:pos="6045"/>
              </w:tabs>
              <w:jc w:val="center"/>
              <w:rPr>
                <w:sz w:val="28"/>
                <w:szCs w:val="28"/>
              </w:rPr>
            </w:pPr>
            <w:r>
              <w:rPr>
                <w:sz w:val="28"/>
                <w:szCs w:val="28"/>
              </w:rPr>
              <w:t>Источники финансирования</w:t>
            </w:r>
          </w:p>
        </w:tc>
        <w:tc>
          <w:tcPr>
            <w:tcW w:w="1985" w:type="dxa"/>
            <w:vMerge w:val="restart"/>
          </w:tcPr>
          <w:p w:rsidR="006B690D" w:rsidRDefault="006B690D" w:rsidP="00CE74E1">
            <w:pPr>
              <w:tabs>
                <w:tab w:val="left" w:pos="6045"/>
              </w:tabs>
              <w:jc w:val="center"/>
              <w:rPr>
                <w:sz w:val="28"/>
                <w:szCs w:val="28"/>
              </w:rPr>
            </w:pPr>
            <w:r>
              <w:rPr>
                <w:sz w:val="28"/>
                <w:szCs w:val="28"/>
              </w:rPr>
              <w:t>Объем расходов, всего (</w:t>
            </w:r>
            <w:proofErr w:type="spellStart"/>
            <w:r>
              <w:rPr>
                <w:sz w:val="28"/>
                <w:szCs w:val="28"/>
              </w:rPr>
              <w:t>руб</w:t>
            </w:r>
            <w:proofErr w:type="spellEnd"/>
            <w:r>
              <w:rPr>
                <w:sz w:val="28"/>
                <w:szCs w:val="28"/>
              </w:rPr>
              <w:t>)</w:t>
            </w:r>
          </w:p>
        </w:tc>
        <w:tc>
          <w:tcPr>
            <w:tcW w:w="7590" w:type="dxa"/>
            <w:gridSpan w:val="5"/>
          </w:tcPr>
          <w:p w:rsidR="006B690D" w:rsidRDefault="006B690D" w:rsidP="00CE74E1">
            <w:pPr>
              <w:tabs>
                <w:tab w:val="left" w:pos="6045"/>
              </w:tabs>
              <w:jc w:val="center"/>
              <w:rPr>
                <w:sz w:val="28"/>
                <w:szCs w:val="28"/>
              </w:rPr>
            </w:pPr>
            <w:r>
              <w:rPr>
                <w:sz w:val="28"/>
                <w:szCs w:val="28"/>
              </w:rPr>
              <w:t>В том числе по годам реализации муниципальной программы (</w:t>
            </w:r>
            <w:proofErr w:type="spellStart"/>
            <w:r>
              <w:rPr>
                <w:sz w:val="28"/>
                <w:szCs w:val="28"/>
              </w:rPr>
              <w:t>руб</w:t>
            </w:r>
            <w:proofErr w:type="spellEnd"/>
            <w:r>
              <w:rPr>
                <w:sz w:val="28"/>
                <w:szCs w:val="28"/>
              </w:rPr>
              <w:t>)</w:t>
            </w:r>
          </w:p>
        </w:tc>
      </w:tr>
      <w:tr w:rsidR="006B690D" w:rsidTr="00CE74E1">
        <w:trPr>
          <w:trHeight w:val="960"/>
        </w:trPr>
        <w:tc>
          <w:tcPr>
            <w:tcW w:w="2232" w:type="dxa"/>
            <w:vMerge/>
          </w:tcPr>
          <w:p w:rsidR="006B690D" w:rsidRDefault="006B690D" w:rsidP="00C43E2F">
            <w:pPr>
              <w:tabs>
                <w:tab w:val="left" w:pos="6045"/>
              </w:tabs>
              <w:jc w:val="center"/>
              <w:rPr>
                <w:sz w:val="28"/>
                <w:szCs w:val="28"/>
              </w:rPr>
            </w:pPr>
          </w:p>
        </w:tc>
        <w:tc>
          <w:tcPr>
            <w:tcW w:w="2979" w:type="dxa"/>
            <w:vMerge/>
          </w:tcPr>
          <w:p w:rsidR="006B690D" w:rsidRDefault="006B690D" w:rsidP="00C43E2F">
            <w:pPr>
              <w:tabs>
                <w:tab w:val="left" w:pos="6045"/>
              </w:tabs>
              <w:jc w:val="center"/>
              <w:rPr>
                <w:sz w:val="28"/>
                <w:szCs w:val="28"/>
              </w:rPr>
            </w:pPr>
          </w:p>
        </w:tc>
        <w:tc>
          <w:tcPr>
            <w:tcW w:w="1985" w:type="dxa"/>
            <w:vMerge/>
          </w:tcPr>
          <w:p w:rsidR="006B690D" w:rsidRDefault="006B690D" w:rsidP="00C43E2F">
            <w:pPr>
              <w:tabs>
                <w:tab w:val="left" w:pos="6045"/>
              </w:tabs>
              <w:jc w:val="center"/>
              <w:rPr>
                <w:sz w:val="28"/>
                <w:szCs w:val="28"/>
              </w:rPr>
            </w:pPr>
          </w:p>
        </w:tc>
        <w:tc>
          <w:tcPr>
            <w:tcW w:w="704" w:type="dxa"/>
          </w:tcPr>
          <w:p w:rsidR="006B690D" w:rsidRDefault="006B690D" w:rsidP="00C43E2F">
            <w:pPr>
              <w:tabs>
                <w:tab w:val="left" w:pos="6045"/>
              </w:tabs>
              <w:jc w:val="center"/>
              <w:rPr>
                <w:sz w:val="28"/>
                <w:szCs w:val="28"/>
              </w:rPr>
            </w:pPr>
            <w:r>
              <w:rPr>
                <w:sz w:val="28"/>
                <w:szCs w:val="28"/>
              </w:rPr>
              <w:t>2018 год</w:t>
            </w:r>
          </w:p>
        </w:tc>
        <w:tc>
          <w:tcPr>
            <w:tcW w:w="1721" w:type="dxa"/>
          </w:tcPr>
          <w:p w:rsidR="006B690D" w:rsidRDefault="006B690D" w:rsidP="00C43E2F">
            <w:pPr>
              <w:tabs>
                <w:tab w:val="left" w:pos="6045"/>
              </w:tabs>
              <w:jc w:val="center"/>
              <w:rPr>
                <w:sz w:val="28"/>
                <w:szCs w:val="28"/>
              </w:rPr>
            </w:pPr>
            <w:r>
              <w:rPr>
                <w:sz w:val="28"/>
                <w:szCs w:val="28"/>
              </w:rPr>
              <w:t>2019 год</w:t>
            </w:r>
          </w:p>
        </w:tc>
        <w:tc>
          <w:tcPr>
            <w:tcW w:w="1721" w:type="dxa"/>
          </w:tcPr>
          <w:p w:rsidR="006B690D" w:rsidRDefault="006B690D" w:rsidP="00C43E2F">
            <w:pPr>
              <w:tabs>
                <w:tab w:val="left" w:pos="6045"/>
              </w:tabs>
              <w:jc w:val="center"/>
              <w:rPr>
                <w:sz w:val="28"/>
                <w:szCs w:val="28"/>
              </w:rPr>
            </w:pPr>
            <w:r>
              <w:rPr>
                <w:sz w:val="28"/>
                <w:szCs w:val="28"/>
              </w:rPr>
              <w:t>2020 год</w:t>
            </w:r>
          </w:p>
        </w:tc>
        <w:tc>
          <w:tcPr>
            <w:tcW w:w="1949" w:type="dxa"/>
          </w:tcPr>
          <w:p w:rsidR="006B690D" w:rsidRDefault="006B690D" w:rsidP="00C43E2F">
            <w:pPr>
              <w:tabs>
                <w:tab w:val="left" w:pos="6045"/>
              </w:tabs>
              <w:jc w:val="center"/>
              <w:rPr>
                <w:sz w:val="28"/>
                <w:szCs w:val="28"/>
              </w:rPr>
            </w:pPr>
            <w:r>
              <w:rPr>
                <w:sz w:val="28"/>
                <w:szCs w:val="28"/>
              </w:rPr>
              <w:t>2021 год</w:t>
            </w:r>
          </w:p>
        </w:tc>
        <w:tc>
          <w:tcPr>
            <w:tcW w:w="1495" w:type="dxa"/>
          </w:tcPr>
          <w:p w:rsidR="006B690D" w:rsidRDefault="006B690D" w:rsidP="00C43E2F">
            <w:pPr>
              <w:tabs>
                <w:tab w:val="left" w:pos="6045"/>
              </w:tabs>
              <w:jc w:val="center"/>
              <w:rPr>
                <w:sz w:val="28"/>
                <w:szCs w:val="28"/>
              </w:rPr>
            </w:pPr>
            <w:r>
              <w:rPr>
                <w:sz w:val="28"/>
                <w:szCs w:val="28"/>
              </w:rPr>
              <w:t>2022 год</w:t>
            </w:r>
          </w:p>
        </w:tc>
      </w:tr>
      <w:tr w:rsidR="006B690D" w:rsidTr="00CE74E1">
        <w:tc>
          <w:tcPr>
            <w:tcW w:w="2232" w:type="dxa"/>
          </w:tcPr>
          <w:p w:rsidR="006B690D" w:rsidRDefault="006B690D" w:rsidP="00C43E2F">
            <w:pPr>
              <w:tabs>
                <w:tab w:val="left" w:pos="6045"/>
              </w:tabs>
              <w:jc w:val="center"/>
              <w:rPr>
                <w:sz w:val="28"/>
                <w:szCs w:val="28"/>
              </w:rPr>
            </w:pPr>
            <w:r>
              <w:rPr>
                <w:sz w:val="28"/>
                <w:szCs w:val="28"/>
              </w:rPr>
              <w:t>1</w:t>
            </w:r>
          </w:p>
        </w:tc>
        <w:tc>
          <w:tcPr>
            <w:tcW w:w="2979" w:type="dxa"/>
          </w:tcPr>
          <w:p w:rsidR="006B690D" w:rsidRDefault="006B690D" w:rsidP="00C43E2F">
            <w:pPr>
              <w:tabs>
                <w:tab w:val="left" w:pos="6045"/>
              </w:tabs>
              <w:jc w:val="center"/>
              <w:rPr>
                <w:sz w:val="28"/>
                <w:szCs w:val="28"/>
              </w:rPr>
            </w:pPr>
            <w:r>
              <w:rPr>
                <w:sz w:val="28"/>
                <w:szCs w:val="28"/>
              </w:rPr>
              <w:t>2</w:t>
            </w:r>
          </w:p>
        </w:tc>
        <w:tc>
          <w:tcPr>
            <w:tcW w:w="1985" w:type="dxa"/>
          </w:tcPr>
          <w:p w:rsidR="006B690D" w:rsidRDefault="006B690D" w:rsidP="00C43E2F">
            <w:pPr>
              <w:tabs>
                <w:tab w:val="left" w:pos="6045"/>
              </w:tabs>
              <w:jc w:val="center"/>
              <w:rPr>
                <w:sz w:val="28"/>
                <w:szCs w:val="28"/>
              </w:rPr>
            </w:pPr>
            <w:r>
              <w:rPr>
                <w:sz w:val="28"/>
                <w:szCs w:val="28"/>
              </w:rPr>
              <w:t>3</w:t>
            </w:r>
          </w:p>
        </w:tc>
        <w:tc>
          <w:tcPr>
            <w:tcW w:w="704" w:type="dxa"/>
          </w:tcPr>
          <w:p w:rsidR="006B690D" w:rsidRDefault="006B690D" w:rsidP="00C43E2F">
            <w:pPr>
              <w:tabs>
                <w:tab w:val="left" w:pos="6045"/>
              </w:tabs>
              <w:jc w:val="center"/>
              <w:rPr>
                <w:sz w:val="28"/>
                <w:szCs w:val="28"/>
              </w:rPr>
            </w:pPr>
            <w:r>
              <w:rPr>
                <w:sz w:val="28"/>
                <w:szCs w:val="28"/>
              </w:rPr>
              <w:t>4</w:t>
            </w:r>
          </w:p>
        </w:tc>
        <w:tc>
          <w:tcPr>
            <w:tcW w:w="1721" w:type="dxa"/>
          </w:tcPr>
          <w:p w:rsidR="006B690D" w:rsidRDefault="006B690D" w:rsidP="00C43E2F">
            <w:pPr>
              <w:tabs>
                <w:tab w:val="left" w:pos="6045"/>
              </w:tabs>
              <w:jc w:val="center"/>
              <w:rPr>
                <w:sz w:val="28"/>
                <w:szCs w:val="28"/>
              </w:rPr>
            </w:pPr>
            <w:r>
              <w:rPr>
                <w:sz w:val="28"/>
                <w:szCs w:val="28"/>
              </w:rPr>
              <w:t>5</w:t>
            </w:r>
          </w:p>
        </w:tc>
        <w:tc>
          <w:tcPr>
            <w:tcW w:w="1721" w:type="dxa"/>
          </w:tcPr>
          <w:p w:rsidR="006B690D" w:rsidRDefault="006B690D" w:rsidP="00C43E2F">
            <w:pPr>
              <w:tabs>
                <w:tab w:val="left" w:pos="6045"/>
              </w:tabs>
              <w:jc w:val="center"/>
              <w:rPr>
                <w:sz w:val="28"/>
                <w:szCs w:val="28"/>
              </w:rPr>
            </w:pPr>
            <w:r>
              <w:rPr>
                <w:sz w:val="28"/>
                <w:szCs w:val="28"/>
              </w:rPr>
              <w:t>6</w:t>
            </w:r>
          </w:p>
        </w:tc>
        <w:tc>
          <w:tcPr>
            <w:tcW w:w="1949" w:type="dxa"/>
          </w:tcPr>
          <w:p w:rsidR="006B690D" w:rsidRDefault="006B690D" w:rsidP="00C43E2F">
            <w:pPr>
              <w:tabs>
                <w:tab w:val="left" w:pos="6045"/>
              </w:tabs>
              <w:jc w:val="center"/>
              <w:rPr>
                <w:sz w:val="28"/>
                <w:szCs w:val="28"/>
              </w:rPr>
            </w:pPr>
            <w:r>
              <w:rPr>
                <w:sz w:val="28"/>
                <w:szCs w:val="28"/>
              </w:rPr>
              <w:t>7</w:t>
            </w:r>
          </w:p>
        </w:tc>
        <w:tc>
          <w:tcPr>
            <w:tcW w:w="1495" w:type="dxa"/>
          </w:tcPr>
          <w:p w:rsidR="006B690D" w:rsidRDefault="006B690D" w:rsidP="00C43E2F">
            <w:pPr>
              <w:tabs>
                <w:tab w:val="left" w:pos="6045"/>
              </w:tabs>
              <w:jc w:val="center"/>
              <w:rPr>
                <w:sz w:val="28"/>
                <w:szCs w:val="28"/>
              </w:rPr>
            </w:pPr>
            <w:r>
              <w:rPr>
                <w:sz w:val="28"/>
                <w:szCs w:val="28"/>
              </w:rPr>
              <w:t>8</w:t>
            </w:r>
          </w:p>
        </w:tc>
      </w:tr>
      <w:tr w:rsidR="006B690D" w:rsidTr="00CE74E1">
        <w:tc>
          <w:tcPr>
            <w:tcW w:w="2232" w:type="dxa"/>
            <w:vMerge w:val="restart"/>
          </w:tcPr>
          <w:p w:rsidR="006B690D" w:rsidRDefault="006B690D" w:rsidP="00C43E2F">
            <w:pPr>
              <w:tabs>
                <w:tab w:val="left" w:pos="6045"/>
              </w:tabs>
              <w:jc w:val="center"/>
              <w:rPr>
                <w:sz w:val="28"/>
                <w:szCs w:val="28"/>
              </w:rPr>
            </w:pPr>
            <w:r>
              <w:rPr>
                <w:sz w:val="28"/>
                <w:szCs w:val="28"/>
              </w:rPr>
              <w:t>Благоустройство общественных территорий муниципального образования «Тарасовское сельское поселение»</w:t>
            </w:r>
          </w:p>
        </w:tc>
        <w:tc>
          <w:tcPr>
            <w:tcW w:w="2979" w:type="dxa"/>
          </w:tcPr>
          <w:p w:rsidR="006B690D" w:rsidRDefault="006B690D" w:rsidP="006B690D">
            <w:pPr>
              <w:tabs>
                <w:tab w:val="left" w:pos="6045"/>
              </w:tabs>
              <w:rPr>
                <w:sz w:val="28"/>
                <w:szCs w:val="28"/>
              </w:rPr>
            </w:pPr>
            <w:r>
              <w:rPr>
                <w:sz w:val="28"/>
                <w:szCs w:val="28"/>
              </w:rPr>
              <w:t>всего</w:t>
            </w:r>
          </w:p>
        </w:tc>
        <w:tc>
          <w:tcPr>
            <w:tcW w:w="1985" w:type="dxa"/>
          </w:tcPr>
          <w:p w:rsidR="006B690D" w:rsidRDefault="00CE74E1" w:rsidP="00D54B90">
            <w:pPr>
              <w:tabs>
                <w:tab w:val="left" w:pos="6045"/>
              </w:tabs>
              <w:jc w:val="center"/>
              <w:rPr>
                <w:sz w:val="28"/>
                <w:szCs w:val="28"/>
              </w:rPr>
            </w:pPr>
            <w:r>
              <w:rPr>
                <w:sz w:val="28"/>
                <w:szCs w:val="28"/>
              </w:rPr>
              <w:t>37 834</w:t>
            </w:r>
            <w:r w:rsidR="00D54B90">
              <w:rPr>
                <w:sz w:val="28"/>
                <w:szCs w:val="28"/>
              </w:rPr>
              <w:t> 778,25</w:t>
            </w:r>
          </w:p>
        </w:tc>
        <w:tc>
          <w:tcPr>
            <w:tcW w:w="704" w:type="dxa"/>
          </w:tcPr>
          <w:p w:rsidR="006B690D" w:rsidRDefault="006B690D"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0</w:t>
            </w:r>
          </w:p>
        </w:tc>
        <w:tc>
          <w:tcPr>
            <w:tcW w:w="1721" w:type="dxa"/>
          </w:tcPr>
          <w:p w:rsidR="006B690D" w:rsidRDefault="00CE74E1" w:rsidP="00D54B90">
            <w:pPr>
              <w:tabs>
                <w:tab w:val="left" w:pos="6045"/>
              </w:tabs>
              <w:jc w:val="center"/>
              <w:rPr>
                <w:sz w:val="28"/>
                <w:szCs w:val="28"/>
              </w:rPr>
            </w:pPr>
            <w:r>
              <w:rPr>
                <w:sz w:val="28"/>
                <w:szCs w:val="28"/>
              </w:rPr>
              <w:t>1 623</w:t>
            </w:r>
            <w:r w:rsidR="00D54B90">
              <w:rPr>
                <w:sz w:val="28"/>
                <w:szCs w:val="28"/>
              </w:rPr>
              <w:t> 460,82</w:t>
            </w:r>
          </w:p>
        </w:tc>
        <w:tc>
          <w:tcPr>
            <w:tcW w:w="1949" w:type="dxa"/>
          </w:tcPr>
          <w:p w:rsidR="006B690D" w:rsidRDefault="00CE74E1" w:rsidP="00C43E2F">
            <w:pPr>
              <w:tabs>
                <w:tab w:val="left" w:pos="6045"/>
              </w:tabs>
              <w:jc w:val="center"/>
              <w:rPr>
                <w:sz w:val="28"/>
                <w:szCs w:val="28"/>
              </w:rPr>
            </w:pPr>
            <w:r>
              <w:rPr>
                <w:sz w:val="28"/>
                <w:szCs w:val="28"/>
              </w:rPr>
              <w:t>36 211 317,43</w:t>
            </w:r>
          </w:p>
        </w:tc>
        <w:tc>
          <w:tcPr>
            <w:tcW w:w="1495" w:type="dxa"/>
          </w:tcPr>
          <w:p w:rsidR="006B690D" w:rsidRDefault="00CE74E1" w:rsidP="00C43E2F">
            <w:pPr>
              <w:tabs>
                <w:tab w:val="left" w:pos="6045"/>
              </w:tabs>
              <w:jc w:val="center"/>
              <w:rPr>
                <w:sz w:val="28"/>
                <w:szCs w:val="28"/>
              </w:rPr>
            </w:pPr>
            <w:r>
              <w:rPr>
                <w:sz w:val="28"/>
                <w:szCs w:val="28"/>
              </w:rPr>
              <w:t>0</w:t>
            </w:r>
          </w:p>
        </w:tc>
      </w:tr>
      <w:tr w:rsidR="006B690D" w:rsidTr="00CE74E1">
        <w:tc>
          <w:tcPr>
            <w:tcW w:w="2232" w:type="dxa"/>
            <w:vMerge/>
          </w:tcPr>
          <w:p w:rsidR="006B690D" w:rsidRDefault="006B690D" w:rsidP="00C43E2F">
            <w:pPr>
              <w:tabs>
                <w:tab w:val="left" w:pos="6045"/>
              </w:tabs>
              <w:jc w:val="center"/>
              <w:rPr>
                <w:sz w:val="28"/>
                <w:szCs w:val="28"/>
              </w:rPr>
            </w:pPr>
          </w:p>
        </w:tc>
        <w:tc>
          <w:tcPr>
            <w:tcW w:w="2979" w:type="dxa"/>
          </w:tcPr>
          <w:p w:rsidR="006B690D" w:rsidRDefault="006B690D" w:rsidP="006B690D">
            <w:pPr>
              <w:tabs>
                <w:tab w:val="left" w:pos="6045"/>
              </w:tabs>
              <w:rPr>
                <w:sz w:val="28"/>
                <w:szCs w:val="28"/>
              </w:rPr>
            </w:pPr>
            <w:r>
              <w:rPr>
                <w:sz w:val="28"/>
                <w:szCs w:val="28"/>
              </w:rPr>
              <w:t>областной бюджет</w:t>
            </w:r>
          </w:p>
        </w:tc>
        <w:tc>
          <w:tcPr>
            <w:tcW w:w="1985" w:type="dxa"/>
          </w:tcPr>
          <w:p w:rsidR="006B690D" w:rsidRDefault="00CE74E1" w:rsidP="00C43E2F">
            <w:pPr>
              <w:tabs>
                <w:tab w:val="left" w:pos="6045"/>
              </w:tabs>
              <w:jc w:val="center"/>
              <w:rPr>
                <w:sz w:val="28"/>
                <w:szCs w:val="28"/>
              </w:rPr>
            </w:pPr>
            <w:r>
              <w:rPr>
                <w:sz w:val="28"/>
                <w:szCs w:val="28"/>
              </w:rPr>
              <w:t>755 521,05</w:t>
            </w:r>
          </w:p>
        </w:tc>
        <w:tc>
          <w:tcPr>
            <w:tcW w:w="704" w:type="dxa"/>
          </w:tcPr>
          <w:p w:rsidR="006B690D" w:rsidRDefault="006B690D"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32 400,00</w:t>
            </w:r>
          </w:p>
        </w:tc>
        <w:tc>
          <w:tcPr>
            <w:tcW w:w="1949" w:type="dxa"/>
          </w:tcPr>
          <w:p w:rsidR="006B690D" w:rsidRDefault="00CE74E1" w:rsidP="00C43E2F">
            <w:pPr>
              <w:tabs>
                <w:tab w:val="left" w:pos="6045"/>
              </w:tabs>
              <w:jc w:val="center"/>
              <w:rPr>
                <w:sz w:val="28"/>
                <w:szCs w:val="28"/>
              </w:rPr>
            </w:pPr>
            <w:r>
              <w:rPr>
                <w:sz w:val="28"/>
                <w:szCs w:val="28"/>
              </w:rPr>
              <w:t>723 121,05</w:t>
            </w:r>
          </w:p>
        </w:tc>
        <w:tc>
          <w:tcPr>
            <w:tcW w:w="1495" w:type="dxa"/>
          </w:tcPr>
          <w:p w:rsidR="006B690D" w:rsidRDefault="00CE74E1" w:rsidP="00C43E2F">
            <w:pPr>
              <w:tabs>
                <w:tab w:val="left" w:pos="6045"/>
              </w:tabs>
              <w:jc w:val="center"/>
              <w:rPr>
                <w:sz w:val="28"/>
                <w:szCs w:val="28"/>
              </w:rPr>
            </w:pPr>
            <w:r>
              <w:rPr>
                <w:sz w:val="28"/>
                <w:szCs w:val="28"/>
              </w:rPr>
              <w:t>0</w:t>
            </w:r>
          </w:p>
        </w:tc>
      </w:tr>
      <w:tr w:rsidR="006B690D" w:rsidTr="00CE74E1">
        <w:tc>
          <w:tcPr>
            <w:tcW w:w="2232" w:type="dxa"/>
            <w:vMerge/>
          </w:tcPr>
          <w:p w:rsidR="006B690D" w:rsidRDefault="006B690D" w:rsidP="00C43E2F">
            <w:pPr>
              <w:tabs>
                <w:tab w:val="left" w:pos="6045"/>
              </w:tabs>
              <w:jc w:val="center"/>
              <w:rPr>
                <w:sz w:val="28"/>
                <w:szCs w:val="28"/>
              </w:rPr>
            </w:pPr>
          </w:p>
        </w:tc>
        <w:tc>
          <w:tcPr>
            <w:tcW w:w="2979" w:type="dxa"/>
          </w:tcPr>
          <w:p w:rsidR="006B690D" w:rsidRDefault="006B690D" w:rsidP="006B690D">
            <w:pPr>
              <w:tabs>
                <w:tab w:val="left" w:pos="6045"/>
              </w:tabs>
              <w:rPr>
                <w:sz w:val="28"/>
                <w:szCs w:val="28"/>
              </w:rPr>
            </w:pPr>
            <w:r>
              <w:rPr>
                <w:sz w:val="28"/>
                <w:szCs w:val="28"/>
              </w:rPr>
              <w:t>местный бюджет</w:t>
            </w:r>
          </w:p>
        </w:tc>
        <w:tc>
          <w:tcPr>
            <w:tcW w:w="1985" w:type="dxa"/>
          </w:tcPr>
          <w:p w:rsidR="006B690D" w:rsidRDefault="00CE74E1" w:rsidP="00C43E2F">
            <w:pPr>
              <w:tabs>
                <w:tab w:val="left" w:pos="6045"/>
              </w:tabs>
              <w:jc w:val="center"/>
              <w:rPr>
                <w:sz w:val="28"/>
                <w:szCs w:val="28"/>
              </w:rPr>
            </w:pPr>
            <w:r>
              <w:rPr>
                <w:sz w:val="28"/>
                <w:szCs w:val="28"/>
              </w:rPr>
              <w:t>57 826,27</w:t>
            </w:r>
          </w:p>
        </w:tc>
        <w:tc>
          <w:tcPr>
            <w:tcW w:w="704" w:type="dxa"/>
          </w:tcPr>
          <w:p w:rsidR="006B690D" w:rsidRDefault="006B690D"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0</w:t>
            </w:r>
          </w:p>
        </w:tc>
        <w:tc>
          <w:tcPr>
            <w:tcW w:w="1721" w:type="dxa"/>
          </w:tcPr>
          <w:p w:rsidR="006B690D" w:rsidRDefault="00CE74E1" w:rsidP="00CE74E1">
            <w:pPr>
              <w:tabs>
                <w:tab w:val="left" w:pos="6045"/>
              </w:tabs>
              <w:jc w:val="center"/>
              <w:rPr>
                <w:sz w:val="28"/>
                <w:szCs w:val="28"/>
              </w:rPr>
            </w:pPr>
            <w:r>
              <w:rPr>
                <w:sz w:val="28"/>
                <w:szCs w:val="28"/>
              </w:rPr>
              <w:t>2 560,82</w:t>
            </w:r>
          </w:p>
        </w:tc>
        <w:tc>
          <w:tcPr>
            <w:tcW w:w="1949" w:type="dxa"/>
          </w:tcPr>
          <w:p w:rsidR="006B690D" w:rsidRDefault="00CE74E1" w:rsidP="00C43E2F">
            <w:pPr>
              <w:tabs>
                <w:tab w:val="left" w:pos="6045"/>
              </w:tabs>
              <w:jc w:val="center"/>
              <w:rPr>
                <w:sz w:val="28"/>
                <w:szCs w:val="28"/>
              </w:rPr>
            </w:pPr>
            <w:r>
              <w:rPr>
                <w:sz w:val="28"/>
                <w:szCs w:val="28"/>
              </w:rPr>
              <w:t>55 265,45</w:t>
            </w:r>
          </w:p>
        </w:tc>
        <w:tc>
          <w:tcPr>
            <w:tcW w:w="1495" w:type="dxa"/>
          </w:tcPr>
          <w:p w:rsidR="006B690D" w:rsidRDefault="00CE74E1" w:rsidP="00C43E2F">
            <w:pPr>
              <w:tabs>
                <w:tab w:val="left" w:pos="6045"/>
              </w:tabs>
              <w:jc w:val="center"/>
              <w:rPr>
                <w:sz w:val="28"/>
                <w:szCs w:val="28"/>
              </w:rPr>
            </w:pPr>
            <w:r>
              <w:rPr>
                <w:sz w:val="28"/>
                <w:szCs w:val="28"/>
              </w:rPr>
              <w:t>0</w:t>
            </w:r>
          </w:p>
        </w:tc>
      </w:tr>
      <w:tr w:rsidR="006B690D" w:rsidTr="00CE74E1">
        <w:tc>
          <w:tcPr>
            <w:tcW w:w="2232" w:type="dxa"/>
            <w:vMerge/>
          </w:tcPr>
          <w:p w:rsidR="006B690D" w:rsidRDefault="006B690D" w:rsidP="00C43E2F">
            <w:pPr>
              <w:tabs>
                <w:tab w:val="left" w:pos="6045"/>
              </w:tabs>
              <w:jc w:val="center"/>
              <w:rPr>
                <w:sz w:val="28"/>
                <w:szCs w:val="28"/>
              </w:rPr>
            </w:pPr>
          </w:p>
        </w:tc>
        <w:tc>
          <w:tcPr>
            <w:tcW w:w="2979" w:type="dxa"/>
          </w:tcPr>
          <w:p w:rsidR="006B690D" w:rsidRDefault="006B690D" w:rsidP="006B690D">
            <w:pPr>
              <w:tabs>
                <w:tab w:val="left" w:pos="6045"/>
              </w:tabs>
              <w:rPr>
                <w:sz w:val="28"/>
                <w:szCs w:val="28"/>
              </w:rPr>
            </w:pPr>
            <w:r>
              <w:rPr>
                <w:sz w:val="28"/>
                <w:szCs w:val="28"/>
              </w:rPr>
              <w:t>федеральный бюджет</w:t>
            </w:r>
          </w:p>
        </w:tc>
        <w:tc>
          <w:tcPr>
            <w:tcW w:w="1985" w:type="dxa"/>
          </w:tcPr>
          <w:p w:rsidR="006B690D" w:rsidRDefault="00CE74E1" w:rsidP="00C43E2F">
            <w:pPr>
              <w:tabs>
                <w:tab w:val="left" w:pos="6045"/>
              </w:tabs>
              <w:jc w:val="center"/>
              <w:rPr>
                <w:sz w:val="28"/>
                <w:szCs w:val="28"/>
              </w:rPr>
            </w:pPr>
            <w:r>
              <w:rPr>
                <w:sz w:val="28"/>
                <w:szCs w:val="28"/>
              </w:rPr>
              <w:t>37 021 430,93</w:t>
            </w:r>
          </w:p>
        </w:tc>
        <w:tc>
          <w:tcPr>
            <w:tcW w:w="704" w:type="dxa"/>
          </w:tcPr>
          <w:p w:rsidR="006B690D" w:rsidRDefault="006B690D"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1 588 500,00</w:t>
            </w:r>
          </w:p>
        </w:tc>
        <w:tc>
          <w:tcPr>
            <w:tcW w:w="1949" w:type="dxa"/>
          </w:tcPr>
          <w:p w:rsidR="006B690D" w:rsidRDefault="00CE74E1" w:rsidP="00C43E2F">
            <w:pPr>
              <w:tabs>
                <w:tab w:val="left" w:pos="6045"/>
              </w:tabs>
              <w:jc w:val="center"/>
              <w:rPr>
                <w:sz w:val="28"/>
                <w:szCs w:val="28"/>
              </w:rPr>
            </w:pPr>
            <w:r>
              <w:rPr>
                <w:sz w:val="28"/>
                <w:szCs w:val="28"/>
              </w:rPr>
              <w:t>35 432 930,93</w:t>
            </w:r>
          </w:p>
        </w:tc>
        <w:tc>
          <w:tcPr>
            <w:tcW w:w="1495" w:type="dxa"/>
          </w:tcPr>
          <w:p w:rsidR="006B690D" w:rsidRDefault="00CE74E1" w:rsidP="00C43E2F">
            <w:pPr>
              <w:tabs>
                <w:tab w:val="left" w:pos="6045"/>
              </w:tabs>
              <w:jc w:val="center"/>
              <w:rPr>
                <w:sz w:val="28"/>
                <w:szCs w:val="28"/>
              </w:rPr>
            </w:pPr>
            <w:r>
              <w:rPr>
                <w:sz w:val="28"/>
                <w:szCs w:val="28"/>
              </w:rPr>
              <w:t>0</w:t>
            </w:r>
          </w:p>
        </w:tc>
      </w:tr>
      <w:tr w:rsidR="006B690D" w:rsidTr="00CE74E1">
        <w:tc>
          <w:tcPr>
            <w:tcW w:w="2232" w:type="dxa"/>
            <w:vMerge/>
          </w:tcPr>
          <w:p w:rsidR="006B690D" w:rsidRDefault="006B690D" w:rsidP="00C43E2F">
            <w:pPr>
              <w:tabs>
                <w:tab w:val="left" w:pos="6045"/>
              </w:tabs>
              <w:jc w:val="center"/>
              <w:rPr>
                <w:sz w:val="28"/>
                <w:szCs w:val="28"/>
              </w:rPr>
            </w:pPr>
          </w:p>
        </w:tc>
        <w:tc>
          <w:tcPr>
            <w:tcW w:w="2979" w:type="dxa"/>
          </w:tcPr>
          <w:p w:rsidR="006B690D" w:rsidRDefault="006B690D" w:rsidP="006B690D">
            <w:pPr>
              <w:tabs>
                <w:tab w:val="left" w:pos="6045"/>
              </w:tabs>
              <w:rPr>
                <w:sz w:val="28"/>
                <w:szCs w:val="28"/>
              </w:rPr>
            </w:pPr>
            <w:r>
              <w:rPr>
                <w:sz w:val="28"/>
                <w:szCs w:val="28"/>
              </w:rPr>
              <w:t>внебюджетные источники</w:t>
            </w:r>
          </w:p>
        </w:tc>
        <w:tc>
          <w:tcPr>
            <w:tcW w:w="1985" w:type="dxa"/>
          </w:tcPr>
          <w:p w:rsidR="006B690D" w:rsidRDefault="00CE74E1" w:rsidP="00C43E2F">
            <w:pPr>
              <w:tabs>
                <w:tab w:val="left" w:pos="6045"/>
              </w:tabs>
              <w:jc w:val="center"/>
              <w:rPr>
                <w:sz w:val="28"/>
                <w:szCs w:val="28"/>
              </w:rPr>
            </w:pPr>
            <w:r>
              <w:rPr>
                <w:sz w:val="28"/>
                <w:szCs w:val="28"/>
              </w:rPr>
              <w:t>0</w:t>
            </w:r>
          </w:p>
        </w:tc>
        <w:tc>
          <w:tcPr>
            <w:tcW w:w="704" w:type="dxa"/>
          </w:tcPr>
          <w:p w:rsidR="006B690D" w:rsidRDefault="006B690D"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0</w:t>
            </w:r>
          </w:p>
        </w:tc>
        <w:tc>
          <w:tcPr>
            <w:tcW w:w="1721" w:type="dxa"/>
          </w:tcPr>
          <w:p w:rsidR="006B690D" w:rsidRDefault="00CE74E1" w:rsidP="00C43E2F">
            <w:pPr>
              <w:tabs>
                <w:tab w:val="left" w:pos="6045"/>
              </w:tabs>
              <w:jc w:val="center"/>
              <w:rPr>
                <w:sz w:val="28"/>
                <w:szCs w:val="28"/>
              </w:rPr>
            </w:pPr>
            <w:r>
              <w:rPr>
                <w:sz w:val="28"/>
                <w:szCs w:val="28"/>
              </w:rPr>
              <w:t>0</w:t>
            </w:r>
          </w:p>
        </w:tc>
        <w:tc>
          <w:tcPr>
            <w:tcW w:w="1949" w:type="dxa"/>
          </w:tcPr>
          <w:p w:rsidR="006B690D" w:rsidRDefault="00CE74E1" w:rsidP="00C43E2F">
            <w:pPr>
              <w:tabs>
                <w:tab w:val="left" w:pos="6045"/>
              </w:tabs>
              <w:jc w:val="center"/>
              <w:rPr>
                <w:sz w:val="28"/>
                <w:szCs w:val="28"/>
              </w:rPr>
            </w:pPr>
            <w:r>
              <w:rPr>
                <w:sz w:val="28"/>
                <w:szCs w:val="28"/>
              </w:rPr>
              <w:t>0</w:t>
            </w:r>
          </w:p>
        </w:tc>
        <w:tc>
          <w:tcPr>
            <w:tcW w:w="1495" w:type="dxa"/>
          </w:tcPr>
          <w:p w:rsidR="006B690D" w:rsidRDefault="00CE74E1" w:rsidP="00C43E2F">
            <w:pPr>
              <w:tabs>
                <w:tab w:val="left" w:pos="6045"/>
              </w:tabs>
              <w:jc w:val="center"/>
              <w:rPr>
                <w:sz w:val="28"/>
                <w:szCs w:val="28"/>
              </w:rPr>
            </w:pPr>
            <w:r>
              <w:rPr>
                <w:sz w:val="28"/>
                <w:szCs w:val="28"/>
              </w:rPr>
              <w:t>0</w:t>
            </w:r>
          </w:p>
        </w:tc>
      </w:tr>
      <w:tr w:rsidR="00CE74E1" w:rsidTr="00CE74E1">
        <w:tc>
          <w:tcPr>
            <w:tcW w:w="2232" w:type="dxa"/>
            <w:vMerge w:val="restart"/>
          </w:tcPr>
          <w:p w:rsidR="00CE74E1" w:rsidRDefault="00CE74E1" w:rsidP="00C43E2F">
            <w:pPr>
              <w:tabs>
                <w:tab w:val="left" w:pos="6045"/>
              </w:tabs>
              <w:jc w:val="center"/>
              <w:rPr>
                <w:sz w:val="28"/>
                <w:szCs w:val="28"/>
              </w:rPr>
            </w:pPr>
            <w:r>
              <w:rPr>
                <w:sz w:val="28"/>
                <w:szCs w:val="28"/>
              </w:rPr>
              <w:t>Центральная площадь по адресу: п</w:t>
            </w:r>
            <w:proofErr w:type="gramStart"/>
            <w:r>
              <w:rPr>
                <w:sz w:val="28"/>
                <w:szCs w:val="28"/>
              </w:rPr>
              <w:t>.Т</w:t>
            </w:r>
            <w:proofErr w:type="gramEnd"/>
            <w:r>
              <w:rPr>
                <w:sz w:val="28"/>
                <w:szCs w:val="28"/>
              </w:rPr>
              <w:t>арасовский, пер.Почтовый (благоустройство)</w:t>
            </w:r>
          </w:p>
        </w:tc>
        <w:tc>
          <w:tcPr>
            <w:tcW w:w="2979" w:type="dxa"/>
          </w:tcPr>
          <w:p w:rsidR="00CE74E1" w:rsidRDefault="00CE74E1" w:rsidP="008053C1">
            <w:pPr>
              <w:tabs>
                <w:tab w:val="left" w:pos="6045"/>
              </w:tabs>
              <w:rPr>
                <w:sz w:val="28"/>
                <w:szCs w:val="28"/>
              </w:rPr>
            </w:pPr>
            <w:r>
              <w:rPr>
                <w:sz w:val="28"/>
                <w:szCs w:val="28"/>
              </w:rPr>
              <w:t>всего</w:t>
            </w:r>
          </w:p>
        </w:tc>
        <w:tc>
          <w:tcPr>
            <w:tcW w:w="1985" w:type="dxa"/>
          </w:tcPr>
          <w:p w:rsidR="00CE74E1" w:rsidRDefault="00D54B90" w:rsidP="008053C1">
            <w:pPr>
              <w:tabs>
                <w:tab w:val="left" w:pos="6045"/>
              </w:tabs>
              <w:jc w:val="center"/>
              <w:rPr>
                <w:sz w:val="28"/>
                <w:szCs w:val="28"/>
              </w:rPr>
            </w:pPr>
            <w:r>
              <w:rPr>
                <w:sz w:val="28"/>
                <w:szCs w:val="28"/>
              </w:rPr>
              <w:t>37 834 778,25</w:t>
            </w:r>
          </w:p>
        </w:tc>
        <w:tc>
          <w:tcPr>
            <w:tcW w:w="704"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D54B90" w:rsidP="008053C1">
            <w:pPr>
              <w:tabs>
                <w:tab w:val="left" w:pos="6045"/>
              </w:tabs>
              <w:jc w:val="center"/>
              <w:rPr>
                <w:sz w:val="28"/>
                <w:szCs w:val="28"/>
              </w:rPr>
            </w:pPr>
            <w:r>
              <w:rPr>
                <w:sz w:val="28"/>
                <w:szCs w:val="28"/>
              </w:rPr>
              <w:t>1 623 460,82</w:t>
            </w:r>
          </w:p>
        </w:tc>
        <w:tc>
          <w:tcPr>
            <w:tcW w:w="1949" w:type="dxa"/>
          </w:tcPr>
          <w:p w:rsidR="00CE74E1" w:rsidRDefault="00CE74E1" w:rsidP="008053C1">
            <w:pPr>
              <w:tabs>
                <w:tab w:val="left" w:pos="6045"/>
              </w:tabs>
              <w:jc w:val="center"/>
              <w:rPr>
                <w:sz w:val="28"/>
                <w:szCs w:val="28"/>
              </w:rPr>
            </w:pPr>
            <w:r>
              <w:rPr>
                <w:sz w:val="28"/>
                <w:szCs w:val="28"/>
              </w:rPr>
              <w:t>36 211 317,43</w:t>
            </w:r>
          </w:p>
        </w:tc>
        <w:tc>
          <w:tcPr>
            <w:tcW w:w="1495" w:type="dxa"/>
          </w:tcPr>
          <w:p w:rsidR="00CE74E1" w:rsidRDefault="00CE74E1" w:rsidP="00C43E2F">
            <w:pPr>
              <w:tabs>
                <w:tab w:val="left" w:pos="6045"/>
              </w:tabs>
              <w:jc w:val="center"/>
              <w:rPr>
                <w:sz w:val="28"/>
                <w:szCs w:val="28"/>
              </w:rPr>
            </w:pPr>
            <w:r>
              <w:rPr>
                <w:sz w:val="28"/>
                <w:szCs w:val="28"/>
              </w:rPr>
              <w:t>0</w:t>
            </w:r>
          </w:p>
        </w:tc>
      </w:tr>
      <w:tr w:rsidR="00CE74E1" w:rsidTr="00CE74E1">
        <w:tc>
          <w:tcPr>
            <w:tcW w:w="2232" w:type="dxa"/>
            <w:vMerge/>
          </w:tcPr>
          <w:p w:rsidR="00CE74E1" w:rsidRDefault="00CE74E1" w:rsidP="00C43E2F">
            <w:pPr>
              <w:tabs>
                <w:tab w:val="left" w:pos="6045"/>
              </w:tabs>
              <w:jc w:val="center"/>
              <w:rPr>
                <w:sz w:val="28"/>
                <w:szCs w:val="28"/>
              </w:rPr>
            </w:pPr>
          </w:p>
        </w:tc>
        <w:tc>
          <w:tcPr>
            <w:tcW w:w="2979" w:type="dxa"/>
          </w:tcPr>
          <w:p w:rsidR="00CE74E1" w:rsidRDefault="00CE74E1" w:rsidP="008053C1">
            <w:pPr>
              <w:tabs>
                <w:tab w:val="left" w:pos="6045"/>
              </w:tabs>
              <w:rPr>
                <w:sz w:val="28"/>
                <w:szCs w:val="28"/>
              </w:rPr>
            </w:pPr>
            <w:r>
              <w:rPr>
                <w:sz w:val="28"/>
                <w:szCs w:val="28"/>
              </w:rPr>
              <w:t>областной бюджет</w:t>
            </w:r>
          </w:p>
        </w:tc>
        <w:tc>
          <w:tcPr>
            <w:tcW w:w="1985" w:type="dxa"/>
          </w:tcPr>
          <w:p w:rsidR="00CE74E1" w:rsidRDefault="00CE74E1" w:rsidP="008053C1">
            <w:pPr>
              <w:tabs>
                <w:tab w:val="left" w:pos="6045"/>
              </w:tabs>
              <w:jc w:val="center"/>
              <w:rPr>
                <w:sz w:val="28"/>
                <w:szCs w:val="28"/>
              </w:rPr>
            </w:pPr>
            <w:r>
              <w:rPr>
                <w:sz w:val="28"/>
                <w:szCs w:val="28"/>
              </w:rPr>
              <w:t>755 521,05</w:t>
            </w:r>
          </w:p>
        </w:tc>
        <w:tc>
          <w:tcPr>
            <w:tcW w:w="704"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CE74E1" w:rsidP="008053C1">
            <w:pPr>
              <w:tabs>
                <w:tab w:val="left" w:pos="6045"/>
              </w:tabs>
              <w:jc w:val="center"/>
              <w:rPr>
                <w:sz w:val="28"/>
                <w:szCs w:val="28"/>
              </w:rPr>
            </w:pPr>
            <w:r>
              <w:rPr>
                <w:sz w:val="28"/>
                <w:szCs w:val="28"/>
              </w:rPr>
              <w:t>32 400,00</w:t>
            </w:r>
          </w:p>
        </w:tc>
        <w:tc>
          <w:tcPr>
            <w:tcW w:w="1949" w:type="dxa"/>
          </w:tcPr>
          <w:p w:rsidR="00CE74E1" w:rsidRDefault="00CE74E1" w:rsidP="008053C1">
            <w:pPr>
              <w:tabs>
                <w:tab w:val="left" w:pos="6045"/>
              </w:tabs>
              <w:jc w:val="center"/>
              <w:rPr>
                <w:sz w:val="28"/>
                <w:szCs w:val="28"/>
              </w:rPr>
            </w:pPr>
            <w:r>
              <w:rPr>
                <w:sz w:val="28"/>
                <w:szCs w:val="28"/>
              </w:rPr>
              <w:t>723 121,05</w:t>
            </w:r>
          </w:p>
        </w:tc>
        <w:tc>
          <w:tcPr>
            <w:tcW w:w="1495" w:type="dxa"/>
          </w:tcPr>
          <w:p w:rsidR="00CE74E1" w:rsidRDefault="00CE74E1" w:rsidP="00C43E2F">
            <w:pPr>
              <w:tabs>
                <w:tab w:val="left" w:pos="6045"/>
              </w:tabs>
              <w:jc w:val="center"/>
              <w:rPr>
                <w:sz w:val="28"/>
                <w:szCs w:val="28"/>
              </w:rPr>
            </w:pPr>
            <w:r>
              <w:rPr>
                <w:sz w:val="28"/>
                <w:szCs w:val="28"/>
              </w:rPr>
              <w:t>0</w:t>
            </w:r>
          </w:p>
        </w:tc>
      </w:tr>
      <w:tr w:rsidR="00CE74E1" w:rsidTr="00CE74E1">
        <w:tc>
          <w:tcPr>
            <w:tcW w:w="2232" w:type="dxa"/>
            <w:vMerge/>
          </w:tcPr>
          <w:p w:rsidR="00CE74E1" w:rsidRDefault="00CE74E1" w:rsidP="00C43E2F">
            <w:pPr>
              <w:tabs>
                <w:tab w:val="left" w:pos="6045"/>
              </w:tabs>
              <w:jc w:val="center"/>
              <w:rPr>
                <w:sz w:val="28"/>
                <w:szCs w:val="28"/>
              </w:rPr>
            </w:pPr>
          </w:p>
        </w:tc>
        <w:tc>
          <w:tcPr>
            <w:tcW w:w="2979" w:type="dxa"/>
          </w:tcPr>
          <w:p w:rsidR="00CE74E1" w:rsidRDefault="00CE74E1" w:rsidP="008053C1">
            <w:pPr>
              <w:tabs>
                <w:tab w:val="left" w:pos="6045"/>
              </w:tabs>
              <w:rPr>
                <w:sz w:val="28"/>
                <w:szCs w:val="28"/>
              </w:rPr>
            </w:pPr>
            <w:r>
              <w:rPr>
                <w:sz w:val="28"/>
                <w:szCs w:val="28"/>
              </w:rPr>
              <w:t>местный бюджет</w:t>
            </w:r>
          </w:p>
        </w:tc>
        <w:tc>
          <w:tcPr>
            <w:tcW w:w="1985" w:type="dxa"/>
          </w:tcPr>
          <w:p w:rsidR="00CE74E1" w:rsidRDefault="00CE74E1" w:rsidP="008053C1">
            <w:pPr>
              <w:tabs>
                <w:tab w:val="left" w:pos="6045"/>
              </w:tabs>
              <w:jc w:val="center"/>
              <w:rPr>
                <w:sz w:val="28"/>
                <w:szCs w:val="28"/>
              </w:rPr>
            </w:pPr>
            <w:r>
              <w:rPr>
                <w:sz w:val="28"/>
                <w:szCs w:val="28"/>
              </w:rPr>
              <w:t>57 826,27</w:t>
            </w:r>
          </w:p>
        </w:tc>
        <w:tc>
          <w:tcPr>
            <w:tcW w:w="704"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CE74E1" w:rsidP="008053C1">
            <w:pPr>
              <w:tabs>
                <w:tab w:val="left" w:pos="6045"/>
              </w:tabs>
              <w:jc w:val="center"/>
              <w:rPr>
                <w:sz w:val="28"/>
                <w:szCs w:val="28"/>
              </w:rPr>
            </w:pPr>
            <w:r>
              <w:rPr>
                <w:sz w:val="28"/>
                <w:szCs w:val="28"/>
              </w:rPr>
              <w:t>2 560,82</w:t>
            </w:r>
          </w:p>
        </w:tc>
        <w:tc>
          <w:tcPr>
            <w:tcW w:w="1949" w:type="dxa"/>
          </w:tcPr>
          <w:p w:rsidR="00CE74E1" w:rsidRDefault="00CE74E1" w:rsidP="008053C1">
            <w:pPr>
              <w:tabs>
                <w:tab w:val="left" w:pos="6045"/>
              </w:tabs>
              <w:jc w:val="center"/>
              <w:rPr>
                <w:sz w:val="28"/>
                <w:szCs w:val="28"/>
              </w:rPr>
            </w:pPr>
            <w:r>
              <w:rPr>
                <w:sz w:val="28"/>
                <w:szCs w:val="28"/>
              </w:rPr>
              <w:t>55 265,45</w:t>
            </w:r>
          </w:p>
        </w:tc>
        <w:tc>
          <w:tcPr>
            <w:tcW w:w="1495" w:type="dxa"/>
          </w:tcPr>
          <w:p w:rsidR="00CE74E1" w:rsidRDefault="00CE74E1" w:rsidP="00C43E2F">
            <w:pPr>
              <w:tabs>
                <w:tab w:val="left" w:pos="6045"/>
              </w:tabs>
              <w:jc w:val="center"/>
              <w:rPr>
                <w:sz w:val="28"/>
                <w:szCs w:val="28"/>
              </w:rPr>
            </w:pPr>
            <w:r>
              <w:rPr>
                <w:sz w:val="28"/>
                <w:szCs w:val="28"/>
              </w:rPr>
              <w:t>0</w:t>
            </w:r>
          </w:p>
        </w:tc>
      </w:tr>
      <w:tr w:rsidR="00CE74E1" w:rsidTr="00CE74E1">
        <w:tc>
          <w:tcPr>
            <w:tcW w:w="2232" w:type="dxa"/>
            <w:vMerge/>
          </w:tcPr>
          <w:p w:rsidR="00CE74E1" w:rsidRDefault="00CE74E1" w:rsidP="00C43E2F">
            <w:pPr>
              <w:tabs>
                <w:tab w:val="left" w:pos="6045"/>
              </w:tabs>
              <w:jc w:val="center"/>
              <w:rPr>
                <w:sz w:val="28"/>
                <w:szCs w:val="28"/>
              </w:rPr>
            </w:pPr>
          </w:p>
        </w:tc>
        <w:tc>
          <w:tcPr>
            <w:tcW w:w="2979" w:type="dxa"/>
          </w:tcPr>
          <w:p w:rsidR="00CE74E1" w:rsidRDefault="00CE74E1" w:rsidP="008053C1">
            <w:pPr>
              <w:tabs>
                <w:tab w:val="left" w:pos="6045"/>
              </w:tabs>
              <w:rPr>
                <w:sz w:val="28"/>
                <w:szCs w:val="28"/>
              </w:rPr>
            </w:pPr>
            <w:r>
              <w:rPr>
                <w:sz w:val="28"/>
                <w:szCs w:val="28"/>
              </w:rPr>
              <w:t>федеральный бюджет</w:t>
            </w:r>
          </w:p>
        </w:tc>
        <w:tc>
          <w:tcPr>
            <w:tcW w:w="1985" w:type="dxa"/>
          </w:tcPr>
          <w:p w:rsidR="00CE74E1" w:rsidRDefault="00CE74E1" w:rsidP="008053C1">
            <w:pPr>
              <w:tabs>
                <w:tab w:val="left" w:pos="6045"/>
              </w:tabs>
              <w:jc w:val="center"/>
              <w:rPr>
                <w:sz w:val="28"/>
                <w:szCs w:val="28"/>
              </w:rPr>
            </w:pPr>
            <w:r>
              <w:rPr>
                <w:sz w:val="28"/>
                <w:szCs w:val="28"/>
              </w:rPr>
              <w:t>37 021 430,93</w:t>
            </w:r>
          </w:p>
        </w:tc>
        <w:tc>
          <w:tcPr>
            <w:tcW w:w="704"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CE74E1" w:rsidP="00C43E2F">
            <w:pPr>
              <w:tabs>
                <w:tab w:val="left" w:pos="6045"/>
              </w:tabs>
              <w:jc w:val="center"/>
              <w:rPr>
                <w:sz w:val="28"/>
                <w:szCs w:val="28"/>
              </w:rPr>
            </w:pPr>
            <w:r>
              <w:rPr>
                <w:sz w:val="28"/>
                <w:szCs w:val="28"/>
              </w:rPr>
              <w:t>0</w:t>
            </w:r>
          </w:p>
        </w:tc>
        <w:tc>
          <w:tcPr>
            <w:tcW w:w="1721" w:type="dxa"/>
          </w:tcPr>
          <w:p w:rsidR="00CE74E1" w:rsidRDefault="00CE74E1" w:rsidP="008053C1">
            <w:pPr>
              <w:tabs>
                <w:tab w:val="left" w:pos="6045"/>
              </w:tabs>
              <w:jc w:val="center"/>
              <w:rPr>
                <w:sz w:val="28"/>
                <w:szCs w:val="28"/>
              </w:rPr>
            </w:pPr>
            <w:r>
              <w:rPr>
                <w:sz w:val="28"/>
                <w:szCs w:val="28"/>
              </w:rPr>
              <w:t>1 588 500,00</w:t>
            </w:r>
          </w:p>
        </w:tc>
        <w:tc>
          <w:tcPr>
            <w:tcW w:w="1949" w:type="dxa"/>
          </w:tcPr>
          <w:p w:rsidR="00CE74E1" w:rsidRDefault="00CE74E1" w:rsidP="008053C1">
            <w:pPr>
              <w:tabs>
                <w:tab w:val="left" w:pos="6045"/>
              </w:tabs>
              <w:jc w:val="center"/>
              <w:rPr>
                <w:sz w:val="28"/>
                <w:szCs w:val="28"/>
              </w:rPr>
            </w:pPr>
            <w:r>
              <w:rPr>
                <w:sz w:val="28"/>
                <w:szCs w:val="28"/>
              </w:rPr>
              <w:t>35 432 930,93</w:t>
            </w:r>
          </w:p>
        </w:tc>
        <w:tc>
          <w:tcPr>
            <w:tcW w:w="1495" w:type="dxa"/>
          </w:tcPr>
          <w:p w:rsidR="00CE74E1" w:rsidRDefault="00CE74E1" w:rsidP="00C43E2F">
            <w:pPr>
              <w:tabs>
                <w:tab w:val="left" w:pos="6045"/>
              </w:tabs>
              <w:jc w:val="center"/>
              <w:rPr>
                <w:sz w:val="28"/>
                <w:szCs w:val="28"/>
              </w:rPr>
            </w:pPr>
            <w:r>
              <w:rPr>
                <w:sz w:val="28"/>
                <w:szCs w:val="28"/>
              </w:rPr>
              <w:t>0</w:t>
            </w:r>
          </w:p>
        </w:tc>
      </w:tr>
      <w:tr w:rsidR="00AB74F2" w:rsidTr="00CE74E1">
        <w:tc>
          <w:tcPr>
            <w:tcW w:w="2232" w:type="dxa"/>
            <w:vMerge/>
          </w:tcPr>
          <w:p w:rsidR="00AB74F2" w:rsidRDefault="00AB74F2" w:rsidP="00C43E2F">
            <w:pPr>
              <w:tabs>
                <w:tab w:val="left" w:pos="6045"/>
              </w:tabs>
              <w:jc w:val="center"/>
              <w:rPr>
                <w:sz w:val="28"/>
                <w:szCs w:val="28"/>
              </w:rPr>
            </w:pPr>
          </w:p>
        </w:tc>
        <w:tc>
          <w:tcPr>
            <w:tcW w:w="2979" w:type="dxa"/>
          </w:tcPr>
          <w:p w:rsidR="00AB74F2" w:rsidRDefault="00AB74F2" w:rsidP="008053C1">
            <w:pPr>
              <w:tabs>
                <w:tab w:val="left" w:pos="6045"/>
              </w:tabs>
              <w:rPr>
                <w:sz w:val="28"/>
                <w:szCs w:val="28"/>
              </w:rPr>
            </w:pPr>
            <w:r>
              <w:rPr>
                <w:sz w:val="28"/>
                <w:szCs w:val="28"/>
              </w:rPr>
              <w:t>внебюджетные источники</w:t>
            </w:r>
          </w:p>
        </w:tc>
        <w:tc>
          <w:tcPr>
            <w:tcW w:w="1985" w:type="dxa"/>
          </w:tcPr>
          <w:p w:rsidR="00AB74F2" w:rsidRDefault="00CE74E1" w:rsidP="00C43E2F">
            <w:pPr>
              <w:tabs>
                <w:tab w:val="left" w:pos="6045"/>
              </w:tabs>
              <w:jc w:val="center"/>
              <w:rPr>
                <w:sz w:val="28"/>
                <w:szCs w:val="28"/>
              </w:rPr>
            </w:pPr>
            <w:r>
              <w:rPr>
                <w:sz w:val="28"/>
                <w:szCs w:val="28"/>
              </w:rPr>
              <w:t>0</w:t>
            </w:r>
          </w:p>
        </w:tc>
        <w:tc>
          <w:tcPr>
            <w:tcW w:w="704" w:type="dxa"/>
          </w:tcPr>
          <w:p w:rsidR="00AB74F2" w:rsidRDefault="002001C8" w:rsidP="00C43E2F">
            <w:pPr>
              <w:tabs>
                <w:tab w:val="left" w:pos="6045"/>
              </w:tabs>
              <w:jc w:val="center"/>
              <w:rPr>
                <w:sz w:val="28"/>
                <w:szCs w:val="28"/>
              </w:rPr>
            </w:pPr>
            <w:r>
              <w:rPr>
                <w:sz w:val="28"/>
                <w:szCs w:val="28"/>
              </w:rPr>
              <w:t>0</w:t>
            </w:r>
          </w:p>
        </w:tc>
        <w:tc>
          <w:tcPr>
            <w:tcW w:w="1721" w:type="dxa"/>
          </w:tcPr>
          <w:p w:rsidR="00AB74F2" w:rsidRDefault="00CE74E1" w:rsidP="00C43E2F">
            <w:pPr>
              <w:tabs>
                <w:tab w:val="left" w:pos="6045"/>
              </w:tabs>
              <w:jc w:val="center"/>
              <w:rPr>
                <w:sz w:val="28"/>
                <w:szCs w:val="28"/>
              </w:rPr>
            </w:pPr>
            <w:r>
              <w:rPr>
                <w:sz w:val="28"/>
                <w:szCs w:val="28"/>
              </w:rPr>
              <w:t>0</w:t>
            </w:r>
          </w:p>
        </w:tc>
        <w:tc>
          <w:tcPr>
            <w:tcW w:w="1721" w:type="dxa"/>
          </w:tcPr>
          <w:p w:rsidR="00AB74F2" w:rsidRDefault="00CE74E1" w:rsidP="00C43E2F">
            <w:pPr>
              <w:tabs>
                <w:tab w:val="left" w:pos="6045"/>
              </w:tabs>
              <w:jc w:val="center"/>
              <w:rPr>
                <w:sz w:val="28"/>
                <w:szCs w:val="28"/>
              </w:rPr>
            </w:pPr>
            <w:r>
              <w:rPr>
                <w:sz w:val="28"/>
                <w:szCs w:val="28"/>
              </w:rPr>
              <w:t>0</w:t>
            </w:r>
          </w:p>
        </w:tc>
        <w:tc>
          <w:tcPr>
            <w:tcW w:w="1949" w:type="dxa"/>
          </w:tcPr>
          <w:p w:rsidR="00AB74F2" w:rsidRDefault="00CE74E1" w:rsidP="00C43E2F">
            <w:pPr>
              <w:tabs>
                <w:tab w:val="left" w:pos="6045"/>
              </w:tabs>
              <w:jc w:val="center"/>
              <w:rPr>
                <w:sz w:val="28"/>
                <w:szCs w:val="28"/>
              </w:rPr>
            </w:pPr>
            <w:r>
              <w:rPr>
                <w:sz w:val="28"/>
                <w:szCs w:val="28"/>
              </w:rPr>
              <w:t>0</w:t>
            </w:r>
          </w:p>
        </w:tc>
        <w:tc>
          <w:tcPr>
            <w:tcW w:w="1495" w:type="dxa"/>
          </w:tcPr>
          <w:p w:rsidR="00AB74F2" w:rsidRDefault="00CE74E1" w:rsidP="00C43E2F">
            <w:pPr>
              <w:tabs>
                <w:tab w:val="left" w:pos="6045"/>
              </w:tabs>
              <w:jc w:val="center"/>
              <w:rPr>
                <w:sz w:val="28"/>
                <w:szCs w:val="28"/>
              </w:rPr>
            </w:pPr>
            <w:r>
              <w:rPr>
                <w:sz w:val="28"/>
                <w:szCs w:val="28"/>
              </w:rPr>
              <w:t>0</w:t>
            </w:r>
          </w:p>
        </w:tc>
      </w:tr>
    </w:tbl>
    <w:p w:rsidR="006B690D" w:rsidRPr="00C43E2F" w:rsidRDefault="006B690D" w:rsidP="00C43E2F">
      <w:pPr>
        <w:tabs>
          <w:tab w:val="left" w:pos="6045"/>
        </w:tabs>
        <w:jc w:val="center"/>
        <w:rPr>
          <w:sz w:val="28"/>
          <w:szCs w:val="28"/>
        </w:rPr>
      </w:pPr>
    </w:p>
    <w:p w:rsidR="00C43E2F" w:rsidRPr="00C43E2F" w:rsidRDefault="00C43E2F" w:rsidP="00C43E2F">
      <w:pPr>
        <w:tabs>
          <w:tab w:val="left" w:pos="6045"/>
        </w:tabs>
      </w:pPr>
    </w:p>
    <w:sectPr w:rsidR="00C43E2F" w:rsidRPr="00C43E2F" w:rsidSect="00AB119D">
      <w:pgSz w:w="16838" w:h="11906" w:orient="landscape"/>
      <w:pgMar w:top="426"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102BD"/>
    <w:multiLevelType w:val="hybridMultilevel"/>
    <w:tmpl w:val="676AC52C"/>
    <w:lvl w:ilvl="0" w:tplc="D42A03DE">
      <w:start w:val="1"/>
      <w:numFmt w:val="bullet"/>
      <w:lvlText w:val="-"/>
      <w:lvlJc w:val="left"/>
      <w:pPr>
        <w:ind w:left="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A4AE2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3A3756">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B8A972">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40EF6">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66DD50">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8019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C49E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C610F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A96792"/>
    <w:multiLevelType w:val="hybridMultilevel"/>
    <w:tmpl w:val="0ED8E59C"/>
    <w:lvl w:ilvl="0" w:tplc="4BD6A718">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83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DCB67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EDAE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CE949A">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764FB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1E794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6D35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7A3E8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A4E0852"/>
    <w:multiLevelType w:val="hybridMultilevel"/>
    <w:tmpl w:val="ED104424"/>
    <w:lvl w:ilvl="0" w:tplc="1D385C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941638"/>
    <w:multiLevelType w:val="hybridMultilevel"/>
    <w:tmpl w:val="E690D12A"/>
    <w:lvl w:ilvl="0" w:tplc="8C2E5A9E">
      <w:start w:val="1"/>
      <w:numFmt w:val="decimal"/>
      <w:lvlText w:val="%1."/>
      <w:lvlJc w:val="left"/>
      <w:pPr>
        <w:ind w:left="1684" w:hanging="975"/>
      </w:pPr>
      <w:rPr>
        <w:rFonts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8B0136"/>
    <w:multiLevelType w:val="multilevel"/>
    <w:tmpl w:val="E1B80706"/>
    <w:lvl w:ilvl="0">
      <w:start w:val="6"/>
      <w:numFmt w:val="decimal"/>
      <w:lvlText w:val="%1"/>
      <w:lvlJc w:val="left"/>
      <w:pPr>
        <w:ind w:left="360" w:hanging="360"/>
      </w:pPr>
      <w:rPr>
        <w:rFonts w:hint="default"/>
        <w:b/>
        <w:sz w:val="26"/>
      </w:rPr>
    </w:lvl>
    <w:lvl w:ilvl="1">
      <w:start w:val="2"/>
      <w:numFmt w:val="decimal"/>
      <w:lvlText w:val="%1.%2"/>
      <w:lvlJc w:val="left"/>
      <w:pPr>
        <w:ind w:left="360" w:hanging="360"/>
      </w:pPr>
      <w:rPr>
        <w:rFonts w:hint="default"/>
        <w:b w:val="0"/>
        <w:sz w:val="28"/>
        <w:szCs w:val="28"/>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2160" w:hanging="2160"/>
      </w:pPr>
      <w:rPr>
        <w:rFonts w:hint="default"/>
        <w:b/>
        <w:sz w:val="26"/>
      </w:rPr>
    </w:lvl>
  </w:abstractNum>
  <w:abstractNum w:abstractNumId="6">
    <w:nsid w:val="2821310A"/>
    <w:multiLevelType w:val="hybridMultilevel"/>
    <w:tmpl w:val="8D52FA30"/>
    <w:lvl w:ilvl="0" w:tplc="A87628B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7">
    <w:nsid w:val="2F505B0B"/>
    <w:multiLevelType w:val="hybridMultilevel"/>
    <w:tmpl w:val="1BD64626"/>
    <w:lvl w:ilvl="0" w:tplc="99B645D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00B282">
      <w:start w:val="1"/>
      <w:numFmt w:val="bullet"/>
      <w:lvlText w:val="o"/>
      <w:lvlJc w:val="left"/>
      <w:pPr>
        <w:ind w:left="1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C0B3D6">
      <w:start w:val="1"/>
      <w:numFmt w:val="bullet"/>
      <w:lvlText w:val="▪"/>
      <w:lvlJc w:val="left"/>
      <w:pPr>
        <w:ind w:left="1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4DA5E">
      <w:start w:val="1"/>
      <w:numFmt w:val="bullet"/>
      <w:lvlText w:val="•"/>
      <w:lvlJc w:val="left"/>
      <w:pPr>
        <w:ind w:left="2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5E628A">
      <w:start w:val="1"/>
      <w:numFmt w:val="bullet"/>
      <w:lvlText w:val="o"/>
      <w:lvlJc w:val="left"/>
      <w:pPr>
        <w:ind w:left="3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2227C8">
      <w:start w:val="1"/>
      <w:numFmt w:val="bullet"/>
      <w:lvlText w:val="▪"/>
      <w:lvlJc w:val="left"/>
      <w:pPr>
        <w:ind w:left="4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1483A0">
      <w:start w:val="1"/>
      <w:numFmt w:val="bullet"/>
      <w:lvlText w:val="•"/>
      <w:lvlJc w:val="left"/>
      <w:pPr>
        <w:ind w:left="4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C6BEE">
      <w:start w:val="1"/>
      <w:numFmt w:val="bullet"/>
      <w:lvlText w:val="o"/>
      <w:lvlJc w:val="left"/>
      <w:pPr>
        <w:ind w:left="5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74E91E">
      <w:start w:val="1"/>
      <w:numFmt w:val="bullet"/>
      <w:lvlText w:val="▪"/>
      <w:lvlJc w:val="left"/>
      <w:pPr>
        <w:ind w:left="6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68675B"/>
    <w:multiLevelType w:val="hybridMultilevel"/>
    <w:tmpl w:val="89AAD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538DA"/>
    <w:multiLevelType w:val="hybridMultilevel"/>
    <w:tmpl w:val="7E8C5028"/>
    <w:lvl w:ilvl="0" w:tplc="A8ECE8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482EEF"/>
    <w:multiLevelType w:val="multilevel"/>
    <w:tmpl w:val="A9E6501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96B4ACA"/>
    <w:multiLevelType w:val="hybridMultilevel"/>
    <w:tmpl w:val="714024D4"/>
    <w:lvl w:ilvl="0" w:tplc="2C1EDAF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0830643"/>
    <w:multiLevelType w:val="hybridMultilevel"/>
    <w:tmpl w:val="BA6092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047392"/>
    <w:multiLevelType w:val="hybridMultilevel"/>
    <w:tmpl w:val="0168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2C7520"/>
    <w:multiLevelType w:val="hybridMultilevel"/>
    <w:tmpl w:val="314220A2"/>
    <w:lvl w:ilvl="0" w:tplc="4E70A892">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163512">
      <w:start w:val="1"/>
      <w:numFmt w:val="bullet"/>
      <w:lvlText w:val="o"/>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4FEC6">
      <w:start w:val="1"/>
      <w:numFmt w:val="bullet"/>
      <w:lvlText w:val="▪"/>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2A0A08">
      <w:start w:val="1"/>
      <w:numFmt w:val="bullet"/>
      <w:lvlText w:val="•"/>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62B98">
      <w:start w:val="1"/>
      <w:numFmt w:val="bullet"/>
      <w:lvlText w:val="o"/>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D6C8D4">
      <w:start w:val="1"/>
      <w:numFmt w:val="bullet"/>
      <w:lvlText w:val="▪"/>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42FF4">
      <w:start w:val="1"/>
      <w:numFmt w:val="bullet"/>
      <w:lvlText w:val="•"/>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CFD4C">
      <w:start w:val="1"/>
      <w:numFmt w:val="bullet"/>
      <w:lvlText w:val="o"/>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9ED514">
      <w:start w:val="1"/>
      <w:numFmt w:val="bullet"/>
      <w:lvlText w:val="▪"/>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1690875"/>
    <w:multiLevelType w:val="hybridMultilevel"/>
    <w:tmpl w:val="C9568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8F41F0"/>
    <w:multiLevelType w:val="hybridMultilevel"/>
    <w:tmpl w:val="74D8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7E13EA"/>
    <w:multiLevelType w:val="multilevel"/>
    <w:tmpl w:val="71F66274"/>
    <w:lvl w:ilvl="0">
      <w:start w:val="8"/>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5"/>
  </w:num>
  <w:num w:numId="2">
    <w:abstractNumId w:val="0"/>
  </w:num>
  <w:num w:numId="3">
    <w:abstractNumId w:val="10"/>
  </w:num>
  <w:num w:numId="4">
    <w:abstractNumId w:val="6"/>
  </w:num>
  <w:num w:numId="5">
    <w:abstractNumId w:val="4"/>
  </w:num>
  <w:num w:numId="6">
    <w:abstractNumId w:val="16"/>
  </w:num>
  <w:num w:numId="7">
    <w:abstractNumId w:val="13"/>
  </w:num>
  <w:num w:numId="8">
    <w:abstractNumId w:val="11"/>
  </w:num>
  <w:num w:numId="9">
    <w:abstractNumId w:val="7"/>
  </w:num>
  <w:num w:numId="10">
    <w:abstractNumId w:val="8"/>
  </w:num>
  <w:num w:numId="11">
    <w:abstractNumId w:val="14"/>
  </w:num>
  <w:num w:numId="12">
    <w:abstractNumId w:val="2"/>
  </w:num>
  <w:num w:numId="13">
    <w:abstractNumId w:val="1"/>
  </w:num>
  <w:num w:numId="14">
    <w:abstractNumId w:val="3"/>
  </w:num>
  <w:num w:numId="15">
    <w:abstractNumId w:val="17"/>
  </w:num>
  <w:num w:numId="16">
    <w:abstractNumId w:val="5"/>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780"/>
    <w:rsid w:val="00022B35"/>
    <w:rsid w:val="00036F91"/>
    <w:rsid w:val="00040923"/>
    <w:rsid w:val="00041176"/>
    <w:rsid w:val="000460CA"/>
    <w:rsid w:val="0005219E"/>
    <w:rsid w:val="00056898"/>
    <w:rsid w:val="00056C42"/>
    <w:rsid w:val="000609D1"/>
    <w:rsid w:val="00091927"/>
    <w:rsid w:val="00097C3C"/>
    <w:rsid w:val="000A14F6"/>
    <w:rsid w:val="000A4648"/>
    <w:rsid w:val="000A6492"/>
    <w:rsid w:val="000B14FC"/>
    <w:rsid w:val="000C767D"/>
    <w:rsid w:val="000F3CC1"/>
    <w:rsid w:val="000F5735"/>
    <w:rsid w:val="00102FAF"/>
    <w:rsid w:val="0011107D"/>
    <w:rsid w:val="00137533"/>
    <w:rsid w:val="00164440"/>
    <w:rsid w:val="00167F1A"/>
    <w:rsid w:val="00191D1D"/>
    <w:rsid w:val="00195DE2"/>
    <w:rsid w:val="001A06F2"/>
    <w:rsid w:val="001A3166"/>
    <w:rsid w:val="001A44DB"/>
    <w:rsid w:val="001A78E3"/>
    <w:rsid w:val="001C5F91"/>
    <w:rsid w:val="001D4C34"/>
    <w:rsid w:val="001E7A29"/>
    <w:rsid w:val="001F586A"/>
    <w:rsid w:val="002001C8"/>
    <w:rsid w:val="0020291B"/>
    <w:rsid w:val="00206310"/>
    <w:rsid w:val="00210AE1"/>
    <w:rsid w:val="00212A3C"/>
    <w:rsid w:val="00215D5B"/>
    <w:rsid w:val="002160F9"/>
    <w:rsid w:val="00222229"/>
    <w:rsid w:val="00242018"/>
    <w:rsid w:val="00246A15"/>
    <w:rsid w:val="002514D2"/>
    <w:rsid w:val="002636AD"/>
    <w:rsid w:val="00277209"/>
    <w:rsid w:val="00284A89"/>
    <w:rsid w:val="00291C3F"/>
    <w:rsid w:val="00295987"/>
    <w:rsid w:val="002B4201"/>
    <w:rsid w:val="002F18B5"/>
    <w:rsid w:val="002F1CA3"/>
    <w:rsid w:val="002F415F"/>
    <w:rsid w:val="0030419E"/>
    <w:rsid w:val="003109B3"/>
    <w:rsid w:val="00311E1E"/>
    <w:rsid w:val="00313CD4"/>
    <w:rsid w:val="003141E9"/>
    <w:rsid w:val="00316AE1"/>
    <w:rsid w:val="00335C5B"/>
    <w:rsid w:val="00352989"/>
    <w:rsid w:val="00353BDF"/>
    <w:rsid w:val="003543FF"/>
    <w:rsid w:val="00364319"/>
    <w:rsid w:val="003A03C9"/>
    <w:rsid w:val="003A1598"/>
    <w:rsid w:val="003B3BBB"/>
    <w:rsid w:val="003B65EE"/>
    <w:rsid w:val="003E183B"/>
    <w:rsid w:val="003F46AA"/>
    <w:rsid w:val="003F781C"/>
    <w:rsid w:val="0041039C"/>
    <w:rsid w:val="00411E38"/>
    <w:rsid w:val="0041278A"/>
    <w:rsid w:val="00414F8D"/>
    <w:rsid w:val="00440344"/>
    <w:rsid w:val="00443255"/>
    <w:rsid w:val="004446B9"/>
    <w:rsid w:val="00450AEE"/>
    <w:rsid w:val="00461257"/>
    <w:rsid w:val="004738C0"/>
    <w:rsid w:val="00480CF1"/>
    <w:rsid w:val="004840A2"/>
    <w:rsid w:val="00484A08"/>
    <w:rsid w:val="004B6DB3"/>
    <w:rsid w:val="004C1566"/>
    <w:rsid w:val="004D6A2F"/>
    <w:rsid w:val="004D766E"/>
    <w:rsid w:val="004F2FD1"/>
    <w:rsid w:val="004F30F1"/>
    <w:rsid w:val="004F319E"/>
    <w:rsid w:val="0053736C"/>
    <w:rsid w:val="005778B3"/>
    <w:rsid w:val="005821DC"/>
    <w:rsid w:val="005864BF"/>
    <w:rsid w:val="00591D17"/>
    <w:rsid w:val="00592D62"/>
    <w:rsid w:val="005A3D48"/>
    <w:rsid w:val="005B1809"/>
    <w:rsid w:val="005C305B"/>
    <w:rsid w:val="005D27C1"/>
    <w:rsid w:val="005D5E2D"/>
    <w:rsid w:val="005F275A"/>
    <w:rsid w:val="005F6ED0"/>
    <w:rsid w:val="00603B87"/>
    <w:rsid w:val="00603C42"/>
    <w:rsid w:val="00605EE5"/>
    <w:rsid w:val="00610E35"/>
    <w:rsid w:val="006209E7"/>
    <w:rsid w:val="006440E8"/>
    <w:rsid w:val="00647516"/>
    <w:rsid w:val="00650B75"/>
    <w:rsid w:val="006577E2"/>
    <w:rsid w:val="006600F9"/>
    <w:rsid w:val="006641AB"/>
    <w:rsid w:val="006713DB"/>
    <w:rsid w:val="00680AA1"/>
    <w:rsid w:val="00687435"/>
    <w:rsid w:val="00696CE1"/>
    <w:rsid w:val="006A17D9"/>
    <w:rsid w:val="006B690D"/>
    <w:rsid w:val="006C24B9"/>
    <w:rsid w:val="006C36D3"/>
    <w:rsid w:val="006E6C07"/>
    <w:rsid w:val="00700FF8"/>
    <w:rsid w:val="00702BC2"/>
    <w:rsid w:val="007047E6"/>
    <w:rsid w:val="00711CB5"/>
    <w:rsid w:val="007157B0"/>
    <w:rsid w:val="00721103"/>
    <w:rsid w:val="00754350"/>
    <w:rsid w:val="00756489"/>
    <w:rsid w:val="00764973"/>
    <w:rsid w:val="0077011E"/>
    <w:rsid w:val="0078547E"/>
    <w:rsid w:val="0079212F"/>
    <w:rsid w:val="00793578"/>
    <w:rsid w:val="00797EFC"/>
    <w:rsid w:val="007A25AD"/>
    <w:rsid w:val="007B5A2F"/>
    <w:rsid w:val="007B6F3C"/>
    <w:rsid w:val="007C14AB"/>
    <w:rsid w:val="007E1AAF"/>
    <w:rsid w:val="007F292A"/>
    <w:rsid w:val="007F4258"/>
    <w:rsid w:val="00800BD3"/>
    <w:rsid w:val="0080355B"/>
    <w:rsid w:val="00803F5F"/>
    <w:rsid w:val="0081739E"/>
    <w:rsid w:val="0083030C"/>
    <w:rsid w:val="00832C59"/>
    <w:rsid w:val="00844F66"/>
    <w:rsid w:val="008754C6"/>
    <w:rsid w:val="00877818"/>
    <w:rsid w:val="00884C65"/>
    <w:rsid w:val="0089142C"/>
    <w:rsid w:val="008B3474"/>
    <w:rsid w:val="008C4745"/>
    <w:rsid w:val="008D0D3B"/>
    <w:rsid w:val="008D100C"/>
    <w:rsid w:val="008E4612"/>
    <w:rsid w:val="00903587"/>
    <w:rsid w:val="00905178"/>
    <w:rsid w:val="00920446"/>
    <w:rsid w:val="00921530"/>
    <w:rsid w:val="00962265"/>
    <w:rsid w:val="0097118E"/>
    <w:rsid w:val="009734E2"/>
    <w:rsid w:val="00974CF1"/>
    <w:rsid w:val="009A0A16"/>
    <w:rsid w:val="009A624A"/>
    <w:rsid w:val="009B3CE9"/>
    <w:rsid w:val="009D0E5E"/>
    <w:rsid w:val="009D0F03"/>
    <w:rsid w:val="009D2DCC"/>
    <w:rsid w:val="009E3BFF"/>
    <w:rsid w:val="009F52FD"/>
    <w:rsid w:val="00A17B8E"/>
    <w:rsid w:val="00A2757D"/>
    <w:rsid w:val="00A31C00"/>
    <w:rsid w:val="00A4132D"/>
    <w:rsid w:val="00A42613"/>
    <w:rsid w:val="00A835FF"/>
    <w:rsid w:val="00AB119D"/>
    <w:rsid w:val="00AB3F4D"/>
    <w:rsid w:val="00AB4C2F"/>
    <w:rsid w:val="00AB74F2"/>
    <w:rsid w:val="00AD3778"/>
    <w:rsid w:val="00AF05C9"/>
    <w:rsid w:val="00B002DA"/>
    <w:rsid w:val="00B032DC"/>
    <w:rsid w:val="00B1129E"/>
    <w:rsid w:val="00B21353"/>
    <w:rsid w:val="00B2786A"/>
    <w:rsid w:val="00B377F7"/>
    <w:rsid w:val="00B41780"/>
    <w:rsid w:val="00B42F4E"/>
    <w:rsid w:val="00B53BFE"/>
    <w:rsid w:val="00B56BFC"/>
    <w:rsid w:val="00B63375"/>
    <w:rsid w:val="00B65728"/>
    <w:rsid w:val="00B7384B"/>
    <w:rsid w:val="00B75657"/>
    <w:rsid w:val="00B77F05"/>
    <w:rsid w:val="00B83120"/>
    <w:rsid w:val="00BA5610"/>
    <w:rsid w:val="00BB507F"/>
    <w:rsid w:val="00BD7E9E"/>
    <w:rsid w:val="00BE7B55"/>
    <w:rsid w:val="00BF5531"/>
    <w:rsid w:val="00BF7221"/>
    <w:rsid w:val="00C25CD3"/>
    <w:rsid w:val="00C367AE"/>
    <w:rsid w:val="00C36D81"/>
    <w:rsid w:val="00C43E2F"/>
    <w:rsid w:val="00C5058C"/>
    <w:rsid w:val="00C952A0"/>
    <w:rsid w:val="00CB2A80"/>
    <w:rsid w:val="00CB69BC"/>
    <w:rsid w:val="00CD0E36"/>
    <w:rsid w:val="00CD36EF"/>
    <w:rsid w:val="00CE147D"/>
    <w:rsid w:val="00CE74E1"/>
    <w:rsid w:val="00CF0C8B"/>
    <w:rsid w:val="00CF6DA4"/>
    <w:rsid w:val="00D03ED0"/>
    <w:rsid w:val="00D05BDC"/>
    <w:rsid w:val="00D14DF5"/>
    <w:rsid w:val="00D2399A"/>
    <w:rsid w:val="00D279E6"/>
    <w:rsid w:val="00D329BF"/>
    <w:rsid w:val="00D50C53"/>
    <w:rsid w:val="00D510AA"/>
    <w:rsid w:val="00D54B90"/>
    <w:rsid w:val="00D70317"/>
    <w:rsid w:val="00D71686"/>
    <w:rsid w:val="00D73C12"/>
    <w:rsid w:val="00D84C2C"/>
    <w:rsid w:val="00D86CBB"/>
    <w:rsid w:val="00D92A86"/>
    <w:rsid w:val="00DA4135"/>
    <w:rsid w:val="00DB0589"/>
    <w:rsid w:val="00DB587D"/>
    <w:rsid w:val="00DD1798"/>
    <w:rsid w:val="00DD4F98"/>
    <w:rsid w:val="00DE4DD2"/>
    <w:rsid w:val="00DF1EA7"/>
    <w:rsid w:val="00DF6FDF"/>
    <w:rsid w:val="00E0286D"/>
    <w:rsid w:val="00E3026D"/>
    <w:rsid w:val="00E30495"/>
    <w:rsid w:val="00E3242E"/>
    <w:rsid w:val="00E32AA0"/>
    <w:rsid w:val="00E32CE6"/>
    <w:rsid w:val="00E45692"/>
    <w:rsid w:val="00E46374"/>
    <w:rsid w:val="00E828AD"/>
    <w:rsid w:val="00E90B87"/>
    <w:rsid w:val="00E93412"/>
    <w:rsid w:val="00E976FE"/>
    <w:rsid w:val="00EA0284"/>
    <w:rsid w:val="00EB1C25"/>
    <w:rsid w:val="00EC0B72"/>
    <w:rsid w:val="00EE5283"/>
    <w:rsid w:val="00EF1221"/>
    <w:rsid w:val="00F10687"/>
    <w:rsid w:val="00F20815"/>
    <w:rsid w:val="00F242B6"/>
    <w:rsid w:val="00F57EEE"/>
    <w:rsid w:val="00F75D30"/>
    <w:rsid w:val="00F75D97"/>
    <w:rsid w:val="00F86812"/>
    <w:rsid w:val="00FA322C"/>
    <w:rsid w:val="00FA6601"/>
    <w:rsid w:val="00FA7B18"/>
    <w:rsid w:val="00FB76F3"/>
    <w:rsid w:val="00FF59CA"/>
    <w:rsid w:val="00FF5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8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3B"/>
    <w:pPr>
      <w:keepNext/>
      <w:tabs>
        <w:tab w:val="num" w:pos="660"/>
      </w:tabs>
      <w:suppressAutoHyphens/>
      <w:ind w:left="660" w:hanging="360"/>
      <w:jc w:val="center"/>
      <w:outlineLvl w:val="0"/>
    </w:pPr>
    <w:rPr>
      <w:b/>
      <w:bCs/>
      <w:sz w:val="28"/>
      <w:szCs w:val="28"/>
      <w:lang w:eastAsia="ar-SA"/>
    </w:rPr>
  </w:style>
  <w:style w:type="paragraph" w:styleId="2">
    <w:name w:val="heading 2"/>
    <w:basedOn w:val="a"/>
    <w:next w:val="a"/>
    <w:link w:val="20"/>
    <w:uiPriority w:val="9"/>
    <w:semiHidden/>
    <w:unhideWhenUsed/>
    <w:qFormat/>
    <w:rsid w:val="008D0D3B"/>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D0D3B"/>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D0D3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780"/>
    <w:pPr>
      <w:ind w:left="720"/>
      <w:contextualSpacing/>
    </w:pPr>
  </w:style>
  <w:style w:type="character" w:customStyle="1" w:styleId="10">
    <w:name w:val="Заголовок 1 Знак"/>
    <w:basedOn w:val="a0"/>
    <w:link w:val="1"/>
    <w:rsid w:val="008D0D3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semiHidden/>
    <w:rsid w:val="008D0D3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8D0D3B"/>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8D0D3B"/>
    <w:rPr>
      <w:rFonts w:ascii="Calibri" w:eastAsia="Times New Roman" w:hAnsi="Calibri" w:cs="Times New Roman"/>
      <w:b/>
      <w:bCs/>
      <w:i/>
      <w:iCs/>
      <w:sz w:val="26"/>
      <w:szCs w:val="26"/>
      <w:lang w:eastAsia="ru-RU"/>
    </w:rPr>
  </w:style>
  <w:style w:type="paragraph" w:customStyle="1" w:styleId="ConsPlusTitle">
    <w:name w:val="ConsPlusTitle"/>
    <w:rsid w:val="008D0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extbody">
    <w:name w:val="Text body"/>
    <w:basedOn w:val="a"/>
    <w:rsid w:val="008D0D3B"/>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TableContents">
    <w:name w:val="Table Contents"/>
    <w:basedOn w:val="a"/>
    <w:rsid w:val="008D0D3B"/>
    <w:pPr>
      <w:widowControl w:val="0"/>
      <w:suppressLineNumbers/>
      <w:suppressAutoHyphens/>
      <w:autoSpaceDN w:val="0"/>
      <w:textAlignment w:val="baseline"/>
    </w:pPr>
    <w:rPr>
      <w:rFonts w:eastAsia="Andale Sans UI" w:cs="Tahoma"/>
      <w:kern w:val="3"/>
      <w:sz w:val="24"/>
      <w:szCs w:val="24"/>
      <w:lang w:val="de-DE" w:eastAsia="ja-JP" w:bidi="fa-IR"/>
    </w:rPr>
  </w:style>
  <w:style w:type="paragraph" w:customStyle="1" w:styleId="Standard">
    <w:name w:val="Standard"/>
    <w:rsid w:val="008D0D3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Cell">
    <w:name w:val="ConsPlusCell"/>
    <w:uiPriority w:val="99"/>
    <w:rsid w:val="008D0D3B"/>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No Spacing"/>
    <w:uiPriority w:val="1"/>
    <w:qFormat/>
    <w:rsid w:val="008D0D3B"/>
    <w:pPr>
      <w:spacing w:after="0" w:line="240" w:lineRule="auto"/>
    </w:pPr>
    <w:rPr>
      <w:rFonts w:ascii="Calibri" w:eastAsia="Times New Roman" w:hAnsi="Calibri" w:cs="Times New Roman"/>
    </w:rPr>
  </w:style>
  <w:style w:type="character" w:styleId="a5">
    <w:name w:val="Emphasis"/>
    <w:basedOn w:val="a0"/>
    <w:qFormat/>
    <w:rsid w:val="008D0D3B"/>
    <w:rPr>
      <w:i/>
      <w:iCs/>
    </w:rPr>
  </w:style>
  <w:style w:type="character" w:customStyle="1" w:styleId="highlight">
    <w:name w:val="highlight"/>
    <w:basedOn w:val="a0"/>
    <w:rsid w:val="008D0D3B"/>
  </w:style>
  <w:style w:type="paragraph" w:customStyle="1" w:styleId="western">
    <w:name w:val="western"/>
    <w:basedOn w:val="a"/>
    <w:rsid w:val="008D0D3B"/>
    <w:pPr>
      <w:spacing w:before="100" w:beforeAutospacing="1" w:after="115"/>
    </w:pPr>
    <w:rPr>
      <w:color w:val="000000"/>
      <w:sz w:val="24"/>
      <w:szCs w:val="24"/>
    </w:rPr>
  </w:style>
  <w:style w:type="paragraph" w:styleId="a6">
    <w:name w:val="Normal (Web)"/>
    <w:basedOn w:val="a"/>
    <w:uiPriority w:val="99"/>
    <w:unhideWhenUsed/>
    <w:rsid w:val="008D0D3B"/>
    <w:pPr>
      <w:spacing w:before="100" w:beforeAutospacing="1" w:after="115"/>
    </w:pPr>
    <w:rPr>
      <w:color w:val="000000"/>
      <w:sz w:val="24"/>
      <w:szCs w:val="24"/>
    </w:rPr>
  </w:style>
  <w:style w:type="paragraph" w:customStyle="1" w:styleId="Postan">
    <w:name w:val="Postan"/>
    <w:basedOn w:val="a"/>
    <w:uiPriority w:val="99"/>
    <w:rsid w:val="008D0D3B"/>
    <w:pPr>
      <w:jc w:val="center"/>
    </w:pPr>
    <w:rPr>
      <w:sz w:val="28"/>
    </w:rPr>
  </w:style>
  <w:style w:type="character" w:styleId="a7">
    <w:name w:val="Hyperlink"/>
    <w:basedOn w:val="a0"/>
    <w:uiPriority w:val="99"/>
    <w:rsid w:val="008D0D3B"/>
    <w:rPr>
      <w:rFonts w:cs="Times New Roman"/>
      <w:color w:val="0000FF"/>
      <w:u w:val="single"/>
    </w:rPr>
  </w:style>
  <w:style w:type="paragraph" w:customStyle="1" w:styleId="ConsPlusNormal">
    <w:name w:val="ConsPlusNormal"/>
    <w:rsid w:val="008D0D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0D3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semiHidden/>
    <w:unhideWhenUsed/>
    <w:rsid w:val="008D0D3B"/>
    <w:pPr>
      <w:tabs>
        <w:tab w:val="center" w:pos="4677"/>
        <w:tab w:val="right" w:pos="9355"/>
      </w:tabs>
    </w:pPr>
  </w:style>
  <w:style w:type="character" w:customStyle="1" w:styleId="a9">
    <w:name w:val="Верхний колонтитул Знак"/>
    <w:basedOn w:val="a0"/>
    <w:link w:val="a8"/>
    <w:uiPriority w:val="99"/>
    <w:semiHidden/>
    <w:rsid w:val="008D0D3B"/>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D0D3B"/>
    <w:pPr>
      <w:tabs>
        <w:tab w:val="center" w:pos="4677"/>
        <w:tab w:val="right" w:pos="9355"/>
      </w:tabs>
    </w:pPr>
  </w:style>
  <w:style w:type="character" w:customStyle="1" w:styleId="ab">
    <w:name w:val="Нижний колонтитул Знак"/>
    <w:basedOn w:val="a0"/>
    <w:link w:val="aa"/>
    <w:uiPriority w:val="99"/>
    <w:semiHidden/>
    <w:rsid w:val="008D0D3B"/>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8D0D3B"/>
  </w:style>
  <w:style w:type="paragraph" w:customStyle="1" w:styleId="formattext">
    <w:name w:val="formattext"/>
    <w:basedOn w:val="a"/>
    <w:rsid w:val="008D0D3B"/>
    <w:pPr>
      <w:spacing w:before="100" w:beforeAutospacing="1" w:after="100" w:afterAutospacing="1"/>
    </w:pPr>
    <w:rPr>
      <w:sz w:val="24"/>
      <w:szCs w:val="24"/>
    </w:rPr>
  </w:style>
  <w:style w:type="table" w:customStyle="1" w:styleId="TableGrid">
    <w:name w:val="TableGrid"/>
    <w:rsid w:val="008D0D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c">
    <w:name w:val="Table Grid"/>
    <w:basedOn w:val="a1"/>
    <w:uiPriority w:val="39"/>
    <w:rsid w:val="008D0D3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n12">
    <w:name w:val="span12"/>
    <w:basedOn w:val="a"/>
    <w:rsid w:val="008D0D3B"/>
    <w:pPr>
      <w:spacing w:after="135"/>
    </w:pPr>
    <w:rPr>
      <w:sz w:val="24"/>
      <w:szCs w:val="24"/>
    </w:rPr>
  </w:style>
  <w:style w:type="paragraph" w:styleId="ad">
    <w:name w:val="Balloon Text"/>
    <w:basedOn w:val="a"/>
    <w:link w:val="ae"/>
    <w:uiPriority w:val="99"/>
    <w:rsid w:val="008D0D3B"/>
    <w:rPr>
      <w:rFonts w:ascii="Tahoma" w:hAnsi="Tahoma" w:cs="Tahoma"/>
      <w:sz w:val="16"/>
      <w:szCs w:val="16"/>
    </w:rPr>
  </w:style>
  <w:style w:type="character" w:customStyle="1" w:styleId="ae">
    <w:name w:val="Текст выноски Знак"/>
    <w:basedOn w:val="a0"/>
    <w:link w:val="ad"/>
    <w:uiPriority w:val="99"/>
    <w:rsid w:val="008D0D3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3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858C-8C5B-4EAC-9BD2-0237FF32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8916</Words>
  <Characters>50823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admin_553</cp:lastModifiedBy>
  <cp:revision>4</cp:revision>
  <cp:lastPrinted>2019-12-27T07:58:00Z</cp:lastPrinted>
  <dcterms:created xsi:type="dcterms:W3CDTF">2020-12-01T05:43:00Z</dcterms:created>
  <dcterms:modified xsi:type="dcterms:W3CDTF">2020-12-28T06:05:00Z</dcterms:modified>
</cp:coreProperties>
</file>