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РОССИЙСКАЯ ФЕДЕРАЦИЯ              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eastAsia="en-US"/>
        </w:rPr>
        <w:t>20</w:t>
      </w:r>
      <w:r>
        <w:rPr>
          <w:rFonts w:ascii="Times New Roman" w:hAnsi="Times New Roman"/>
          <w:sz w:val="28"/>
          <w:szCs w:val="28"/>
        </w:rPr>
        <w:t xml:space="preserve">г.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117</w:t>
      </w:r>
      <w:r>
        <w:rPr>
          <w:rFonts w:ascii="Times New Roman" w:hAnsi="Times New Roman"/>
          <w:sz w:val="28"/>
          <w:szCs w:val="28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1740_2296160608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наименования элементу улично-дорожной сети</w:t>
      </w:r>
      <w:bookmarkEnd w:id="0"/>
    </w:p>
    <w:p>
      <w:pPr>
        <w:pStyle w:val="Normal"/>
        <w:spacing w:lineRule="auto" w:line="240" w:before="0" w:after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вновь формируемой улице в населенном пункте поселок Тарасовский адрес: Российская Федерация, Ростовская область, Тарасовский муниципальный район, Тарасовское сельское поселение, поселок Тарасовский, улица имени Александра Огурцова, расположенной в границах кадастрового квартала 61:37:0010111 от земельного участка с кадастровым номером 61:37:0010111:314 до земельного участка с кадастровым номером 61:37:0010111:325.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2.  Настоящее 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А.В. Бахаровский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/>
      </w:r>
    </w:p>
    <w:sectPr>
      <w:type w:val="nextPage"/>
      <w:pgSz w:w="12240" w:h="15840"/>
      <w:pgMar w:left="1701" w:right="850" w:header="0" w:top="426" w:footer="0" w:bottom="38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AD26-CFF1-4C9A-B07C-B840CDE9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LibreOffice/6.3.1.2$Windows_X86_64 LibreOffice_project/b79626edf0065ac373bd1df5c28bd630b4424273</Application>
  <Pages>1</Pages>
  <Words>175</Words>
  <Characters>1335</Characters>
  <CharactersWithSpaces>1759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2018-10-10T07:48:00Z</dcterms:created>
  <dc:creator>User</dc:creator>
  <dc:description/>
  <dc:language>ru-RU</dc:language>
  <cp:lastModifiedBy/>
  <cp:lastPrinted>2020-12-11T14:47:37Z</cp:lastPrinted>
  <dcterms:modified xsi:type="dcterms:W3CDTF">2020-12-11T14:51:34Z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