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23900" cy="91440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10</w:t>
      </w:r>
      <w:r>
        <w:rPr>
          <w:rFonts w:ascii="Times New Roman" w:hAnsi="Times New Roman"/>
          <w:sz w:val="28"/>
          <w:szCs w:val="28"/>
        </w:rPr>
        <w:t xml:space="preserve">.2024г. </w:t>
        <w:tab/>
        <w:t xml:space="preserve">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46</w:t>
      </w:r>
      <w:r>
        <w:rPr>
          <w:rFonts w:ascii="Times New Roman" w:hAnsi="Times New Roman"/>
          <w:sz w:val="28"/>
          <w:szCs w:val="28"/>
        </w:rPr>
        <w:t xml:space="preserve">                                            п.Тарасовский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tabs>
          <w:tab w:val="clear" w:pos="720"/>
          <w:tab w:val="left" w:pos="1560" w:leader="none"/>
        </w:tabs>
        <w:spacing w:lineRule="auto" w:line="240" w:before="0" w:after="0"/>
        <w:ind w:right="20" w:hanging="0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20"/>
          <w:tab w:val="left" w:pos="1560" w:leader="none"/>
        </w:tabs>
        <w:spacing w:lineRule="auto" w:line="240" w:before="0" w:after="0"/>
        <w:ind w:right="20" w:hanging="0"/>
        <w:jc w:val="center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О прекращении права постоянного (бессрочного) пользования</w:t>
      </w:r>
    </w:p>
    <w:p>
      <w:pPr>
        <w:pStyle w:val="Normal"/>
        <w:tabs>
          <w:tab w:val="clear" w:pos="720"/>
          <w:tab w:val="left" w:pos="1560" w:leader="none"/>
        </w:tabs>
        <w:spacing w:lineRule="auto" w:line="240" w:before="0" w:after="0"/>
        <w:ind w:right="20" w:hanging="0"/>
        <w:jc w:val="center"/>
        <w:rPr>
          <w:b w:val="false"/>
          <w:b w:val="false"/>
          <w:bCs w:val="false"/>
          <w:sz w:val="28"/>
          <w:szCs w:val="28"/>
        </w:rPr>
      </w:pPr>
      <w:bookmarkStart w:id="0" w:name="__DdeLink__339_886801460"/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на земельный участ</w:t>
      </w:r>
      <w:bookmarkEnd w:id="0"/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sz w:val="28"/>
          <w:szCs w:val="28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eastAsia="Arial Unicode MS" w:cs="Times New Roman" w:ascii="Times New Roman" w:hAnsi="Times New Roman"/>
          <w:kern w:val="2"/>
          <w:sz w:val="28"/>
          <w:szCs w:val="28"/>
          <w:lang w:eastAsia="ru-RU"/>
        </w:rPr>
        <w:t xml:space="preserve">В соответствии со ст.45. Земельного кодекса Российской Федерации от 25.10.2001г. №136-ФЗ «О введении в действие земельного кодекса Российской Федерации», Федеральным законом от 21.07.1997г. №122-ФЗ «О государственной регистрации прав на недвижимое имущество и сделок с ним», 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Arial Unicode MS" w:cs="Times New Roman" w:ascii="Times New Roman" w:hAnsi="Times New Roman"/>
          <w:kern w:val="2"/>
          <w:sz w:val="27"/>
          <w:szCs w:val="27"/>
          <w:lang w:eastAsia="ru-RU"/>
        </w:rPr>
        <w:t xml:space="preserve">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Прекратить право постоянного (бессрочного) пользования Администрации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Тарасовского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сельского </w:t>
      </w:r>
      <w:r>
        <w:rPr>
          <w:rFonts w:eastAsia="Times New Roman" w:cs="Times New Roman" w:ascii="TimesNewRomanPSMT" w:hAnsi="TimesNewRomanPSMT"/>
          <w:sz w:val="28"/>
          <w:szCs w:val="28"/>
          <w:lang w:eastAsia="ru-RU"/>
        </w:rPr>
        <w:t>И</w:t>
      </w:r>
      <w:r>
        <w:rPr>
          <w:rFonts w:ascii="TimesNewRomanPSMT" w:hAnsi="TimesNewRomanPSMT"/>
          <w:sz w:val="28"/>
          <w:szCs w:val="28"/>
        </w:rPr>
        <w:t>НН: 6133007694, ОГРН: 1056133011846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на земельные участки согласно Приложения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2. Обеспечить государственную регистрацию прекращения права постоянного (бессрочного) пользования земельным участком в соответствии с Федеральным законом от 21.07.1997 №122-ФЗ «О государственной регистрации прав на недвижимое имущество и сделок с ним».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3.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ascii="Times New Roman" w:hAnsi="Times New Roman"/>
          <w:sz w:val="28"/>
          <w:szCs w:val="28"/>
        </w:rPr>
        <w:t xml:space="preserve">. 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Г</w:t>
      </w:r>
      <w:r>
        <w:rPr>
          <w:rFonts w:ascii="Times New Roman" w:hAnsi="Times New Roman"/>
          <w:sz w:val="28"/>
          <w:szCs w:val="28"/>
        </w:rPr>
        <w:t>лава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Тарасовского сельского поселения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А.С. Лаврухин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p>
      <w:pPr>
        <w:pStyle w:val="Normal"/>
        <w:spacing w:before="0" w:after="0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pacing w:before="0" w:after="0"/>
        <w:jc w:val="righ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к постановлению Администрации </w:t>
      </w:r>
    </w:p>
    <w:p>
      <w:pPr>
        <w:pStyle w:val="Normal"/>
        <w:spacing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Тарасовского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сельского поселения</w:t>
      </w:r>
    </w:p>
    <w:p>
      <w:pPr>
        <w:pStyle w:val="Normal"/>
        <w:spacing w:before="0" w:after="0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15</w:t>
      </w:r>
      <w:r>
        <w:rPr>
          <w:rFonts w:eastAsia="Times New Roman" w:cs="Times New Roman" w:ascii="Times New Roman" w:hAnsi="Times New Roman"/>
          <w:sz w:val="28"/>
          <w:szCs w:val="28"/>
        </w:rPr>
        <w:t>.10.2024 № 1</w:t>
      </w:r>
      <w:r>
        <w:rPr>
          <w:rFonts w:eastAsia="Times New Roman" w:cs="Times New Roman" w:ascii="Times New Roman" w:hAnsi="Times New Roman"/>
          <w:sz w:val="28"/>
          <w:szCs w:val="28"/>
        </w:rPr>
        <w:t>46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      </w:t>
      </w:r>
    </w:p>
    <w:p>
      <w:pPr>
        <w:pStyle w:val="Normal"/>
        <w:widowControl w:val="false"/>
        <w:spacing w:lineRule="exact" w:line="322" w:before="0" w:after="0"/>
        <w:rPr>
          <w:rFonts w:ascii="Times New Roman" w:hAnsi="Times New Roman" w:cs="Times New Roman"/>
          <w:color w:val="000000"/>
          <w:sz w:val="27"/>
          <w:szCs w:val="27"/>
          <w:highlight w:val="white"/>
        </w:rPr>
      </w:pPr>
      <w:r>
        <w:rPr>
          <w:rFonts w:cs="Times New Roman" w:ascii="Times New Roman" w:hAnsi="Times New Roman"/>
          <w:color w:val="000000"/>
          <w:sz w:val="27"/>
          <w:szCs w:val="27"/>
          <w:highlight w:val="white"/>
        </w:rPr>
      </w:r>
    </w:p>
    <w:tbl>
      <w:tblPr>
        <w:tblStyle w:val="a9"/>
        <w:tblW w:w="10260" w:type="dxa"/>
        <w:jc w:val="left"/>
        <w:tblInd w:w="6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"/>
        <w:gridCol w:w="2658"/>
        <w:gridCol w:w="2397"/>
        <w:gridCol w:w="1121"/>
        <w:gridCol w:w="1530"/>
        <w:gridCol w:w="1878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ind w:left="6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exact" w:line="322" w:before="0" w:after="0"/>
              <w:ind w:left="6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п/п</w:t>
            </w:r>
          </w:p>
        </w:tc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ind w:left="6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Адрес (местонахождение) объекта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ind w:left="6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Кадастровый номер</w:t>
            </w:r>
          </w:p>
          <w:p>
            <w:pPr>
              <w:pStyle w:val="Normal"/>
              <w:widowControl w:val="false"/>
              <w:suppressAutoHyphens w:val="true"/>
              <w:spacing w:lineRule="exact" w:line="322" w:before="0" w:after="0"/>
              <w:ind w:left="6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highlight w:val="white"/>
                <w:lang w:val="ru-RU" w:eastAsia="ru-RU" w:bidi="ar-SA"/>
              </w:rPr>
              <w:t>Площадь, кв.м.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Категория земель</w:t>
            </w:r>
            <w:bookmarkStart w:id="1" w:name="_GoBack"/>
            <w:bookmarkEnd w:id="1"/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Вид разрешенного использования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1</w:t>
            </w:r>
          </w:p>
        </w:tc>
        <w:tc>
          <w:tcPr>
            <w:tcW w:w="265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Российская Федерация, Ростовская область, р-н Тарасовский, Тарасовское сельское поселение, п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Донская Нива, ул.Центральная, 1в</w:t>
            </w:r>
          </w:p>
        </w:tc>
        <w:tc>
          <w:tcPr>
            <w:tcW w:w="239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20201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1253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300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Земли населенных пунктов</w:t>
            </w:r>
          </w:p>
        </w:tc>
        <w:tc>
          <w:tcPr>
            <w:tcW w:w="18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Благоустройство территори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и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2</w:t>
            </w:r>
          </w:p>
        </w:tc>
        <w:tc>
          <w:tcPr>
            <w:tcW w:w="265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Российская Федерация, Ростовская область, р-н Тарасовский, Тарасовское сельское поселение, п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Донская Нива, ул.Северная</w:t>
            </w:r>
          </w:p>
        </w:tc>
        <w:tc>
          <w:tcPr>
            <w:tcW w:w="239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61:37:00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20201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1258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778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Земли населенных пунктов</w:t>
            </w:r>
          </w:p>
        </w:tc>
        <w:tc>
          <w:tcPr>
            <w:tcW w:w="18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Земельные участки (территории) общего пользования</w:t>
            </w:r>
          </w:p>
        </w:tc>
      </w:tr>
    </w:tbl>
    <w:p>
      <w:pPr>
        <w:pStyle w:val="Normal"/>
        <w:widowControl w:val="false"/>
        <w:spacing w:lineRule="exact" w:line="322" w:before="0" w:after="0"/>
        <w:ind w:left="60" w:hanging="0"/>
        <w:jc w:val="center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cs="Times New Roman" w:ascii="Times New Roman" w:hAnsi="Times New Roman"/>
          <w:color w:val="000000"/>
          <w:sz w:val="26"/>
          <w:szCs w:val="26"/>
          <w:highlight w:val="white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080" w:right="850" w:header="0" w:top="690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NewRomanPSM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paragraph" w:styleId="Style21">
    <w:name w:val="Заголовок списка"/>
    <w:basedOn w:val="Normal"/>
    <w:next w:val="Style22"/>
    <w:qFormat/>
    <w:pPr>
      <w:ind w:hanging="0"/>
    </w:pPr>
    <w:rPr/>
  </w:style>
  <w:style w:type="paragraph" w:styleId="Style22">
    <w:name w:val="Содержимое списка"/>
    <w:basedOn w:val="Normal"/>
    <w:qFormat/>
    <w:pPr>
      <w:ind w:left="567" w:hanging="0"/>
    </w:pPr>
    <w:rPr/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Application>LibreOffice/6.3.1.2$Windows_X86_64 LibreOffice_project/b79626edf0065ac373bd1df5c28bd630b4424273</Application>
  <Pages>2</Pages>
  <Words>210</Words>
  <Characters>1642</Characters>
  <CharactersWithSpaces>1974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2024-10-01T15:37:21Z</cp:lastPrinted>
  <dcterms:modified xsi:type="dcterms:W3CDTF">2024-10-16T10:41:13Z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