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23900" cy="91440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5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10</w:t>
      </w:r>
      <w:r>
        <w:rPr>
          <w:rFonts w:ascii="Times New Roman" w:hAnsi="Times New Roman"/>
          <w:sz w:val="28"/>
          <w:szCs w:val="28"/>
        </w:rPr>
        <w:t xml:space="preserve">.2024г. </w:t>
        <w:tab/>
        <w:t xml:space="preserve">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4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5</w:t>
      </w:r>
      <w:r>
        <w:rPr>
          <w:rFonts w:ascii="Times New Roman" w:hAnsi="Times New Roman"/>
          <w:sz w:val="28"/>
          <w:szCs w:val="28"/>
        </w:rPr>
        <w:t xml:space="preserve">                                      п.Тарасовский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bookmarkStart w:id="0" w:name="__DdeLink__339_886801460"/>
      <w:bookmarkStart w:id="1" w:name="__DdeLink__5854_3954890983"/>
      <w:r>
        <w:rPr>
          <w:rFonts w:ascii="Times New Roman" w:hAnsi="Times New Roman"/>
          <w:bCs/>
          <w:sz w:val="26"/>
          <w:szCs w:val="26"/>
          <w:lang w:eastAsia="ru-RU"/>
        </w:rPr>
        <w:t xml:space="preserve">Об изменении адреса объекту недвижимости </w:t>
      </w:r>
      <w:bookmarkEnd w:id="0"/>
      <w:bookmarkEnd w:id="1"/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1. Изменить адрес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нежилого здания</w:t>
      </w:r>
      <w:r>
        <w:rPr>
          <w:rFonts w:ascii="Times New Roman" w:hAnsi="Times New Roman"/>
          <w:sz w:val="26"/>
          <w:szCs w:val="26"/>
          <w:lang w:eastAsia="ru-RU"/>
        </w:rPr>
        <w:t>, уникальный номер в ГАР 8f698ee7-5177-46ae-96e4-5cac126c7060</w:t>
      </w:r>
      <w:r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с «Российская Федерация, Ростовская область, Тарасовский муниципальный район, Тарасовское сельское поселение,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п.Тарасовский</w:t>
      </w:r>
      <w:r>
        <w:rPr>
          <w:rFonts w:ascii="Times New Roman" w:hAnsi="Times New Roman"/>
          <w:sz w:val="26"/>
          <w:szCs w:val="26"/>
          <w:lang w:eastAsia="ru-RU"/>
        </w:rPr>
        <w:t>, ул.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Ленина</w:t>
      </w:r>
      <w:r>
        <w:rPr>
          <w:rFonts w:ascii="Times New Roman" w:hAnsi="Times New Roman"/>
          <w:sz w:val="26"/>
          <w:szCs w:val="26"/>
          <w:lang w:eastAsia="ru-RU"/>
        </w:rPr>
        <w:t xml:space="preserve">, двлд.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73</w:t>
      </w:r>
      <w:r>
        <w:rPr>
          <w:rFonts w:ascii="Times New Roman" w:hAnsi="Times New Roman"/>
          <w:sz w:val="26"/>
          <w:szCs w:val="26"/>
          <w:lang w:eastAsia="ru-RU"/>
        </w:rPr>
        <w:t xml:space="preserve">» на «Российская Федерация, </w:t>
      </w:r>
      <w:bookmarkStart w:id="2" w:name="__DdeLink__280_8868014601"/>
      <w:r>
        <w:rPr>
          <w:rFonts w:ascii="Times New Roman" w:hAnsi="Times New Roman"/>
          <w:sz w:val="26"/>
          <w:szCs w:val="26"/>
          <w:lang w:eastAsia="ru-RU"/>
        </w:rPr>
        <w:t xml:space="preserve">Ростовская область, Тарасовский муниципальный район, Тарасовское сельское поселение,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п.Тарасовский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ул.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Ленина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sz w:val="26"/>
          <w:szCs w:val="26"/>
          <w:lang w:eastAsia="ru-RU"/>
        </w:rPr>
        <w:t>з</w:t>
      </w:r>
      <w:r>
        <w:rPr>
          <w:rFonts w:ascii="Times New Roman" w:hAnsi="Times New Roman"/>
          <w:sz w:val="26"/>
          <w:szCs w:val="26"/>
          <w:lang w:eastAsia="ru-RU"/>
        </w:rPr>
        <w:t xml:space="preserve">д. </w:t>
      </w:r>
      <w:bookmarkEnd w:id="2"/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73</w:t>
      </w:r>
      <w:r>
        <w:rPr>
          <w:rFonts w:ascii="Times New Roman" w:hAnsi="Times New Roman"/>
          <w:sz w:val="26"/>
          <w:szCs w:val="26"/>
          <w:lang w:eastAsia="ru-RU"/>
        </w:rPr>
        <w:t xml:space="preserve">», </w:t>
      </w:r>
      <w:r>
        <w:rPr>
          <w:rFonts w:ascii="Times New Roman" w:hAnsi="Times New Roman"/>
          <w:sz w:val="26"/>
          <w:szCs w:val="26"/>
          <w:lang w:eastAsia="ru-RU"/>
        </w:rPr>
        <w:t>с кадастровым номером 61:37:0010114:3107.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2. Постановление вступает в силу со дня его официального о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публикованию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3</w:t>
      </w:r>
      <w:r>
        <w:rPr>
          <w:rFonts w:ascii="Times New Roman" w:hAnsi="Times New Roman"/>
          <w:sz w:val="26"/>
          <w:szCs w:val="26"/>
        </w:rPr>
        <w:t xml:space="preserve">. Контроль за выполнением </w:t>
      </w:r>
      <w:r>
        <w:rPr>
          <w:rFonts w:ascii="Times New Roman" w:hAnsi="Times New Roman"/>
          <w:bCs/>
          <w:sz w:val="26"/>
          <w:szCs w:val="26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6"/>
          <w:szCs w:val="26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Г</w:t>
      </w:r>
      <w:r>
        <w:rPr>
          <w:rFonts w:ascii="Times New Roman" w:hAnsi="Times New Roman"/>
          <w:sz w:val="26"/>
          <w:szCs w:val="26"/>
        </w:rPr>
        <w:t>лава Администрации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Тарасовского сельского поселения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А.С. Лаврухин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sectPr>
      <w:type w:val="nextPage"/>
      <w:pgSz w:w="12240" w:h="15840"/>
      <w:pgMar w:left="1701" w:right="850" w:header="0" w:top="690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paragraph" w:styleId="Style21">
    <w:name w:val="Заголовок списка"/>
    <w:basedOn w:val="Normal"/>
    <w:next w:val="Style22"/>
    <w:qFormat/>
    <w:pPr>
      <w:ind w:hanging="0"/>
    </w:pPr>
    <w:rPr/>
  </w:style>
  <w:style w:type="paragraph" w:styleId="Style22">
    <w:name w:val="Содержимое списка"/>
    <w:basedOn w:val="Normal"/>
    <w:qFormat/>
    <w:pPr>
      <w:ind w:lef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</TotalTime>
  <Application>LibreOffice/6.3.1.2$Windows_X86_64 LibreOffice_project/b79626edf0065ac373bd1df5c28bd630b4424273</Application>
  <Pages>1</Pages>
  <Words>214</Words>
  <Characters>1656</Characters>
  <CharactersWithSpaces>2000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2018-05-08T07:54:00Z</dcterms:created>
  <dc:creator>User</dc:creator>
  <dc:description/>
  <dc:language>ru-RU</dc:language>
  <cp:lastModifiedBy/>
  <cp:lastPrinted>2024-09-10T14:37:24Z</cp:lastPrinted>
  <dcterms:modified xsi:type="dcterms:W3CDTF">2024-10-15T14:04:21Z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