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B" w:rsidRDefault="009A50FB" w:rsidP="009A50FB">
      <w:pPr>
        <w:jc w:val="center"/>
        <w:rPr>
          <w:b/>
          <w:sz w:val="32"/>
          <w:szCs w:val="32"/>
        </w:rPr>
      </w:pPr>
    </w:p>
    <w:p w:rsidR="009A50FB" w:rsidRPr="007A587E" w:rsidRDefault="009A50FB" w:rsidP="009A50FB">
      <w:pPr>
        <w:jc w:val="center"/>
        <w:rPr>
          <w:sz w:val="28"/>
          <w:szCs w:val="28"/>
          <w:u w:val="single"/>
        </w:rPr>
      </w:pPr>
      <w:r w:rsidRPr="007A587E">
        <w:rPr>
          <w:sz w:val="28"/>
          <w:szCs w:val="28"/>
          <w:u w:val="single"/>
        </w:rPr>
        <w:t>Заключение</w:t>
      </w:r>
    </w:p>
    <w:p w:rsidR="009A50FB" w:rsidRPr="007A587E" w:rsidRDefault="009A50FB" w:rsidP="009A50FB">
      <w:pPr>
        <w:jc w:val="center"/>
        <w:rPr>
          <w:sz w:val="28"/>
          <w:szCs w:val="28"/>
        </w:rPr>
      </w:pPr>
    </w:p>
    <w:p w:rsidR="009A50FB" w:rsidRPr="007A587E" w:rsidRDefault="009A50FB" w:rsidP="009A50FB">
      <w:pPr>
        <w:jc w:val="center"/>
        <w:rPr>
          <w:sz w:val="28"/>
          <w:szCs w:val="28"/>
        </w:rPr>
      </w:pPr>
      <w:r w:rsidRPr="007A587E">
        <w:rPr>
          <w:sz w:val="28"/>
          <w:szCs w:val="28"/>
        </w:rPr>
        <w:t>о результатах проведения публичных слушаний</w:t>
      </w:r>
    </w:p>
    <w:p w:rsidR="009A50FB" w:rsidRDefault="009A50FB" w:rsidP="009A50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87E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«Об отчете, об исполнении бюджета Тарасовского сельского поселения Тарасовского района за 2018 год»</w:t>
      </w:r>
    </w:p>
    <w:p w:rsidR="009A50FB" w:rsidRPr="007A587E" w:rsidRDefault="009A50FB" w:rsidP="009A50FB">
      <w:pPr>
        <w:jc w:val="center"/>
        <w:rPr>
          <w:i/>
          <w:sz w:val="28"/>
          <w:szCs w:val="28"/>
        </w:rPr>
      </w:pPr>
    </w:p>
    <w:p w:rsidR="009A50FB" w:rsidRPr="00AA4AA0" w:rsidRDefault="009A50FB" w:rsidP="009A50F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AA4AA0">
        <w:rPr>
          <w:sz w:val="28"/>
          <w:szCs w:val="28"/>
        </w:rPr>
        <w:t>Публичные слу</w:t>
      </w:r>
      <w:r>
        <w:rPr>
          <w:sz w:val="28"/>
          <w:szCs w:val="28"/>
        </w:rPr>
        <w:t>шания назначены постановлением А</w:t>
      </w:r>
      <w:r w:rsidRPr="00AA4AA0">
        <w:rPr>
          <w:sz w:val="28"/>
          <w:szCs w:val="28"/>
        </w:rPr>
        <w:t xml:space="preserve">дминистрации Тарасовского сельского поселения от </w:t>
      </w:r>
      <w:r>
        <w:rPr>
          <w:sz w:val="28"/>
          <w:szCs w:val="28"/>
        </w:rPr>
        <w:t xml:space="preserve">22.04.2019 № 60 «О проведении публичных слушаний по отчету об исполнении бюджета Тарасовского сельского поселения Тарасовского района за 2018 год». </w:t>
      </w:r>
    </w:p>
    <w:p w:rsidR="009A50FB" w:rsidRDefault="009A50FB" w:rsidP="009A50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A4AA0">
        <w:rPr>
          <w:sz w:val="28"/>
          <w:szCs w:val="28"/>
        </w:rPr>
        <w:t>Тема публичных слушаний:</w:t>
      </w:r>
      <w:r>
        <w:rPr>
          <w:rFonts w:ascii="Calibri" w:hAnsi="Calibri" w:cs="Calibri"/>
        </w:rPr>
        <w:t xml:space="preserve"> «</w:t>
      </w:r>
      <w:r>
        <w:rPr>
          <w:sz w:val="28"/>
          <w:szCs w:val="28"/>
        </w:rPr>
        <w:t>Об отчете, об исполнении бюджета Тарасовского сельского поселения Тарасовского района за 2018 год».</w:t>
      </w:r>
    </w:p>
    <w:p w:rsidR="009A50FB" w:rsidRDefault="009A50FB" w:rsidP="009A50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50FB" w:rsidRDefault="009A50FB" w:rsidP="009A50F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A4AA0">
        <w:rPr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</w:t>
      </w:r>
      <w:r w:rsidRPr="00AA4AA0">
        <w:rPr>
          <w:sz w:val="28"/>
          <w:szCs w:val="28"/>
        </w:rPr>
        <w:t xml:space="preserve"> </w:t>
      </w:r>
      <w:r>
        <w:rPr>
          <w:sz w:val="28"/>
          <w:szCs w:val="28"/>
        </w:rPr>
        <w:t>«27» апреля</w:t>
      </w:r>
      <w:r w:rsidRPr="00AA4AA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A4AA0">
        <w:rPr>
          <w:sz w:val="28"/>
          <w:szCs w:val="28"/>
        </w:rPr>
        <w:t xml:space="preserve"> года.</w:t>
      </w:r>
    </w:p>
    <w:p w:rsidR="009A50FB" w:rsidRDefault="009A50FB" w:rsidP="009A5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50FB" w:rsidRDefault="009A50FB" w:rsidP="009A50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Уставом муниципального образования «Тарасовское сельское поселение» прошли публичные слушания по вопросу:</w:t>
      </w:r>
    </w:p>
    <w:p w:rsidR="009A50FB" w:rsidRDefault="009A50FB" w:rsidP="009A50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отчете, об исполнении бюджета Тарасовского сельского поселения Тарасовского района за 2018 год.</w:t>
      </w:r>
    </w:p>
    <w:p w:rsidR="009A50FB" w:rsidRPr="007A587E" w:rsidRDefault="009A50FB" w:rsidP="009A50F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дня объявления о проведении публичных слушаний </w:t>
      </w:r>
      <w:r w:rsidRPr="007A58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ходе </w:t>
      </w:r>
      <w:r w:rsidRPr="007A587E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 xml:space="preserve"> </w:t>
      </w:r>
      <w:r w:rsidRPr="007A587E">
        <w:rPr>
          <w:sz w:val="28"/>
          <w:szCs w:val="28"/>
        </w:rPr>
        <w:t>поправок, изменений и дополнений к данн</w:t>
      </w:r>
      <w:r>
        <w:rPr>
          <w:sz w:val="28"/>
          <w:szCs w:val="28"/>
        </w:rPr>
        <w:t>ому</w:t>
      </w:r>
      <w:r w:rsidRPr="007A58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 не  поступи</w:t>
      </w:r>
      <w:r w:rsidRPr="007A587E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7A587E">
        <w:rPr>
          <w:sz w:val="28"/>
          <w:szCs w:val="28"/>
        </w:rPr>
        <w:t>.</w:t>
      </w:r>
    </w:p>
    <w:p w:rsidR="009A50FB" w:rsidRPr="007A587E" w:rsidRDefault="009A50FB" w:rsidP="009A50FB">
      <w:pPr>
        <w:spacing w:line="276" w:lineRule="auto"/>
        <w:ind w:firstLine="708"/>
        <w:jc w:val="both"/>
        <w:rPr>
          <w:sz w:val="28"/>
          <w:szCs w:val="28"/>
        </w:rPr>
      </w:pPr>
    </w:p>
    <w:p w:rsidR="009A50FB" w:rsidRDefault="009A50FB" w:rsidP="009A50FB">
      <w:pPr>
        <w:jc w:val="both"/>
        <w:rPr>
          <w:sz w:val="28"/>
          <w:szCs w:val="28"/>
        </w:rPr>
      </w:pPr>
    </w:p>
    <w:p w:rsidR="009A50FB" w:rsidRDefault="009A50FB" w:rsidP="009A5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A50FB" w:rsidRPr="007A587E" w:rsidRDefault="009A50FB" w:rsidP="009A50FB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Бахаровский </w:t>
      </w:r>
    </w:p>
    <w:p w:rsidR="004E5743" w:rsidRDefault="004E5743"/>
    <w:sectPr w:rsidR="004E5743" w:rsidSect="007A587E">
      <w:pgSz w:w="11906" w:h="16838"/>
      <w:pgMar w:top="1134" w:right="849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50FB"/>
    <w:rsid w:val="003422E1"/>
    <w:rsid w:val="004E5743"/>
    <w:rsid w:val="009A50FB"/>
    <w:rsid w:val="00BD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2019-05-17T13:00:00Z</cp:lastPrinted>
  <dcterms:created xsi:type="dcterms:W3CDTF">2019-05-17T12:55:00Z</dcterms:created>
  <dcterms:modified xsi:type="dcterms:W3CDTF">2019-05-17T13:01:00Z</dcterms:modified>
</cp:coreProperties>
</file>