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E85C24" w:rsidP="0040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1689D" w:rsidP="007F4668">
      <w:pPr>
        <w:pStyle w:val="aa"/>
        <w:rPr>
          <w:b w:val="0"/>
          <w:bCs w:val="0"/>
        </w:rPr>
      </w:pPr>
      <w:r>
        <w:rPr>
          <w:b w:val="0"/>
        </w:rPr>
        <w:t>10</w:t>
      </w:r>
      <w:r w:rsidR="007F4668">
        <w:rPr>
          <w:b w:val="0"/>
        </w:rPr>
        <w:t>.</w:t>
      </w:r>
      <w:r w:rsidR="008F1E83">
        <w:rPr>
          <w:b w:val="0"/>
        </w:rPr>
        <w:t>01</w:t>
      </w:r>
      <w:r w:rsidR="004062F9">
        <w:rPr>
          <w:b w:val="0"/>
        </w:rPr>
        <w:t>.201</w:t>
      </w:r>
      <w:r>
        <w:rPr>
          <w:b w:val="0"/>
        </w:rPr>
        <w:t>9</w:t>
      </w:r>
      <w:r w:rsidR="004062F9">
        <w:rPr>
          <w:b w:val="0"/>
        </w:rPr>
        <w:t xml:space="preserve"> года                               </w:t>
      </w:r>
      <w:r w:rsidR="000B3877">
        <w:rPr>
          <w:b w:val="0"/>
        </w:rPr>
        <w:t xml:space="preserve">   </w:t>
      </w:r>
      <w:r w:rsidR="004062F9">
        <w:rPr>
          <w:b w:val="0"/>
        </w:rPr>
        <w:t xml:space="preserve">№ </w:t>
      </w:r>
      <w:r w:rsidR="00000257">
        <w:rPr>
          <w:b w:val="0"/>
        </w:rPr>
        <w:t>2</w:t>
      </w:r>
      <w:r w:rsidR="004062F9">
        <w:rPr>
          <w:b w:val="0"/>
        </w:rPr>
        <w:t xml:space="preserve">            </w:t>
      </w:r>
      <w:r w:rsidR="000B3877">
        <w:rPr>
          <w:b w:val="0"/>
        </w:rPr>
        <w:t xml:space="preserve"> 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Pr="008F1E83" w:rsidRDefault="004062F9" w:rsidP="0014394B">
      <w:pPr>
        <w:suppressAutoHyphens/>
        <w:jc w:val="center"/>
        <w:rPr>
          <w:b/>
          <w:sz w:val="28"/>
          <w:szCs w:val="28"/>
        </w:rPr>
      </w:pPr>
      <w:r w:rsidRPr="008F1E83">
        <w:rPr>
          <w:b/>
          <w:sz w:val="28"/>
          <w:szCs w:val="28"/>
        </w:rPr>
        <w:t xml:space="preserve">          </w:t>
      </w:r>
      <w:r w:rsidR="008F1E83" w:rsidRPr="008F1E83">
        <w:rPr>
          <w:b/>
          <w:sz w:val="28"/>
          <w:szCs w:val="28"/>
        </w:rPr>
        <w:t>Об организации проведения крещенского купания населения в честь православного праздника «Крещение Господне» (Святое Богоявление) и мерах по обеспечению безопасности людей во время проведения мероприятий в рамках празднования Крещения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14394B" w:rsidRDefault="00E667B0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 </w:t>
      </w:r>
      <w:r w:rsidR="008F1E83" w:rsidRPr="008F1E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безопасности участников и присутствующих на обряде купания</w:t>
      </w:r>
      <w:r w:rsidR="0014394B" w:rsidRPr="00555755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считаю необходимым:</w:t>
      </w:r>
    </w:p>
    <w:p w:rsidR="008F1E83" w:rsidRPr="008F1E83" w:rsidRDefault="008F1E83" w:rsidP="008F1E83">
      <w:pPr>
        <w:pStyle w:val="af1"/>
        <w:numPr>
          <w:ilvl w:val="0"/>
          <w:numId w:val="4"/>
        </w:numPr>
        <w:rPr>
          <w:sz w:val="28"/>
          <w:szCs w:val="28"/>
        </w:rPr>
      </w:pPr>
      <w:r w:rsidRPr="008F1E83">
        <w:rPr>
          <w:sz w:val="28"/>
          <w:szCs w:val="28"/>
        </w:rPr>
        <w:t>Определить мест</w:t>
      </w:r>
      <w:r w:rsidR="003A4597">
        <w:rPr>
          <w:sz w:val="28"/>
          <w:szCs w:val="28"/>
        </w:rPr>
        <w:t>о</w:t>
      </w:r>
      <w:r w:rsidRPr="008F1E83">
        <w:rPr>
          <w:sz w:val="28"/>
          <w:szCs w:val="28"/>
        </w:rPr>
        <w:t xml:space="preserve"> проведения крещенского купания на территории </w:t>
      </w:r>
      <w:r w:rsidR="003A4597">
        <w:rPr>
          <w:sz w:val="28"/>
          <w:szCs w:val="28"/>
        </w:rPr>
        <w:t>Тарасовского сельского поселения</w:t>
      </w:r>
      <w:r w:rsidRPr="008F1E83"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–</w:t>
      </w:r>
      <w:r w:rsidRPr="008F1E83"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храм «Святителя Тихона Задонского»</w:t>
      </w:r>
      <w:r w:rsidR="00445408">
        <w:rPr>
          <w:sz w:val="28"/>
          <w:szCs w:val="28"/>
        </w:rPr>
        <w:t>, расположенного по адресу: ул. Ремесленная № 70</w:t>
      </w:r>
    </w:p>
    <w:p w:rsidR="008F1E83" w:rsidRPr="008F1E83" w:rsidRDefault="008F1E83" w:rsidP="008F1E83">
      <w:pPr>
        <w:pStyle w:val="af1"/>
        <w:numPr>
          <w:ilvl w:val="0"/>
          <w:numId w:val="4"/>
        </w:numPr>
        <w:rPr>
          <w:sz w:val="28"/>
          <w:szCs w:val="28"/>
        </w:rPr>
      </w:pPr>
      <w:r w:rsidRPr="008F1E83">
        <w:rPr>
          <w:sz w:val="28"/>
          <w:szCs w:val="28"/>
        </w:rPr>
        <w:t>Проведение крещенских купаний в других местах считать несанкционированными.</w:t>
      </w:r>
    </w:p>
    <w:p w:rsidR="008F1E83" w:rsidRDefault="008F1E83" w:rsidP="008F1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59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8F1E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E83">
        <w:rPr>
          <w:sz w:val="28"/>
          <w:szCs w:val="28"/>
        </w:rPr>
        <w:t xml:space="preserve">Определить время проведения крещенского купания: </w:t>
      </w:r>
    </w:p>
    <w:p w:rsidR="008F1E83" w:rsidRDefault="008F1E83" w:rsidP="008F1E83">
      <w:pPr>
        <w:rPr>
          <w:sz w:val="28"/>
          <w:szCs w:val="28"/>
        </w:rPr>
      </w:pPr>
      <w:r w:rsidRPr="008F1E83">
        <w:rPr>
          <w:sz w:val="28"/>
          <w:szCs w:val="28"/>
        </w:rPr>
        <w:t>- в ночь с 18.01.201</w:t>
      </w:r>
      <w:r w:rsidR="0041689D">
        <w:rPr>
          <w:sz w:val="28"/>
          <w:szCs w:val="28"/>
        </w:rPr>
        <w:t>9</w:t>
      </w:r>
      <w:r w:rsidRPr="008F1E83">
        <w:rPr>
          <w:sz w:val="28"/>
          <w:szCs w:val="28"/>
        </w:rPr>
        <w:t xml:space="preserve"> на 19.01.201</w:t>
      </w:r>
      <w:r w:rsidR="0041689D">
        <w:rPr>
          <w:sz w:val="28"/>
          <w:szCs w:val="28"/>
        </w:rPr>
        <w:t>9</w:t>
      </w:r>
      <w:r w:rsidRPr="008F1E83">
        <w:rPr>
          <w:sz w:val="28"/>
          <w:szCs w:val="28"/>
        </w:rPr>
        <w:t xml:space="preserve"> года с </w:t>
      </w:r>
      <w:r w:rsidR="007F619D">
        <w:rPr>
          <w:sz w:val="28"/>
          <w:szCs w:val="28"/>
        </w:rPr>
        <w:t>01</w:t>
      </w:r>
      <w:r w:rsidRPr="008F1E83">
        <w:rPr>
          <w:sz w:val="28"/>
          <w:szCs w:val="28"/>
        </w:rPr>
        <w:t>-30 до 0</w:t>
      </w:r>
      <w:r w:rsidR="007F619D">
        <w:rPr>
          <w:sz w:val="28"/>
          <w:szCs w:val="28"/>
        </w:rPr>
        <w:t>5</w:t>
      </w:r>
      <w:r w:rsidRPr="008F1E83">
        <w:rPr>
          <w:sz w:val="28"/>
          <w:szCs w:val="28"/>
        </w:rPr>
        <w:t xml:space="preserve">-00., </w:t>
      </w:r>
    </w:p>
    <w:p w:rsidR="008F1E83" w:rsidRPr="008F1E83" w:rsidRDefault="008F1E83" w:rsidP="008F1E83">
      <w:pPr>
        <w:rPr>
          <w:sz w:val="28"/>
          <w:szCs w:val="28"/>
        </w:rPr>
      </w:pPr>
      <w:r w:rsidRPr="008F1E83">
        <w:rPr>
          <w:sz w:val="28"/>
          <w:szCs w:val="28"/>
        </w:rPr>
        <w:t>-19.01.201</w:t>
      </w:r>
      <w:r w:rsidR="0041689D">
        <w:rPr>
          <w:sz w:val="28"/>
          <w:szCs w:val="28"/>
        </w:rPr>
        <w:t>9</w:t>
      </w:r>
      <w:r w:rsidRPr="008F1E83">
        <w:rPr>
          <w:sz w:val="28"/>
          <w:szCs w:val="28"/>
        </w:rPr>
        <w:t xml:space="preserve"> года с </w:t>
      </w:r>
      <w:r w:rsidR="007F619D">
        <w:rPr>
          <w:sz w:val="28"/>
          <w:szCs w:val="28"/>
        </w:rPr>
        <w:t>10</w:t>
      </w:r>
      <w:r w:rsidRPr="008F1E83">
        <w:rPr>
          <w:sz w:val="28"/>
          <w:szCs w:val="28"/>
        </w:rPr>
        <w:t>-00 до 14-00.</w:t>
      </w:r>
    </w:p>
    <w:p w:rsidR="008F1E83" w:rsidRPr="008F1E83" w:rsidRDefault="003A4597" w:rsidP="008F1E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E83">
        <w:rPr>
          <w:sz w:val="28"/>
          <w:szCs w:val="28"/>
        </w:rPr>
        <w:t>4</w:t>
      </w:r>
      <w:r w:rsidR="008F1E83" w:rsidRPr="008F1E83">
        <w:rPr>
          <w:sz w:val="28"/>
          <w:szCs w:val="28"/>
        </w:rPr>
        <w:t>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готовности мест проведения обряда крещения к крещенским мероприятиям (приложение № 1).</w:t>
      </w:r>
    </w:p>
    <w:p w:rsidR="0014394B" w:rsidRDefault="003A4597" w:rsidP="008F1E83">
      <w:pPr>
        <w:tabs>
          <w:tab w:val="left" w:pos="270"/>
          <w:tab w:val="right" w:pos="10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E83">
        <w:rPr>
          <w:sz w:val="28"/>
          <w:szCs w:val="28"/>
        </w:rPr>
        <w:t>5</w:t>
      </w:r>
      <w:r w:rsidR="008F1E83" w:rsidRPr="008F1E83">
        <w:rPr>
          <w:sz w:val="28"/>
          <w:szCs w:val="28"/>
        </w:rPr>
        <w:t xml:space="preserve">. Общее руководство организацией проведения крещенского купания населения в честь православного праздника «Крещение Господне» возложить на заместителя главы </w:t>
      </w:r>
      <w:r w:rsidR="008F1E83">
        <w:rPr>
          <w:sz w:val="28"/>
          <w:szCs w:val="28"/>
        </w:rPr>
        <w:t>Администрации Тарасовского сельского поселения</w:t>
      </w:r>
      <w:r w:rsidR="008F1E83" w:rsidRPr="008F1E83">
        <w:rPr>
          <w:sz w:val="28"/>
          <w:szCs w:val="28"/>
        </w:rPr>
        <w:t xml:space="preserve"> </w:t>
      </w:r>
      <w:r w:rsidR="008F1E83">
        <w:rPr>
          <w:sz w:val="28"/>
          <w:szCs w:val="28"/>
        </w:rPr>
        <w:t>Заикина А.П.</w:t>
      </w:r>
    </w:p>
    <w:p w:rsidR="0014394B" w:rsidRDefault="008F1E83" w:rsidP="003A4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394B">
        <w:rPr>
          <w:sz w:val="28"/>
          <w:szCs w:val="28"/>
        </w:rPr>
        <w:t>. Контроль за исполнением</w:t>
      </w:r>
      <w:r w:rsidR="00EC60DB">
        <w:rPr>
          <w:sz w:val="28"/>
          <w:szCs w:val="28"/>
        </w:rPr>
        <w:t xml:space="preserve"> настоящего</w:t>
      </w:r>
      <w:r w:rsidR="0014394B"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 w:rsidR="0014394B"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A465FF">
        <w:rPr>
          <w:sz w:val="28"/>
          <w:szCs w:val="28"/>
        </w:rPr>
        <w:t xml:space="preserve">     </w:t>
      </w:r>
      <w:r w:rsidR="00EC60DB">
        <w:rPr>
          <w:sz w:val="28"/>
          <w:szCs w:val="28"/>
        </w:rPr>
        <w:t>А.</w:t>
      </w:r>
      <w:r w:rsidR="00A465FF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A465FF">
        <w:rPr>
          <w:sz w:val="28"/>
          <w:szCs w:val="28"/>
        </w:rPr>
        <w:t>Бахаровский</w:t>
      </w:r>
      <w:r>
        <w:rPr>
          <w:sz w:val="28"/>
          <w:szCs w:val="28"/>
        </w:rPr>
        <w:t xml:space="preserve">                         </w:t>
      </w:r>
    </w:p>
    <w:p w:rsidR="003A4597" w:rsidRDefault="003A4597" w:rsidP="00EC60D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4597" w:rsidRPr="003A4597" w:rsidRDefault="003A4597" w:rsidP="003A4597">
      <w:pPr>
        <w:rPr>
          <w:lang w:eastAsia="ru-RU"/>
        </w:rPr>
      </w:pPr>
    </w:p>
    <w:p w:rsidR="003A4597" w:rsidRDefault="003A4597" w:rsidP="003A4597">
      <w:pPr>
        <w:rPr>
          <w:lang w:eastAsia="ru-RU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Pr="003A4597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>Приложение № 1</w:t>
      </w:r>
    </w:p>
    <w:p w:rsidR="00445408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3A4597">
        <w:rPr>
          <w:sz w:val="28"/>
          <w:szCs w:val="28"/>
        </w:rPr>
        <w:t xml:space="preserve"> №</w:t>
      </w:r>
      <w:r w:rsidR="00EB4F67">
        <w:rPr>
          <w:sz w:val="28"/>
          <w:szCs w:val="28"/>
        </w:rPr>
        <w:t xml:space="preserve"> 2</w:t>
      </w:r>
      <w:r w:rsidRPr="003A4597">
        <w:rPr>
          <w:sz w:val="28"/>
          <w:szCs w:val="28"/>
        </w:rPr>
        <w:t xml:space="preserve"> </w:t>
      </w:r>
    </w:p>
    <w:p w:rsidR="003A4597" w:rsidRPr="003A4597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 xml:space="preserve">от </w:t>
      </w:r>
      <w:r w:rsidR="00A465FF">
        <w:rPr>
          <w:sz w:val="28"/>
          <w:szCs w:val="28"/>
        </w:rPr>
        <w:t>10</w:t>
      </w:r>
      <w:r w:rsidRPr="003A4597">
        <w:rPr>
          <w:sz w:val="28"/>
          <w:szCs w:val="28"/>
        </w:rPr>
        <w:t>.01.201</w:t>
      </w:r>
      <w:r w:rsidR="00A465FF">
        <w:rPr>
          <w:sz w:val="28"/>
          <w:szCs w:val="28"/>
        </w:rPr>
        <w:t>9 года</w:t>
      </w:r>
    </w:p>
    <w:p w:rsidR="003A4597" w:rsidRPr="003A4597" w:rsidRDefault="003A4597" w:rsidP="003A45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b/>
          <w:sz w:val="28"/>
          <w:szCs w:val="28"/>
        </w:rPr>
        <w:t>Методические рекомендации по проверке готовности мест проведения обряда крещения к крещенским мероприятиям:</w:t>
      </w:r>
    </w:p>
    <w:p w:rsidR="003A4597" w:rsidRPr="003A4597" w:rsidRDefault="003A4597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sz w:val="28"/>
          <w:szCs w:val="28"/>
        </w:rPr>
        <w:t>При организации крещенских купаний необходимо учитывать ряд специфических моментов:</w:t>
      </w:r>
    </w:p>
    <w:p w:rsidR="003A4597" w:rsidRPr="003A4597" w:rsidRDefault="003A4597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sz w:val="28"/>
          <w:szCs w:val="28"/>
        </w:rPr>
        <w:t>-</w:t>
      </w:r>
      <w:r w:rsidR="00740866">
        <w:rPr>
          <w:sz w:val="28"/>
          <w:szCs w:val="28"/>
        </w:rPr>
        <w:t xml:space="preserve"> </w:t>
      </w:r>
      <w:r w:rsidRPr="003A4597">
        <w:rPr>
          <w:sz w:val="28"/>
          <w:szCs w:val="28"/>
        </w:rPr>
        <w:t xml:space="preserve">рекомендуемая глубина </w:t>
      </w:r>
      <w:r w:rsidR="007F619D" w:rsidRPr="003A4597">
        <w:rPr>
          <w:sz w:val="28"/>
          <w:szCs w:val="28"/>
        </w:rPr>
        <w:t xml:space="preserve">купели </w:t>
      </w:r>
      <w:r w:rsidRPr="003A4597">
        <w:rPr>
          <w:sz w:val="28"/>
          <w:szCs w:val="28"/>
        </w:rPr>
        <w:t>- 1- 1,</w:t>
      </w:r>
      <w:r w:rsidR="007F619D">
        <w:rPr>
          <w:sz w:val="28"/>
          <w:szCs w:val="28"/>
        </w:rPr>
        <w:t>5</w:t>
      </w:r>
      <w:r w:rsidRPr="003A4597">
        <w:rPr>
          <w:sz w:val="28"/>
          <w:szCs w:val="28"/>
        </w:rPr>
        <w:t xml:space="preserve"> метр</w:t>
      </w:r>
      <w:r w:rsidR="00445408">
        <w:rPr>
          <w:sz w:val="28"/>
          <w:szCs w:val="28"/>
        </w:rPr>
        <w:t>ов</w:t>
      </w:r>
      <w:r w:rsidRPr="003A4597">
        <w:rPr>
          <w:sz w:val="28"/>
          <w:szCs w:val="28"/>
        </w:rPr>
        <w:t>; -</w:t>
      </w:r>
      <w:r w:rsidR="00740866">
        <w:rPr>
          <w:sz w:val="28"/>
          <w:szCs w:val="28"/>
        </w:rPr>
        <w:t xml:space="preserve"> </w:t>
      </w:r>
      <w:r w:rsidRPr="003A4597">
        <w:rPr>
          <w:sz w:val="28"/>
          <w:szCs w:val="28"/>
        </w:rPr>
        <w:t xml:space="preserve">ближе 100м от </w:t>
      </w:r>
      <w:r w:rsidR="007F619D" w:rsidRPr="003A4597">
        <w:rPr>
          <w:sz w:val="28"/>
          <w:szCs w:val="28"/>
        </w:rPr>
        <w:t>купели</w:t>
      </w:r>
      <w:r w:rsidRPr="003A4597">
        <w:rPr>
          <w:sz w:val="28"/>
          <w:szCs w:val="28"/>
        </w:rPr>
        <w:t xml:space="preserve"> не должно быть промоин, спусков теплой воды;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вокруг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необходимо сделать поребрик </w:t>
      </w:r>
      <w:r w:rsidRPr="003A4597">
        <w:rPr>
          <w:sz w:val="28"/>
          <w:szCs w:val="28"/>
        </w:rPr>
        <w:t>(</w:t>
      </w:r>
      <w:r w:rsidR="003A4597" w:rsidRPr="003A4597">
        <w:rPr>
          <w:sz w:val="28"/>
          <w:szCs w:val="28"/>
        </w:rPr>
        <w:t xml:space="preserve">в случаи проседания </w:t>
      </w:r>
      <w:r w:rsidR="007F619D">
        <w:rPr>
          <w:sz w:val="28"/>
          <w:szCs w:val="28"/>
        </w:rPr>
        <w:t>грунта</w:t>
      </w:r>
      <w:r w:rsidR="003A4597" w:rsidRPr="003A4597">
        <w:rPr>
          <w:sz w:val="28"/>
          <w:szCs w:val="28"/>
        </w:rPr>
        <w:t xml:space="preserve"> вода не будет выходить </w:t>
      </w:r>
      <w:r w:rsidR="007F619D">
        <w:rPr>
          <w:sz w:val="28"/>
          <w:szCs w:val="28"/>
        </w:rPr>
        <w:t>з</w:t>
      </w:r>
      <w:r w:rsidR="003A4597" w:rsidRPr="003A4597">
        <w:rPr>
          <w:sz w:val="28"/>
          <w:szCs w:val="28"/>
        </w:rPr>
        <w:t xml:space="preserve">а </w:t>
      </w:r>
      <w:r w:rsidR="007F619D">
        <w:rPr>
          <w:sz w:val="28"/>
          <w:szCs w:val="28"/>
        </w:rPr>
        <w:t>края купели</w:t>
      </w:r>
      <w:r w:rsidR="003A4597" w:rsidRPr="003A4597">
        <w:rPr>
          <w:sz w:val="28"/>
          <w:szCs w:val="28"/>
        </w:rPr>
        <w:t>);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19D" w:rsidRPr="003A4597">
        <w:rPr>
          <w:sz w:val="28"/>
          <w:szCs w:val="28"/>
        </w:rPr>
        <w:t>купел</w:t>
      </w:r>
      <w:r w:rsidR="007F619D">
        <w:rPr>
          <w:sz w:val="28"/>
          <w:szCs w:val="28"/>
        </w:rPr>
        <w:t>ь</w:t>
      </w:r>
      <w:r w:rsidR="003A4597" w:rsidRPr="003A4597">
        <w:rPr>
          <w:sz w:val="28"/>
          <w:szCs w:val="28"/>
        </w:rPr>
        <w:t xml:space="preserve"> оборудуется сходнями до дна, а края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огораживаются с трех сторон;</w:t>
      </w:r>
    </w:p>
    <w:p w:rsidR="00392821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организуется дежурство полиции и медиков; </w:t>
      </w:r>
    </w:p>
    <w:p w:rsidR="003A4597" w:rsidRPr="003A4597" w:rsidRDefault="00392821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866" w:rsidRPr="003A4597">
        <w:rPr>
          <w:sz w:val="28"/>
          <w:szCs w:val="28"/>
        </w:rPr>
        <w:t>- о</w:t>
      </w:r>
      <w:r w:rsidR="003A4597" w:rsidRPr="003A4597">
        <w:rPr>
          <w:sz w:val="28"/>
          <w:szCs w:val="28"/>
        </w:rPr>
        <w:t xml:space="preserve">борудовано освещение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>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>оборудована громкоговорящая связь для информации;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рядом с купелью</w:t>
      </w:r>
      <w:r w:rsidR="003A4597" w:rsidRPr="003A4597">
        <w:rPr>
          <w:sz w:val="28"/>
          <w:szCs w:val="28"/>
        </w:rPr>
        <w:t xml:space="preserve"> установлена палатка либо другое помещение для обогрева и переодевания людей;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путь от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до палатки (помещения) для обогрева должен быть выложен соломой или опилками.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b/>
          <w:sz w:val="28"/>
          <w:szCs w:val="28"/>
        </w:rPr>
        <w:t>Инструктаж по мерам безопасности при проведении обряда водосвятия: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 xml:space="preserve">• Подходить к </w:t>
      </w:r>
      <w:r w:rsidR="007F619D" w:rsidRPr="003A4597">
        <w:rPr>
          <w:sz w:val="28"/>
          <w:szCs w:val="28"/>
        </w:rPr>
        <w:t>купели</w:t>
      </w:r>
      <w:r w:rsidRPr="003A4597">
        <w:rPr>
          <w:sz w:val="28"/>
          <w:szCs w:val="28"/>
        </w:rPr>
        <w:t xml:space="preserve"> следует осторожно, в нескользящей обуви, убедиться в надежности поручней, лесенок.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Заходить в воду следует постепенно, ни в коем случае не погружаться резко и не нырять! Не находиться в воде более 1 минуты, чтобы избежать переохлаждения и «холодного шока».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Сразу после купания необходимо вытереться насухо и надеть сухую одежду.</w:t>
      </w:r>
    </w:p>
    <w:p w:rsidR="003A4597" w:rsidRPr="008B7A4A" w:rsidRDefault="003A4597" w:rsidP="003A4597">
      <w:pPr>
        <w:rPr>
          <w:szCs w:val="24"/>
        </w:rPr>
      </w:pPr>
      <w:r w:rsidRPr="003A4597">
        <w:rPr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</w:t>
      </w:r>
      <w:r w:rsidR="00445408">
        <w:rPr>
          <w:sz w:val="28"/>
          <w:szCs w:val="28"/>
        </w:rPr>
        <w:t>купании</w:t>
      </w:r>
      <w:r w:rsidRPr="003A4597">
        <w:rPr>
          <w:sz w:val="28"/>
          <w:szCs w:val="28"/>
        </w:rPr>
        <w:t xml:space="preserve">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 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740866" w:rsidRDefault="00740866" w:rsidP="003A4597">
      <w:pPr>
        <w:rPr>
          <w:lang w:eastAsia="ru-RU"/>
        </w:rPr>
      </w:pPr>
    </w:p>
    <w:p w:rsidR="00740866" w:rsidRDefault="00740866" w:rsidP="003A4597">
      <w:pPr>
        <w:rPr>
          <w:lang w:eastAsia="ru-RU"/>
        </w:rPr>
      </w:pPr>
    </w:p>
    <w:p w:rsidR="00740866" w:rsidRDefault="00740866" w:rsidP="007408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740866" w:rsidRDefault="00740866" w:rsidP="00740866">
      <w:pPr>
        <w:rPr>
          <w:lang w:eastAsia="ru-RU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</w:t>
      </w:r>
      <w:r w:rsidR="00A465FF">
        <w:rPr>
          <w:sz w:val="28"/>
          <w:szCs w:val="28"/>
        </w:rPr>
        <w:t>А.В.Бахаровский</w:t>
      </w:r>
    </w:p>
    <w:sectPr w:rsidR="008A28F1" w:rsidRPr="00740866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BDA"/>
    <w:multiLevelType w:val="hybridMultilevel"/>
    <w:tmpl w:val="9F18D2A0"/>
    <w:lvl w:ilvl="0" w:tplc="B96A9F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00257"/>
    <w:rsid w:val="000332E1"/>
    <w:rsid w:val="00044C9C"/>
    <w:rsid w:val="00065AFD"/>
    <w:rsid w:val="0007558D"/>
    <w:rsid w:val="0008689B"/>
    <w:rsid w:val="000879E8"/>
    <w:rsid w:val="00095212"/>
    <w:rsid w:val="000A0374"/>
    <w:rsid w:val="000B3877"/>
    <w:rsid w:val="001057C3"/>
    <w:rsid w:val="001101AB"/>
    <w:rsid w:val="00116402"/>
    <w:rsid w:val="0012007B"/>
    <w:rsid w:val="001226B6"/>
    <w:rsid w:val="00126230"/>
    <w:rsid w:val="00135AAF"/>
    <w:rsid w:val="0014394B"/>
    <w:rsid w:val="00160AB5"/>
    <w:rsid w:val="001E29C9"/>
    <w:rsid w:val="00217FD6"/>
    <w:rsid w:val="00280E7C"/>
    <w:rsid w:val="002A4F51"/>
    <w:rsid w:val="002C4D0E"/>
    <w:rsid w:val="00332C12"/>
    <w:rsid w:val="0036466B"/>
    <w:rsid w:val="00367EB8"/>
    <w:rsid w:val="00392821"/>
    <w:rsid w:val="003A4597"/>
    <w:rsid w:val="003D3555"/>
    <w:rsid w:val="003D3F86"/>
    <w:rsid w:val="00400F0D"/>
    <w:rsid w:val="004062F9"/>
    <w:rsid w:val="0041689D"/>
    <w:rsid w:val="00440281"/>
    <w:rsid w:val="00445408"/>
    <w:rsid w:val="0045274A"/>
    <w:rsid w:val="0046760E"/>
    <w:rsid w:val="00487A56"/>
    <w:rsid w:val="004C0E1A"/>
    <w:rsid w:val="004C22EE"/>
    <w:rsid w:val="004F05AF"/>
    <w:rsid w:val="00501BDA"/>
    <w:rsid w:val="00575ECA"/>
    <w:rsid w:val="005D4257"/>
    <w:rsid w:val="00683244"/>
    <w:rsid w:val="00705B92"/>
    <w:rsid w:val="00740866"/>
    <w:rsid w:val="007F4668"/>
    <w:rsid w:val="007F619D"/>
    <w:rsid w:val="00812ECD"/>
    <w:rsid w:val="00817172"/>
    <w:rsid w:val="00837B9D"/>
    <w:rsid w:val="008414A7"/>
    <w:rsid w:val="008A1995"/>
    <w:rsid w:val="008A28F1"/>
    <w:rsid w:val="008F11FE"/>
    <w:rsid w:val="008F1E83"/>
    <w:rsid w:val="00994593"/>
    <w:rsid w:val="009F1F87"/>
    <w:rsid w:val="00A465FF"/>
    <w:rsid w:val="00A91AF3"/>
    <w:rsid w:val="00AF561C"/>
    <w:rsid w:val="00AF5763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E59B2"/>
    <w:rsid w:val="00BF33CD"/>
    <w:rsid w:val="00C060A5"/>
    <w:rsid w:val="00C322BA"/>
    <w:rsid w:val="00CF2C5A"/>
    <w:rsid w:val="00D034F4"/>
    <w:rsid w:val="00D711DD"/>
    <w:rsid w:val="00DC3725"/>
    <w:rsid w:val="00DC637F"/>
    <w:rsid w:val="00DE18FB"/>
    <w:rsid w:val="00E45994"/>
    <w:rsid w:val="00E667B0"/>
    <w:rsid w:val="00E85C24"/>
    <w:rsid w:val="00EB4F67"/>
    <w:rsid w:val="00EC60DB"/>
    <w:rsid w:val="00EF0B55"/>
    <w:rsid w:val="00EF6049"/>
    <w:rsid w:val="00F34A62"/>
    <w:rsid w:val="00F43978"/>
    <w:rsid w:val="00F554BD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2019-01-16T10:32:00Z</cp:lastPrinted>
  <dcterms:created xsi:type="dcterms:W3CDTF">2016-03-11T11:17:00Z</dcterms:created>
  <dcterms:modified xsi:type="dcterms:W3CDTF">2019-01-16T12:43:00Z</dcterms:modified>
</cp:coreProperties>
</file>