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CF0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"ТАРАСОВСКОЕ СЕЛЬСКОЕ ПОСЕЛЕНИЕ"</w:t>
      </w:r>
    </w:p>
    <w:p w:rsidR="00F1028C" w:rsidRDefault="00F1028C" w:rsidP="00F1028C">
      <w:pPr>
        <w:spacing w:line="276" w:lineRule="auto"/>
        <w:jc w:val="center"/>
        <w:rPr>
          <w:sz w:val="28"/>
          <w:szCs w:val="28"/>
        </w:rPr>
      </w:pPr>
    </w:p>
    <w:p w:rsidR="00F1028C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1028C" w:rsidRDefault="00F1028C" w:rsidP="00F1028C">
      <w:pPr>
        <w:spacing w:line="276" w:lineRule="auto"/>
        <w:jc w:val="center"/>
        <w:rPr>
          <w:sz w:val="28"/>
          <w:szCs w:val="28"/>
        </w:rPr>
      </w:pPr>
    </w:p>
    <w:p w:rsidR="00FB6CF0" w:rsidRPr="00F1028C" w:rsidRDefault="00FB6CF0" w:rsidP="00F102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6CF0" w:rsidRDefault="00FB6CF0" w:rsidP="00F1028C">
      <w:pPr>
        <w:spacing w:line="276" w:lineRule="auto"/>
        <w:jc w:val="center"/>
        <w:rPr>
          <w:spacing w:val="38"/>
          <w:sz w:val="28"/>
          <w:szCs w:val="28"/>
        </w:rPr>
      </w:pPr>
    </w:p>
    <w:p w:rsidR="00FB6CF0" w:rsidRDefault="00D65F29" w:rsidP="00007B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12.12.</w:t>
      </w:r>
      <w:r w:rsidR="005B5BC1">
        <w:rPr>
          <w:sz w:val="28"/>
          <w:szCs w:val="28"/>
        </w:rPr>
        <w:t xml:space="preserve"> 2019</w:t>
      </w:r>
      <w:r w:rsidR="00007B81">
        <w:rPr>
          <w:sz w:val="28"/>
          <w:szCs w:val="28"/>
        </w:rPr>
        <w:t xml:space="preserve"> года</w:t>
      </w:r>
      <w:r w:rsidR="00291C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291C6A">
        <w:rPr>
          <w:sz w:val="28"/>
          <w:szCs w:val="28"/>
        </w:rPr>
        <w:t xml:space="preserve">    </w:t>
      </w:r>
      <w:r w:rsidR="000B30DA">
        <w:rPr>
          <w:sz w:val="28"/>
          <w:szCs w:val="28"/>
        </w:rPr>
        <w:t>№</w:t>
      </w:r>
      <w:r>
        <w:rPr>
          <w:sz w:val="28"/>
          <w:szCs w:val="28"/>
        </w:rPr>
        <w:t>155</w:t>
      </w:r>
      <w:r w:rsidR="000B30DA">
        <w:rPr>
          <w:sz w:val="28"/>
          <w:szCs w:val="28"/>
        </w:rPr>
        <w:t xml:space="preserve"> </w:t>
      </w:r>
      <w:r w:rsidR="005B5BC1">
        <w:rPr>
          <w:sz w:val="28"/>
          <w:szCs w:val="28"/>
        </w:rPr>
        <w:t xml:space="preserve"> </w:t>
      </w:r>
      <w:r w:rsidR="00FB6CF0">
        <w:rPr>
          <w:sz w:val="28"/>
          <w:szCs w:val="28"/>
        </w:rPr>
        <w:t xml:space="preserve">                                    п. Тарасовский</w:t>
      </w:r>
    </w:p>
    <w:p w:rsidR="00FB6CF0" w:rsidRPr="00FF0085" w:rsidRDefault="00FB6CF0" w:rsidP="00F1028C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</w:p>
    <w:p w:rsidR="00FB6CF0" w:rsidRDefault="00FB6CF0" w:rsidP="00B96C9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Об утверждении муниципальной программы</w:t>
      </w:r>
      <w:r w:rsidRPr="00A76EC2">
        <w:rPr>
          <w:kern w:val="2"/>
          <w:sz w:val="28"/>
          <w:szCs w:val="28"/>
        </w:rPr>
        <w:br/>
        <w:t>Тарасовского сельского поселения</w:t>
      </w:r>
      <w:r>
        <w:rPr>
          <w:kern w:val="2"/>
          <w:sz w:val="28"/>
          <w:szCs w:val="28"/>
        </w:rPr>
        <w:t xml:space="preserve"> </w:t>
      </w:r>
    </w:p>
    <w:p w:rsidR="005B5BC1" w:rsidRDefault="005B5BC1" w:rsidP="005B5B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F674E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Энергоэффективность и развитие энергетики»</w:t>
      </w:r>
    </w:p>
    <w:p w:rsidR="00FB6CF0" w:rsidRPr="00A76EC2" w:rsidRDefault="00FB6CF0" w:rsidP="00BA0AF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FB6CF0" w:rsidRDefault="00FB6CF0" w:rsidP="00B96C9E">
      <w:pPr>
        <w:ind w:firstLine="708"/>
        <w:jc w:val="both"/>
        <w:rPr>
          <w:sz w:val="28"/>
          <w:szCs w:val="28"/>
        </w:rPr>
      </w:pPr>
      <w:bookmarkStart w:id="0" w:name="sub_1"/>
      <w:r w:rsidRPr="0028554D">
        <w:rPr>
          <w:sz w:val="28"/>
          <w:szCs w:val="28"/>
        </w:rPr>
        <w:t xml:space="preserve">В </w:t>
      </w:r>
      <w:bookmarkStart w:id="1" w:name="sub_2"/>
      <w:bookmarkEnd w:id="0"/>
      <w:r w:rsidRPr="0028554D">
        <w:rPr>
          <w:sz w:val="28"/>
          <w:szCs w:val="28"/>
        </w:rPr>
        <w:t>соответствии с постановлением Администрации Тарасовского сельского поселения от</w:t>
      </w:r>
      <w:r w:rsidR="008D3E93" w:rsidRPr="0028554D">
        <w:rPr>
          <w:sz w:val="28"/>
          <w:szCs w:val="28"/>
        </w:rPr>
        <w:t xml:space="preserve"> 23.11.2018 №168</w:t>
      </w:r>
      <w:r w:rsidR="00EA3189" w:rsidRPr="0028554D">
        <w:rPr>
          <w:sz w:val="28"/>
          <w:szCs w:val="28"/>
        </w:rPr>
        <w:t xml:space="preserve"> «</w:t>
      </w:r>
      <w:r w:rsidR="00D65F29">
        <w:rPr>
          <w:sz w:val="28"/>
          <w:szCs w:val="28"/>
        </w:rPr>
        <w:t xml:space="preserve">  </w:t>
      </w:r>
      <w:r w:rsidR="00272691" w:rsidRPr="0028554D">
        <w:rPr>
          <w:sz w:val="28"/>
          <w:szCs w:val="28"/>
        </w:rPr>
        <w:t>Об утверждении Порядка</w:t>
      </w:r>
      <w:r w:rsidR="008D3E93" w:rsidRPr="0028554D">
        <w:rPr>
          <w:sz w:val="28"/>
          <w:szCs w:val="28"/>
        </w:rPr>
        <w:t xml:space="preserve"> разработки,</w:t>
      </w:r>
      <w:r w:rsidR="00EA3189" w:rsidRPr="0028554D">
        <w:rPr>
          <w:sz w:val="28"/>
          <w:szCs w:val="28"/>
        </w:rPr>
        <w:t xml:space="preserve"> реализации </w:t>
      </w:r>
      <w:r w:rsidR="008D3E93" w:rsidRPr="0028554D">
        <w:rPr>
          <w:sz w:val="28"/>
          <w:szCs w:val="28"/>
        </w:rPr>
        <w:t xml:space="preserve">и оценки эффективности </w:t>
      </w:r>
      <w:r w:rsidR="00EA3189" w:rsidRPr="0028554D">
        <w:rPr>
          <w:sz w:val="28"/>
          <w:szCs w:val="28"/>
        </w:rPr>
        <w:t>муниципальных программ Тарасовского сельского поселения</w:t>
      </w:r>
      <w:r w:rsidR="00272691" w:rsidRPr="0028554D">
        <w:rPr>
          <w:sz w:val="28"/>
          <w:szCs w:val="28"/>
        </w:rPr>
        <w:t xml:space="preserve"> Тарасовского района</w:t>
      </w:r>
      <w:r w:rsidR="00EA3189" w:rsidRPr="0028554D">
        <w:rPr>
          <w:sz w:val="28"/>
          <w:szCs w:val="28"/>
        </w:rPr>
        <w:t>»;</w:t>
      </w:r>
      <w:r w:rsidR="00F23341" w:rsidRPr="0028554D">
        <w:rPr>
          <w:sz w:val="28"/>
          <w:szCs w:val="28"/>
        </w:rPr>
        <w:t xml:space="preserve"> </w:t>
      </w:r>
      <w:r w:rsidR="00272691" w:rsidRPr="0028554D">
        <w:rPr>
          <w:sz w:val="28"/>
          <w:szCs w:val="28"/>
        </w:rPr>
        <w:t>распоряжением №</w:t>
      </w:r>
      <w:r w:rsidR="00310D40" w:rsidRPr="0028554D">
        <w:rPr>
          <w:sz w:val="28"/>
          <w:szCs w:val="28"/>
        </w:rPr>
        <w:t xml:space="preserve"> </w:t>
      </w:r>
      <w:r w:rsidR="0028554D">
        <w:rPr>
          <w:sz w:val="28"/>
          <w:szCs w:val="28"/>
        </w:rPr>
        <w:t>75 от 10.08.2018</w:t>
      </w:r>
      <w:r w:rsidR="00272691" w:rsidRPr="0028554D">
        <w:rPr>
          <w:sz w:val="28"/>
          <w:szCs w:val="28"/>
        </w:rPr>
        <w:t xml:space="preserve"> «Об утверждении перечня муниципальных программ Тарасовского сельского поселения Тарасовского района»;</w:t>
      </w:r>
      <w:r w:rsidR="00272691">
        <w:rPr>
          <w:sz w:val="28"/>
          <w:szCs w:val="28"/>
        </w:rPr>
        <w:t xml:space="preserve"> </w:t>
      </w:r>
    </w:p>
    <w:p w:rsidR="00B96C9E" w:rsidRDefault="00B96C9E" w:rsidP="00BA0AFC">
      <w:pPr>
        <w:spacing w:line="276" w:lineRule="auto"/>
        <w:ind w:firstLine="708"/>
        <w:jc w:val="center"/>
        <w:rPr>
          <w:sz w:val="28"/>
          <w:szCs w:val="28"/>
        </w:rPr>
      </w:pPr>
    </w:p>
    <w:p w:rsidR="00272691" w:rsidRDefault="00272691" w:rsidP="00BA0AF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2E23" w:rsidRDefault="00D22E23" w:rsidP="00BA0AFC">
      <w:pPr>
        <w:spacing w:line="276" w:lineRule="auto"/>
        <w:ind w:firstLine="708"/>
        <w:jc w:val="center"/>
        <w:rPr>
          <w:sz w:val="28"/>
          <w:szCs w:val="28"/>
        </w:rPr>
      </w:pPr>
    </w:p>
    <w:p w:rsidR="005B5BC1" w:rsidRPr="005B5BC1" w:rsidRDefault="005B5BC1" w:rsidP="005B5BC1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B5BC1">
        <w:rPr>
          <w:kern w:val="2"/>
          <w:sz w:val="28"/>
          <w:szCs w:val="28"/>
        </w:rPr>
        <w:t xml:space="preserve">Утвердить муниципальную программу </w:t>
      </w:r>
      <w:r>
        <w:rPr>
          <w:kern w:val="2"/>
          <w:sz w:val="28"/>
          <w:szCs w:val="28"/>
        </w:rPr>
        <w:t>Тарасовского</w:t>
      </w:r>
      <w:r w:rsidRPr="005B5BC1">
        <w:rPr>
          <w:kern w:val="2"/>
          <w:sz w:val="28"/>
          <w:szCs w:val="28"/>
        </w:rPr>
        <w:t xml:space="preserve"> сельского поселения «Энергоэффективность и развитие и энергетики» согласно приложению № 1</w:t>
      </w:r>
      <w:r w:rsidRPr="005B5BC1">
        <w:rPr>
          <w:color w:val="000000" w:themeColor="text1"/>
          <w:sz w:val="28"/>
          <w:szCs w:val="28"/>
        </w:rPr>
        <w:t>.</w:t>
      </w:r>
    </w:p>
    <w:p w:rsidR="005B5BC1" w:rsidRPr="005B5BC1" w:rsidRDefault="005B5BC1" w:rsidP="005B5BC1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6948FD">
        <w:rPr>
          <w:sz w:val="28"/>
          <w:szCs w:val="28"/>
        </w:rPr>
        <w:t>Постановление вступает в силу со дня официального опублико</w:t>
      </w:r>
      <w:r>
        <w:rPr>
          <w:sz w:val="28"/>
          <w:szCs w:val="28"/>
        </w:rPr>
        <w:t>вания, но не ранее 1 января 2020</w:t>
      </w:r>
      <w:r w:rsidRPr="006948FD">
        <w:rPr>
          <w:sz w:val="28"/>
          <w:szCs w:val="28"/>
        </w:rPr>
        <w:t xml:space="preserve">г. и применяется к правоотношениям, возникающим при составлении проекта бюджета </w:t>
      </w:r>
      <w:r>
        <w:rPr>
          <w:kern w:val="2"/>
          <w:sz w:val="28"/>
          <w:szCs w:val="28"/>
        </w:rPr>
        <w:t>Тарасовског</w:t>
      </w:r>
      <w:r w:rsidR="00441A80">
        <w:rPr>
          <w:kern w:val="2"/>
          <w:sz w:val="28"/>
          <w:szCs w:val="28"/>
        </w:rPr>
        <w:t>о</w:t>
      </w:r>
      <w:r w:rsidRPr="006948F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на 2020 г</w:t>
      </w:r>
      <w:r w:rsidR="00441A80">
        <w:rPr>
          <w:sz w:val="28"/>
          <w:szCs w:val="28"/>
        </w:rPr>
        <w:t xml:space="preserve">од и плановый период 2021 и 2030 </w:t>
      </w:r>
      <w:r w:rsidRPr="006948FD">
        <w:rPr>
          <w:sz w:val="28"/>
          <w:szCs w:val="28"/>
        </w:rPr>
        <w:t>годов.</w:t>
      </w:r>
    </w:p>
    <w:p w:rsidR="00FB6CF0" w:rsidRPr="005B5BC1" w:rsidRDefault="004B7524" w:rsidP="00B96C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B5BC1">
        <w:rPr>
          <w:sz w:val="28"/>
          <w:szCs w:val="28"/>
        </w:rPr>
        <w:t>Постановление вступает в силу с момента его обнародования.</w:t>
      </w:r>
    </w:p>
    <w:p w:rsidR="00FB6CF0" w:rsidRPr="004B7524" w:rsidRDefault="00FB6CF0" w:rsidP="00B96C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2" w:name="sub_3"/>
      <w:bookmarkEnd w:id="1"/>
      <w:r w:rsidRPr="004B7524">
        <w:rPr>
          <w:sz w:val="28"/>
          <w:szCs w:val="28"/>
        </w:rPr>
        <w:t>Контроль за исполнением постановления оставляю за собой.</w:t>
      </w:r>
    </w:p>
    <w:bookmarkEnd w:id="2"/>
    <w:p w:rsidR="00FB6CF0" w:rsidRPr="00AE2C21" w:rsidRDefault="00FB6CF0" w:rsidP="00B9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6CF0" w:rsidRPr="00AE2C21" w:rsidRDefault="00FB6CF0" w:rsidP="00BA0AFC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FB6CF0" w:rsidRPr="00AE2C21" w:rsidRDefault="00FB6CF0" w:rsidP="00BA0AFC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</w:p>
    <w:p w:rsidR="00F86541" w:rsidRDefault="00FB6CF0" w:rsidP="00BA0AFC">
      <w:pPr>
        <w:spacing w:line="276" w:lineRule="auto"/>
        <w:jc w:val="both"/>
        <w:rPr>
          <w:sz w:val="28"/>
        </w:rPr>
      </w:pPr>
      <w:r w:rsidRPr="00AE2C21">
        <w:rPr>
          <w:sz w:val="28"/>
        </w:rPr>
        <w:t xml:space="preserve">Глава </w:t>
      </w:r>
      <w:r w:rsidR="00F86541" w:rsidRPr="00461C8E">
        <w:rPr>
          <w:sz w:val="28"/>
        </w:rPr>
        <w:t>Администрации</w:t>
      </w:r>
    </w:p>
    <w:p w:rsidR="00FB6CF0" w:rsidRDefault="00FB6CF0" w:rsidP="00BA0AFC">
      <w:pPr>
        <w:spacing w:line="276" w:lineRule="auto"/>
        <w:jc w:val="both"/>
        <w:rPr>
          <w:sz w:val="28"/>
        </w:rPr>
      </w:pPr>
      <w:r>
        <w:rPr>
          <w:sz w:val="28"/>
        </w:rPr>
        <w:t>Тарасовского</w:t>
      </w:r>
      <w:r w:rsidR="00F86541">
        <w:rPr>
          <w:sz w:val="28"/>
        </w:rPr>
        <w:t xml:space="preserve"> </w:t>
      </w:r>
      <w:r w:rsidRPr="00AE2C21">
        <w:rPr>
          <w:sz w:val="28"/>
        </w:rPr>
        <w:t xml:space="preserve">сельского поселения                                         </w:t>
      </w:r>
      <w:r w:rsidR="00F86541">
        <w:rPr>
          <w:sz w:val="28"/>
        </w:rPr>
        <w:t xml:space="preserve">   А.В.</w:t>
      </w:r>
      <w:r w:rsidR="00F31040">
        <w:rPr>
          <w:sz w:val="28"/>
        </w:rPr>
        <w:t xml:space="preserve"> </w:t>
      </w:r>
      <w:r w:rsidR="00F86541">
        <w:rPr>
          <w:sz w:val="28"/>
        </w:rPr>
        <w:t>Бахаровский</w:t>
      </w:r>
    </w:p>
    <w:p w:rsidR="00FB6CF0" w:rsidRDefault="00FB6CF0" w:rsidP="00F1028C">
      <w:pPr>
        <w:spacing w:line="276" w:lineRule="auto"/>
        <w:jc w:val="both"/>
        <w:rPr>
          <w:sz w:val="28"/>
        </w:rPr>
      </w:pPr>
    </w:p>
    <w:p w:rsidR="00272691" w:rsidRDefault="0027269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272691" w:rsidRDefault="0027269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272691" w:rsidRDefault="00272691" w:rsidP="00F1028C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5B5BC1" w:rsidRDefault="005B5BC1" w:rsidP="005B5BC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Тарасовского сельского поселения</w:t>
      </w:r>
    </w:p>
    <w:p w:rsidR="005B5BC1" w:rsidRPr="000713BF" w:rsidRDefault="005B5BC1" w:rsidP="005B5BC1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Энергоэффективность и развитие</w:t>
      </w:r>
      <w:r w:rsidRPr="000713BF">
        <w:rPr>
          <w:kern w:val="2"/>
          <w:sz w:val="28"/>
          <w:szCs w:val="28"/>
        </w:rPr>
        <w:t xml:space="preserve"> энергетики»</w:t>
      </w:r>
    </w:p>
    <w:p w:rsidR="005B5BC1" w:rsidRPr="000713BF" w:rsidRDefault="005B5BC1" w:rsidP="005B5BC1">
      <w:pPr>
        <w:jc w:val="center"/>
        <w:rPr>
          <w:kern w:val="2"/>
          <w:sz w:val="28"/>
          <w:szCs w:val="28"/>
        </w:rPr>
      </w:pPr>
    </w:p>
    <w:p w:rsidR="005B5BC1" w:rsidRPr="000713BF" w:rsidRDefault="005B5BC1" w:rsidP="005B5BC1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:rsidR="005B5BC1" w:rsidRPr="000713BF" w:rsidRDefault="005B5BC1" w:rsidP="005B5BC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Тарасовского сельского поселения</w:t>
      </w:r>
    </w:p>
    <w:p w:rsidR="005B5BC1" w:rsidRPr="000713BF" w:rsidRDefault="005B5BC1" w:rsidP="005B5BC1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</w:t>
      </w:r>
      <w:r>
        <w:rPr>
          <w:kern w:val="2"/>
          <w:sz w:val="28"/>
          <w:szCs w:val="28"/>
        </w:rPr>
        <w:t>ергоэффективность и развитие</w:t>
      </w:r>
      <w:r w:rsidRPr="000713BF">
        <w:rPr>
          <w:kern w:val="2"/>
          <w:sz w:val="28"/>
          <w:szCs w:val="28"/>
        </w:rPr>
        <w:t xml:space="preserve"> энергетики»</w:t>
      </w:r>
    </w:p>
    <w:p w:rsidR="005B5BC1" w:rsidRPr="000713BF" w:rsidRDefault="005B5BC1" w:rsidP="005B5BC1">
      <w:pPr>
        <w:ind w:left="720"/>
        <w:jc w:val="both"/>
        <w:rPr>
          <w:kern w:val="2"/>
          <w:sz w:val="28"/>
          <w:szCs w:val="28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837"/>
        <w:gridCol w:w="6671"/>
      </w:tblGrid>
      <w:tr w:rsidR="005B5BC1" w:rsidRPr="000713BF" w:rsidTr="005B5BC1">
        <w:tc>
          <w:tcPr>
            <w:tcW w:w="2837" w:type="dxa"/>
            <w:hideMark/>
          </w:tcPr>
          <w:p w:rsidR="005B5BC1" w:rsidRPr="000713BF" w:rsidRDefault="005B5BC1" w:rsidP="005B5BC1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66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B5BC1" w:rsidRPr="000713BF" w:rsidRDefault="005B5BC1" w:rsidP="005B5BC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Тарасовского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</w:t>
            </w:r>
            <w:r w:rsidR="00D65F29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Энергоэффективность и развитие </w:t>
            </w:r>
            <w:r w:rsidRPr="000713BF">
              <w:rPr>
                <w:kern w:val="2"/>
                <w:sz w:val="28"/>
                <w:szCs w:val="28"/>
              </w:rPr>
              <w:t xml:space="preserve">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5B5BC1" w:rsidRPr="000713BF" w:rsidTr="005B5BC1">
        <w:tc>
          <w:tcPr>
            <w:tcW w:w="2837" w:type="dxa"/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6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5B5BC1" w:rsidRPr="000713BF" w:rsidTr="005B5BC1">
        <w:tc>
          <w:tcPr>
            <w:tcW w:w="2837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6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BC1" w:rsidRPr="000713BF" w:rsidTr="005B5BC1">
        <w:tc>
          <w:tcPr>
            <w:tcW w:w="2837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7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E33D3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32B4">
              <w:rPr>
                <w:kern w:val="2"/>
                <w:sz w:val="28"/>
                <w:szCs w:val="28"/>
              </w:rPr>
              <w:t>Тарасовского</w:t>
            </w:r>
            <w:r w:rsidRPr="000E33D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B5BC1" w:rsidRDefault="005B5BC1" w:rsidP="005B5BC1">
      <w:pPr>
        <w:rPr>
          <w:kern w:val="2"/>
          <w:sz w:val="28"/>
          <w:szCs w:val="28"/>
        </w:rPr>
      </w:pPr>
    </w:p>
    <w:tbl>
      <w:tblPr>
        <w:tblW w:w="4820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829"/>
        <w:gridCol w:w="6652"/>
        <w:gridCol w:w="29"/>
      </w:tblGrid>
      <w:tr w:rsidR="005B5BC1" w:rsidRPr="000713BF" w:rsidTr="005B5BC1">
        <w:trPr>
          <w:gridAfter w:val="1"/>
          <w:wAfter w:w="32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48" w:type="dxa"/>
            <w:shd w:val="clear" w:color="auto" w:fill="auto"/>
          </w:tcPr>
          <w:p w:rsidR="005B5BC1" w:rsidRDefault="005B5BC1" w:rsidP="005B5BC1">
            <w:pPr>
              <w:numPr>
                <w:ilvl w:val="0"/>
                <w:numId w:val="7"/>
              </w:num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«Энергосбережение и повышение энергетической э</w:t>
            </w:r>
            <w:r>
              <w:rPr>
                <w:kern w:val="2"/>
                <w:sz w:val="28"/>
                <w:szCs w:val="28"/>
              </w:rPr>
              <w:t xml:space="preserve">ффективности в </w:t>
            </w:r>
            <w:r w:rsidRPr="000713BF">
              <w:rPr>
                <w:kern w:val="2"/>
                <w:sz w:val="28"/>
                <w:szCs w:val="28"/>
              </w:rPr>
              <w:t xml:space="preserve"> муниципальных учреждениях»</w:t>
            </w:r>
            <w:r>
              <w:rPr>
                <w:kern w:val="2"/>
                <w:sz w:val="28"/>
                <w:szCs w:val="28"/>
              </w:rPr>
              <w:t xml:space="preserve"> - далее Подпрограмма</w:t>
            </w:r>
          </w:p>
          <w:p w:rsidR="005B5BC1" w:rsidRPr="007761F6" w:rsidRDefault="005B5BC1" w:rsidP="005B5BC1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- далее Подпрограмма</w:t>
            </w:r>
          </w:p>
          <w:p w:rsidR="005B5BC1" w:rsidRPr="000713BF" w:rsidRDefault="005B5BC1" w:rsidP="005B5BC1"/>
        </w:tc>
      </w:tr>
      <w:tr w:rsidR="005B5BC1" w:rsidRPr="000713BF" w:rsidTr="005B5BC1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B5BC1" w:rsidRPr="000713BF" w:rsidTr="005B5BC1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 w:rsidR="005932B4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B5BC1" w:rsidRPr="000713BF" w:rsidTr="005B5BC1">
        <w:trPr>
          <w:gridAfter w:val="1"/>
          <w:wAfter w:w="29" w:type="dxa"/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объемов потребления энергоресурсов, оплачиваем</w:t>
            </w:r>
            <w:r>
              <w:rPr>
                <w:kern w:val="2"/>
                <w:sz w:val="28"/>
                <w:szCs w:val="28"/>
              </w:rPr>
              <w:t xml:space="preserve">ых из </w:t>
            </w:r>
            <w:r w:rsidRPr="000713BF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в </w:t>
            </w:r>
            <w:r>
              <w:rPr>
                <w:kern w:val="2"/>
                <w:sz w:val="28"/>
                <w:szCs w:val="28"/>
              </w:rPr>
              <w:t>бюджетных учреждениях;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 w:rsidR="005932B4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BC1" w:rsidRPr="000713BF" w:rsidTr="005B5BC1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:rsidR="005B5BC1" w:rsidRPr="000713BF" w:rsidRDefault="005B5BC1" w:rsidP="005B5BC1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5B5BC1" w:rsidRPr="000713BF" w:rsidRDefault="005B5BC1" w:rsidP="005B5BC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Default="005B5BC1" w:rsidP="005B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объем потребления энерго</w:t>
            </w:r>
            <w:r w:rsidRPr="000713BF">
              <w:rPr>
                <w:kern w:val="2"/>
                <w:sz w:val="28"/>
                <w:szCs w:val="28"/>
              </w:rPr>
              <w:t xml:space="preserve">ресурсов, оплачиваемых </w:t>
            </w:r>
            <w:r>
              <w:rPr>
                <w:kern w:val="2"/>
                <w:sz w:val="28"/>
                <w:szCs w:val="28"/>
              </w:rPr>
              <w:t xml:space="preserve">из 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в </w:t>
            </w:r>
            <w:r>
              <w:rPr>
                <w:kern w:val="2"/>
                <w:sz w:val="28"/>
                <w:szCs w:val="28"/>
              </w:rPr>
              <w:t>бюджетных учреждениях;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 w:rsidR="005932B4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BC1" w:rsidRPr="000713BF" w:rsidTr="005B5BC1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932B4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  <w:r w:rsidR="005B5BC1" w:rsidRPr="000713BF">
              <w:rPr>
                <w:kern w:val="2"/>
                <w:sz w:val="28"/>
                <w:szCs w:val="28"/>
              </w:rPr>
              <w:t xml:space="preserve"> – 2030 годы; 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5B5BC1" w:rsidRPr="000713BF" w:rsidTr="005B5BC1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680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822C54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822C54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22C54">
              <w:rPr>
                <w:kern w:val="2"/>
                <w:sz w:val="28"/>
                <w:szCs w:val="28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22C54">
              <w:rPr>
                <w:kern w:val="2"/>
                <w:sz w:val="28"/>
                <w:szCs w:val="28"/>
              </w:rPr>
              <w:t xml:space="preserve">тыс. рублей, </w:t>
            </w:r>
            <w:r w:rsidRPr="00822C54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</w:t>
            </w:r>
            <w:r w:rsidRPr="00BA7350">
              <w:rPr>
                <w:kern w:val="2"/>
                <w:sz w:val="28"/>
                <w:szCs w:val="28"/>
              </w:rPr>
              <w:t>0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680C76">
              <w:rPr>
                <w:kern w:val="2"/>
                <w:sz w:val="28"/>
                <w:szCs w:val="28"/>
              </w:rPr>
              <w:t xml:space="preserve">За счет средств областного бюджета –  </w:t>
            </w:r>
            <w:r w:rsidRPr="00680C76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>0,0</w:t>
            </w:r>
            <w:r w:rsidRPr="00680C76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680C76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5B5BC1" w:rsidRPr="005D7384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  <w:r w:rsidRPr="005D7384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</w:t>
            </w:r>
            <w:r w:rsidRPr="00BA7350">
              <w:rPr>
                <w:kern w:val="2"/>
                <w:sz w:val="28"/>
                <w:szCs w:val="28"/>
              </w:rPr>
              <w:t>0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680C7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5B5BC1" w:rsidRPr="00467DE8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 тыс. рублей.</w:t>
            </w:r>
          </w:p>
          <w:p w:rsidR="005B5BC1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B5BC1" w:rsidRPr="002109CA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680C76">
              <w:rPr>
                <w:kern w:val="2"/>
                <w:sz w:val="28"/>
                <w:szCs w:val="28"/>
              </w:rPr>
              <w:t xml:space="preserve">Объемы финансирования по мероприятиям муниципальной программы являются прогнозными и </w:t>
            </w:r>
            <w:r w:rsidRPr="00680C76">
              <w:rPr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5B5BC1" w:rsidRPr="000713BF" w:rsidTr="005B5BC1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 w:rsidR="005932B4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B5BC1" w:rsidRPr="000713BF" w:rsidRDefault="005B5BC1" w:rsidP="005B5BC1">
      <w:pPr>
        <w:ind w:firstLine="709"/>
        <w:jc w:val="both"/>
        <w:rPr>
          <w:kern w:val="2"/>
          <w:sz w:val="28"/>
          <w:szCs w:val="28"/>
        </w:rPr>
      </w:pPr>
    </w:p>
    <w:p w:rsidR="005B5BC1" w:rsidRPr="000713BF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5B5BC1" w:rsidRPr="000713BF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«Энергосбережение и повышение энергетической э</w:t>
      </w:r>
      <w:r>
        <w:rPr>
          <w:kern w:val="2"/>
          <w:sz w:val="28"/>
          <w:szCs w:val="28"/>
        </w:rPr>
        <w:t xml:space="preserve">ффективности в </w:t>
      </w:r>
      <w:r w:rsidRPr="000713BF">
        <w:rPr>
          <w:kern w:val="2"/>
          <w:sz w:val="28"/>
          <w:szCs w:val="28"/>
        </w:rPr>
        <w:t xml:space="preserve"> муниципальных учреждениях»</w:t>
      </w:r>
    </w:p>
    <w:p w:rsidR="005B5BC1" w:rsidRPr="000713BF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13"/>
        <w:gridCol w:w="7032"/>
      </w:tblGrid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«Энергосбережение и повышение энергетической эф</w:t>
            </w:r>
            <w:r>
              <w:rPr>
                <w:kern w:val="2"/>
                <w:sz w:val="28"/>
                <w:szCs w:val="28"/>
              </w:rPr>
              <w:t xml:space="preserve">фективности в </w:t>
            </w:r>
            <w:r w:rsidRPr="000713BF">
              <w:rPr>
                <w:kern w:val="2"/>
                <w:sz w:val="28"/>
                <w:szCs w:val="28"/>
              </w:rPr>
              <w:t>муниципальных учреждениях» (далее – подпрограмма 1)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B61E6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032" w:type="dxa"/>
            <w:shd w:val="clear" w:color="auto" w:fill="auto"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B61E6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032" w:type="dxa"/>
            <w:shd w:val="clear" w:color="auto" w:fill="auto"/>
            <w:hideMark/>
          </w:tcPr>
          <w:p w:rsidR="005B5BC1" w:rsidRPr="000713BF" w:rsidRDefault="005B5BC1" w:rsidP="005B5BC1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</w:t>
            </w:r>
            <w:r>
              <w:rPr>
                <w:kern w:val="2"/>
                <w:sz w:val="28"/>
                <w:szCs w:val="28"/>
              </w:rPr>
              <w:t>ческой эффективности бюджетных учреждений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5B5BC1" w:rsidRPr="000713BF" w:rsidRDefault="005B5BC1" w:rsidP="005B5BC1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80D9A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бюджетных учреждениях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 w:rsidR="00EA7FEB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="00260719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показаний приборов учета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</w:t>
            </w:r>
            <w:r w:rsidR="00260719">
              <w:rPr>
                <w:kern w:val="2"/>
                <w:sz w:val="28"/>
                <w:szCs w:val="28"/>
              </w:rPr>
              <w:t>20</w:t>
            </w:r>
            <w:r w:rsidRPr="000713BF">
              <w:rPr>
                <w:kern w:val="2"/>
                <w:sz w:val="28"/>
                <w:szCs w:val="28"/>
              </w:rPr>
              <w:t xml:space="preserve"> – 2030 годы;</w:t>
            </w:r>
          </w:p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Pr="000713BF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>0,0 тыс. рублей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Pr="000713BF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0713BF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>с действующим законодательством</w:t>
            </w:r>
          </w:p>
        </w:tc>
      </w:tr>
      <w:tr w:rsidR="005B5BC1" w:rsidRPr="000713BF" w:rsidTr="005B5BC1">
        <w:tc>
          <w:tcPr>
            <w:tcW w:w="2613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032" w:type="dxa"/>
            <w:hideMark/>
          </w:tcPr>
          <w:p w:rsidR="005B5BC1" w:rsidRPr="000713BF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5B5BC1" w:rsidRPr="000713BF" w:rsidRDefault="005B5BC1" w:rsidP="005B5BC1">
      <w:pPr>
        <w:ind w:firstLine="709"/>
        <w:jc w:val="both"/>
        <w:rPr>
          <w:kern w:val="2"/>
          <w:sz w:val="28"/>
          <w:szCs w:val="28"/>
        </w:rPr>
      </w:pPr>
    </w:p>
    <w:p w:rsidR="005B5BC1" w:rsidRPr="000713BF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260719" w:rsidRDefault="00260719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260719" w:rsidRDefault="00260719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D65F29" w:rsidRDefault="00D65F29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5B5BC1" w:rsidRPr="007761F6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Pr="007761F6">
        <w:rPr>
          <w:kern w:val="2"/>
          <w:sz w:val="28"/>
          <w:szCs w:val="28"/>
        </w:rPr>
        <w:t>. Паспорт</w:t>
      </w:r>
    </w:p>
    <w:p w:rsidR="005B5BC1" w:rsidRPr="007761F6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5B5BC1" w:rsidRPr="007761F6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98"/>
        <w:gridCol w:w="6198"/>
      </w:tblGrid>
      <w:tr w:rsidR="005B5BC1" w:rsidRPr="007761F6" w:rsidTr="005B5BC1">
        <w:tc>
          <w:tcPr>
            <w:tcW w:w="3298" w:type="dxa"/>
            <w:hideMark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99" w:type="dxa"/>
            <w:hideMark/>
          </w:tcPr>
          <w:p w:rsidR="005B5BC1" w:rsidRPr="007761F6" w:rsidRDefault="005B5BC1" w:rsidP="005B5BC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5B5BC1" w:rsidRPr="007761F6" w:rsidTr="005B5BC1">
        <w:tc>
          <w:tcPr>
            <w:tcW w:w="3298" w:type="dxa"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199" w:type="dxa"/>
          </w:tcPr>
          <w:p w:rsidR="005B5BC1" w:rsidRPr="007761F6" w:rsidRDefault="005B5BC1" w:rsidP="005B5BC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60719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B5BC1" w:rsidRPr="007761F6" w:rsidTr="005B5BC1">
        <w:tc>
          <w:tcPr>
            <w:tcW w:w="3298" w:type="dxa"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199" w:type="dxa"/>
          </w:tcPr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33D3">
              <w:rPr>
                <w:sz w:val="28"/>
                <w:szCs w:val="28"/>
              </w:rPr>
              <w:t>дминистрации</w:t>
            </w:r>
            <w:r w:rsidRPr="000E33D3">
              <w:rPr>
                <w:bCs/>
                <w:sz w:val="28"/>
                <w:szCs w:val="28"/>
              </w:rPr>
              <w:t xml:space="preserve"> </w:t>
            </w:r>
            <w:r w:rsidR="00260719">
              <w:rPr>
                <w:kern w:val="2"/>
                <w:sz w:val="28"/>
                <w:szCs w:val="28"/>
              </w:rPr>
              <w:t>Тарасовского</w:t>
            </w:r>
            <w:r w:rsidRPr="000E33D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B5BC1" w:rsidRPr="007761F6" w:rsidTr="005B5BC1">
        <w:tc>
          <w:tcPr>
            <w:tcW w:w="3298" w:type="dxa"/>
            <w:hideMark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199" w:type="dxa"/>
            <w:hideMark/>
          </w:tcPr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B5BC1" w:rsidRPr="0080181B" w:rsidTr="005B5BC1">
        <w:tc>
          <w:tcPr>
            <w:tcW w:w="3298" w:type="dxa"/>
            <w:hideMark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199" w:type="dxa"/>
            <w:hideMark/>
          </w:tcPr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BC1" w:rsidRPr="0080181B" w:rsidTr="005B5BC1">
        <w:tc>
          <w:tcPr>
            <w:tcW w:w="3298" w:type="dxa"/>
            <w:hideMark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199" w:type="dxa"/>
            <w:hideMark/>
          </w:tcPr>
          <w:p w:rsidR="005B5BC1" w:rsidRPr="007761F6" w:rsidRDefault="005B5BC1" w:rsidP="005B5BC1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 w:rsidR="00260719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B5BC1" w:rsidRPr="007761F6" w:rsidRDefault="005B5BC1" w:rsidP="005B5BC1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BC1" w:rsidRPr="0080181B" w:rsidTr="005B5BC1">
        <w:trPr>
          <w:trHeight w:val="1280"/>
        </w:trPr>
        <w:tc>
          <w:tcPr>
            <w:tcW w:w="3298" w:type="dxa"/>
            <w:hideMark/>
          </w:tcPr>
          <w:p w:rsidR="005B5BC1" w:rsidRPr="007761F6" w:rsidRDefault="005B5BC1" w:rsidP="005B5BC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199" w:type="dxa"/>
            <w:hideMark/>
          </w:tcPr>
          <w:p w:rsidR="005B5BC1" w:rsidRPr="000713BF" w:rsidRDefault="005B5BC1" w:rsidP="005B5BC1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  <w:p w:rsidR="005B5BC1" w:rsidRPr="007761F6" w:rsidRDefault="005B5BC1" w:rsidP="005B5BC1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5BC1" w:rsidRPr="0080181B" w:rsidTr="005B5BC1">
        <w:tc>
          <w:tcPr>
            <w:tcW w:w="3298" w:type="dxa"/>
            <w:hideMark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199" w:type="dxa"/>
          </w:tcPr>
          <w:p w:rsidR="005B5BC1" w:rsidRPr="007761F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</w:t>
            </w:r>
            <w:r w:rsidR="00260719">
              <w:rPr>
                <w:kern w:val="2"/>
                <w:sz w:val="28"/>
                <w:szCs w:val="28"/>
              </w:rPr>
              <w:t>20</w:t>
            </w:r>
            <w:r w:rsidRPr="007761F6">
              <w:rPr>
                <w:kern w:val="2"/>
                <w:sz w:val="28"/>
                <w:szCs w:val="28"/>
              </w:rPr>
              <w:t xml:space="preserve"> – 2030 годы. </w:t>
            </w:r>
          </w:p>
          <w:p w:rsidR="005B5BC1" w:rsidRPr="007761F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5B5BC1" w:rsidRPr="0080181B" w:rsidTr="005B5BC1">
        <w:tc>
          <w:tcPr>
            <w:tcW w:w="3298" w:type="dxa"/>
            <w:hideMark/>
          </w:tcPr>
          <w:p w:rsidR="005B5BC1" w:rsidRPr="005D7384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D738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199" w:type="dxa"/>
            <w:hideMark/>
          </w:tcPr>
          <w:p w:rsidR="005B5BC1" w:rsidRPr="005D7384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5D7384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</w:t>
            </w:r>
            <w:r w:rsidRPr="005D738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D7384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</w:t>
            </w:r>
            <w:r w:rsidRPr="00BA7350">
              <w:rPr>
                <w:kern w:val="2"/>
                <w:sz w:val="28"/>
                <w:szCs w:val="28"/>
              </w:rPr>
              <w:t>0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680C76">
              <w:rPr>
                <w:kern w:val="2"/>
                <w:sz w:val="28"/>
                <w:szCs w:val="28"/>
              </w:rPr>
              <w:t xml:space="preserve">За счет средств областного бюджета –  </w:t>
            </w:r>
            <w:r w:rsidRPr="00680C76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lastRenderedPageBreak/>
              <w:t>0,0</w:t>
            </w:r>
            <w:r w:rsidRPr="00680C76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680C76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5B5BC1" w:rsidRPr="005D7384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  <w:r w:rsidRPr="005D7384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</w:t>
            </w:r>
            <w:r w:rsidRPr="00BA7350">
              <w:rPr>
                <w:kern w:val="2"/>
                <w:sz w:val="28"/>
                <w:szCs w:val="28"/>
              </w:rPr>
              <w:t>0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BA7350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BA7350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BA735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B5BC1" w:rsidRPr="00680C76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 w:rsidRPr="00680C7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5B5BC1" w:rsidRPr="00467DE8" w:rsidRDefault="005B5BC1" w:rsidP="005B5B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 тыс. рублей.</w:t>
            </w:r>
          </w:p>
          <w:p w:rsidR="005B5BC1" w:rsidRPr="005D7384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7384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5D7384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5B5BC1" w:rsidRPr="007761F6" w:rsidTr="005B5BC1">
        <w:tc>
          <w:tcPr>
            <w:tcW w:w="3298" w:type="dxa"/>
            <w:hideMark/>
          </w:tcPr>
          <w:p w:rsidR="005B5BC1" w:rsidRPr="007761F6" w:rsidRDefault="005B5BC1" w:rsidP="005B5B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199" w:type="dxa"/>
            <w:hideMark/>
          </w:tcPr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 w:rsidR="00260719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260719">
              <w:rPr>
                <w:kern w:val="2"/>
                <w:sz w:val="28"/>
                <w:szCs w:val="28"/>
              </w:rPr>
              <w:t>Тарасовского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B5BC1" w:rsidRPr="007761F6" w:rsidRDefault="005B5BC1" w:rsidP="005B5B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B5BC1" w:rsidRPr="000713BF" w:rsidRDefault="005B5BC1" w:rsidP="005B5BC1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F86541" w:rsidRDefault="00F86541" w:rsidP="00B96C9E">
      <w:pPr>
        <w:ind w:firstLine="540"/>
        <w:jc w:val="center"/>
        <w:rPr>
          <w:sz w:val="28"/>
          <w:szCs w:val="28"/>
        </w:rPr>
      </w:pPr>
    </w:p>
    <w:p w:rsidR="0028554D" w:rsidRDefault="0028554D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8554D" w:rsidRDefault="0028554D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1F2B65" w:rsidRDefault="001F2B65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51199A" w:rsidRDefault="0051199A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51199A" w:rsidRDefault="0051199A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51199A" w:rsidRDefault="0051199A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  <w:r w:rsidRPr="00D730D6">
        <w:rPr>
          <w:b/>
          <w:sz w:val="28"/>
          <w:szCs w:val="28"/>
        </w:rPr>
        <w:lastRenderedPageBreak/>
        <w:t>Раздел 1</w:t>
      </w: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  <w:r w:rsidRPr="00D730D6">
        <w:rPr>
          <w:sz w:val="28"/>
          <w:szCs w:val="28"/>
        </w:rPr>
        <w:t xml:space="preserve">«Общая характеристика текущего состояния энергетической эффективности и развития энергетики </w:t>
      </w:r>
      <w:r>
        <w:rPr>
          <w:sz w:val="28"/>
          <w:szCs w:val="28"/>
        </w:rPr>
        <w:t>Тарасовского</w:t>
      </w:r>
      <w:r w:rsidRPr="00D730D6">
        <w:rPr>
          <w:sz w:val="28"/>
          <w:szCs w:val="28"/>
        </w:rPr>
        <w:t xml:space="preserve"> сельского поселения»</w:t>
      </w: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Энергетическая стратегия Росси</w:t>
      </w:r>
      <w:r>
        <w:rPr>
          <w:rFonts w:ascii="Times New Roman" w:hAnsi="Times New Roman" w:cs="Times New Roman"/>
          <w:sz w:val="28"/>
          <w:szCs w:val="28"/>
        </w:rPr>
        <w:t>йской Федерации на период до 203</w:t>
      </w:r>
      <w:r w:rsidRPr="00D730D6">
        <w:rPr>
          <w:rFonts w:ascii="Times New Roman" w:hAnsi="Times New Roman" w:cs="Times New Roman"/>
          <w:sz w:val="28"/>
          <w:szCs w:val="28"/>
        </w:rPr>
        <w:t xml:space="preserve">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 w:rsidRPr="00441A80">
        <w:rPr>
          <w:rFonts w:ascii="Times New Roman" w:hAnsi="Times New Roman" w:cs="Times New Roman"/>
          <w:sz w:val="28"/>
          <w:szCs w:val="28"/>
        </w:rPr>
        <w:t>Тарасовского</w:t>
      </w:r>
      <w:r w:rsidRPr="00D730D6">
        <w:rPr>
          <w:rFonts w:ascii="Times New Roman" w:hAnsi="Times New Roman" w:cs="Times New Roman"/>
          <w:sz w:val="28"/>
          <w:szCs w:val="28"/>
        </w:rPr>
        <w:t xml:space="preserve">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60719" w:rsidRPr="00D730D6" w:rsidRDefault="00260719" w:rsidP="00260719">
      <w:pPr>
        <w:pStyle w:val="ConsPlusNormal"/>
        <w:widowControl/>
        <w:ind w:firstLine="709"/>
        <w:jc w:val="both"/>
      </w:pPr>
      <w:r w:rsidRPr="00D730D6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260719" w:rsidRPr="00D730D6" w:rsidRDefault="00260719" w:rsidP="00260719">
      <w:pPr>
        <w:pStyle w:val="BodyText21"/>
        <w:ind w:firstLine="709"/>
        <w:rPr>
          <w:szCs w:val="28"/>
        </w:rPr>
      </w:pPr>
      <w:r w:rsidRPr="00D730D6">
        <w:t>В поселении имеет место устойчивая тенденция на повышение стоимости энергетических ресурсов.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В предстоящий период на территории поселения должны быть выполнены установленные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требования в части управления процессом энергосбережения, в том числе: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  проведение периодических энергетических обследований;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  приборный учет энергетических ресурсов;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  ведение энергетических паспортов;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 мероприятий Программы;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Программы;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В результате реализации Программы темпы роста доли затрат на приобретение энергии значите</w:t>
      </w:r>
      <w:r>
        <w:rPr>
          <w:sz w:val="28"/>
          <w:szCs w:val="28"/>
        </w:rPr>
        <w:t>льно замедлятся и составят к 203</w:t>
      </w:r>
      <w:r w:rsidRPr="00D730D6">
        <w:rPr>
          <w:sz w:val="28"/>
          <w:szCs w:val="28"/>
        </w:rPr>
        <w:t>0 году не менее 15 процентов к указанному уровню.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260719" w:rsidRPr="005355D7" w:rsidRDefault="00260719" w:rsidP="0026071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D730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0719" w:rsidRPr="00D730D6" w:rsidRDefault="00260719" w:rsidP="00260719">
      <w:pPr>
        <w:jc w:val="center"/>
        <w:rPr>
          <w:sz w:val="28"/>
          <w:szCs w:val="28"/>
        </w:rPr>
      </w:pPr>
      <w:r w:rsidRPr="00D730D6">
        <w:rPr>
          <w:b/>
          <w:sz w:val="28"/>
          <w:szCs w:val="28"/>
        </w:rPr>
        <w:t>Раздел 2</w:t>
      </w:r>
    </w:p>
    <w:p w:rsidR="00260719" w:rsidRPr="00D730D6" w:rsidRDefault="00260719" w:rsidP="00260719">
      <w:pPr>
        <w:jc w:val="center"/>
        <w:rPr>
          <w:sz w:val="28"/>
          <w:szCs w:val="28"/>
        </w:rPr>
      </w:pP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  <w:r w:rsidRPr="00D730D6">
        <w:rPr>
          <w:sz w:val="28"/>
          <w:szCs w:val="28"/>
        </w:rPr>
        <w:t>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260719" w:rsidRPr="00D730D6" w:rsidRDefault="00260719" w:rsidP="00260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260719" w:rsidRPr="00D730D6" w:rsidRDefault="00260719" w:rsidP="00260719">
      <w:pPr>
        <w:pStyle w:val="215"/>
        <w:ind w:firstLine="709"/>
        <w:rPr>
          <w:szCs w:val="28"/>
        </w:rPr>
      </w:pPr>
      <w:r w:rsidRPr="00D730D6">
        <w:rPr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2.1. Проведение комплекса организационно-правовых мероприятий по управлению энергосбережением. 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2.2.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lastRenderedPageBreak/>
        <w:t>2.3. Периодическое проведение энергоаудита, энергетических обследований, ведение энергетических паспортов.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Для выполнения данной задачи необходимо организовать работу по: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проведению энергетических обследований, составлению энергетических паспортов в Администрации поселения и муниципальных учреждениях;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объектов недвижимости, осуществляемом с участием бюджетных средств.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2.4. Обеспечение учета всего объема потребляемых энергетических ресурсов - для этого необходимо оснастить приборами учета коммунальных ресурсов и устройствами регулирования потребления тепловой энергии все организации в поселении,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2.5. Нормирование и установление обоснованных лимитов потребления энергетических ресурсов.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Для выполнения данной задачи необходимо: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</w:t>
      </w:r>
      <w:r>
        <w:rPr>
          <w:sz w:val="28"/>
          <w:szCs w:val="28"/>
        </w:rPr>
        <w:t>нии. Программа рассчитана на 2020</w:t>
      </w:r>
      <w:r w:rsidRPr="00D730D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D730D6">
        <w:rPr>
          <w:sz w:val="28"/>
          <w:szCs w:val="28"/>
        </w:rPr>
        <w:t>0 годы.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</w:p>
    <w:p w:rsidR="00260719" w:rsidRPr="00D730D6" w:rsidRDefault="00260719" w:rsidP="00260719">
      <w:pPr>
        <w:ind w:firstLine="708"/>
        <w:jc w:val="center"/>
        <w:rPr>
          <w:sz w:val="28"/>
          <w:szCs w:val="28"/>
        </w:rPr>
      </w:pPr>
      <w:r w:rsidRPr="00D730D6">
        <w:rPr>
          <w:b/>
          <w:sz w:val="28"/>
          <w:szCs w:val="28"/>
        </w:rPr>
        <w:t>Раздел 3</w:t>
      </w:r>
    </w:p>
    <w:p w:rsidR="00260719" w:rsidRPr="00D730D6" w:rsidRDefault="00260719" w:rsidP="00260719">
      <w:pPr>
        <w:jc w:val="center"/>
        <w:rPr>
          <w:sz w:val="28"/>
          <w:szCs w:val="28"/>
        </w:rPr>
      </w:pPr>
      <w:r w:rsidRPr="00D730D6">
        <w:rPr>
          <w:sz w:val="28"/>
          <w:szCs w:val="28"/>
        </w:rPr>
        <w:t>«Обоснование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программ»</w:t>
      </w:r>
    </w:p>
    <w:p w:rsidR="00260719" w:rsidRPr="00D730D6" w:rsidRDefault="00260719" w:rsidP="00260719">
      <w:pPr>
        <w:jc w:val="center"/>
        <w:rPr>
          <w:sz w:val="28"/>
          <w:szCs w:val="28"/>
        </w:rPr>
      </w:pPr>
    </w:p>
    <w:p w:rsidR="00260719" w:rsidRPr="00D730D6" w:rsidRDefault="00260719" w:rsidP="00260719">
      <w:pPr>
        <w:pStyle w:val="aa"/>
        <w:ind w:firstLine="709"/>
        <w:jc w:val="both"/>
        <w:rPr>
          <w:szCs w:val="28"/>
        </w:rPr>
      </w:pPr>
      <w:r w:rsidRPr="00D730D6">
        <w:rPr>
          <w:szCs w:val="28"/>
        </w:rPr>
        <w:t>Муниципальная программа «</w:t>
      </w:r>
      <w:r w:rsidR="00D65F29">
        <w:rPr>
          <w:szCs w:val="28"/>
        </w:rPr>
        <w:t xml:space="preserve"> </w:t>
      </w:r>
      <w:r w:rsidRPr="00D730D6">
        <w:rPr>
          <w:szCs w:val="28"/>
        </w:rPr>
        <w:t>Энергоэффективность и развитие энергетики</w:t>
      </w:r>
      <w:r>
        <w:rPr>
          <w:szCs w:val="28"/>
        </w:rPr>
        <w:t>» имеет подпрограммы</w:t>
      </w:r>
      <w:r w:rsidRPr="00D730D6">
        <w:rPr>
          <w:szCs w:val="28"/>
        </w:rPr>
        <w:t>.</w:t>
      </w:r>
    </w:p>
    <w:p w:rsidR="00260719" w:rsidRPr="00D730D6" w:rsidRDefault="00260719" w:rsidP="00260719">
      <w:pPr>
        <w:pStyle w:val="aa"/>
        <w:ind w:firstLine="709"/>
        <w:jc w:val="both"/>
        <w:rPr>
          <w:szCs w:val="28"/>
        </w:rPr>
      </w:pPr>
      <w:r w:rsidRPr="00D730D6">
        <w:rPr>
          <w:szCs w:val="28"/>
        </w:rPr>
        <w:t xml:space="preserve">Для создания условий выполнения энергосберегающих мероприятий </w:t>
      </w:r>
      <w:r w:rsidRPr="00D730D6">
        <w:rPr>
          <w:szCs w:val="28"/>
        </w:rPr>
        <w:br/>
        <w:t>в муниципальном жилищном фонде необходимо обеспечить доступ населения поселения к информации по энергосбережению.</w:t>
      </w:r>
    </w:p>
    <w:p w:rsidR="00260719" w:rsidRPr="00D730D6" w:rsidRDefault="00260719" w:rsidP="00260719">
      <w:pPr>
        <w:ind w:firstLine="68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Механизм реализации данного мероприятия предусматривает осуществление программных мероприятий с использованием системы мониторинга и оценки достигнутых промежуточных и итоговых результатов.</w:t>
      </w:r>
    </w:p>
    <w:p w:rsidR="00260719" w:rsidRPr="00D730D6" w:rsidRDefault="00260719" w:rsidP="00260719">
      <w:pPr>
        <w:ind w:firstLine="68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Энергосбережение и повышение энергетической эффективности объектов инфраструктуры предусматривает установку счетчиков электроэнергии на каждом объекте и установку энергосберегающих ламп.</w:t>
      </w:r>
    </w:p>
    <w:p w:rsidR="00260719" w:rsidRPr="00D730D6" w:rsidRDefault="00260719" w:rsidP="002607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 xml:space="preserve">В период реализации подпрограммы «Энергосбережение и повышение энергетической эффективности муниципальных бюджетных учреждений» основной проблемой в бюджетной сфере будет снижение эффективности муниципального управления и оказания услуг, связанное с опережающим </w:t>
      </w:r>
      <w:r w:rsidRPr="00D730D6">
        <w:rPr>
          <w:rFonts w:ascii="Times New Roman" w:hAnsi="Times New Roman" w:cs="Times New Roman"/>
          <w:sz w:val="28"/>
          <w:szCs w:val="28"/>
        </w:rPr>
        <w:lastRenderedPageBreak/>
        <w:t xml:space="preserve">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260719" w:rsidRPr="00D730D6" w:rsidRDefault="00260719" w:rsidP="00260719">
      <w:pPr>
        <w:pStyle w:val="ConsPlusNormal"/>
        <w:widowControl/>
        <w:ind w:firstLine="680"/>
        <w:jc w:val="both"/>
        <w:rPr>
          <w:szCs w:val="28"/>
        </w:rPr>
      </w:pPr>
      <w:r w:rsidRPr="00D730D6">
        <w:rPr>
          <w:rFonts w:ascii="Times New Roman" w:hAnsi="Times New Roman" w:cs="Times New Roman"/>
          <w:sz w:val="28"/>
          <w:szCs w:val="28"/>
        </w:rPr>
        <w:t>Целью мероприятия «Энергосбережение и повышение энергетической эффективности муниципальных бюджетных учреждений» является повышение эффективности использования энергоресурсов в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260719" w:rsidRPr="00D730D6" w:rsidRDefault="00260719" w:rsidP="00260719">
      <w:pPr>
        <w:pStyle w:val="aa"/>
        <w:ind w:firstLine="680"/>
        <w:jc w:val="both"/>
        <w:rPr>
          <w:szCs w:val="28"/>
        </w:rPr>
      </w:pPr>
      <w:r w:rsidRPr="00D730D6">
        <w:rPr>
          <w:szCs w:val="28"/>
        </w:rPr>
        <w:t>Основные задачи, которые необходимо решить для достижения поставленной цели:</w:t>
      </w:r>
      <w:r w:rsidRPr="00D730D6">
        <w:rPr>
          <w:i/>
          <w:szCs w:val="28"/>
        </w:rPr>
        <w:t xml:space="preserve"> </w:t>
      </w:r>
    </w:p>
    <w:p w:rsidR="00260719" w:rsidRPr="00D730D6" w:rsidRDefault="00260719" w:rsidP="00260719">
      <w:pPr>
        <w:ind w:firstLine="68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обеспечить проведение энергетических обследований, ведение энергетических паспортов в муниципальных организациях;</w:t>
      </w:r>
    </w:p>
    <w:p w:rsidR="00260719" w:rsidRPr="00D730D6" w:rsidRDefault="00260719" w:rsidP="00260719">
      <w:pPr>
        <w:ind w:firstLine="68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установить и обеспечить соблюдение нормативов затрат топлива и энергии, а также лимитов потребления энергетических ресурсов для муниципальных учреждений, на уровне, не выше утвержденных Решениями Коллегии Администрации Ростовской области;</w:t>
      </w:r>
    </w:p>
    <w:p w:rsidR="00260719" w:rsidRPr="00D730D6" w:rsidRDefault="00260719" w:rsidP="00260719">
      <w:pPr>
        <w:ind w:firstLine="68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 обеспечить приборами учета коммунальных ресурсов и устройствами  регулирования потребления тепловой энергии энергопотребляющие объекты  муниципальной бюджетной сферы и перейти на расчеты, между муниципальными организациями и поставщиками коммунальных ресурсов исходя из показаний приборов учета;</w:t>
      </w:r>
    </w:p>
    <w:p w:rsidR="00260719" w:rsidRPr="00D730D6" w:rsidRDefault="00260719" w:rsidP="00260719">
      <w:pPr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бюджета.</w:t>
      </w:r>
    </w:p>
    <w:p w:rsidR="00260719" w:rsidRPr="00D730D6" w:rsidRDefault="00260719" w:rsidP="00260719">
      <w:pPr>
        <w:jc w:val="both"/>
        <w:rPr>
          <w:sz w:val="28"/>
          <w:szCs w:val="28"/>
        </w:rPr>
      </w:pPr>
    </w:p>
    <w:p w:rsidR="00260719" w:rsidRPr="00D730D6" w:rsidRDefault="00260719" w:rsidP="00260719">
      <w:pPr>
        <w:ind w:firstLine="540"/>
        <w:jc w:val="center"/>
        <w:rPr>
          <w:sz w:val="28"/>
          <w:szCs w:val="28"/>
        </w:rPr>
      </w:pPr>
      <w:r w:rsidRPr="00D730D6">
        <w:rPr>
          <w:b/>
          <w:sz w:val="28"/>
          <w:szCs w:val="28"/>
        </w:rPr>
        <w:t>Раздел 4</w:t>
      </w:r>
      <w:r w:rsidRPr="00D730D6">
        <w:rPr>
          <w:sz w:val="28"/>
          <w:szCs w:val="28"/>
        </w:rPr>
        <w:t xml:space="preserve"> </w:t>
      </w:r>
    </w:p>
    <w:p w:rsidR="00260719" w:rsidRPr="00D730D6" w:rsidRDefault="00260719" w:rsidP="00260719">
      <w:pPr>
        <w:ind w:firstLine="540"/>
        <w:jc w:val="center"/>
        <w:rPr>
          <w:sz w:val="28"/>
          <w:szCs w:val="28"/>
        </w:rPr>
      </w:pPr>
    </w:p>
    <w:p w:rsidR="00260719" w:rsidRPr="00D730D6" w:rsidRDefault="00260719" w:rsidP="00260719">
      <w:pPr>
        <w:ind w:firstLine="540"/>
        <w:jc w:val="center"/>
        <w:rPr>
          <w:b/>
          <w:sz w:val="28"/>
          <w:szCs w:val="28"/>
        </w:rPr>
      </w:pPr>
      <w:r w:rsidRPr="00D730D6">
        <w:rPr>
          <w:sz w:val="28"/>
          <w:szCs w:val="28"/>
        </w:rPr>
        <w:t>«Информация по ресурсному обеспечению муниципальной программы»</w:t>
      </w:r>
    </w:p>
    <w:p w:rsidR="00260719" w:rsidRPr="00D730D6" w:rsidRDefault="00260719" w:rsidP="00260719">
      <w:pPr>
        <w:jc w:val="center"/>
        <w:rPr>
          <w:b/>
          <w:sz w:val="28"/>
          <w:szCs w:val="28"/>
        </w:rPr>
      </w:pP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поселения, а при необходимости областного и федерального бюджетов и внебюджетных источников.</w:t>
      </w: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Объем бюджетных ассигнований на финансовое обеспечение реализации программы утверждается постановлением Администрации </w:t>
      </w:r>
      <w:r>
        <w:rPr>
          <w:sz w:val="28"/>
          <w:szCs w:val="28"/>
        </w:rPr>
        <w:t>Тарасовского</w:t>
      </w:r>
      <w:r w:rsidRPr="00D730D6">
        <w:rPr>
          <w:sz w:val="28"/>
          <w:szCs w:val="28"/>
        </w:rPr>
        <w:t xml:space="preserve">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</w:t>
      </w:r>
      <w:r>
        <w:rPr>
          <w:sz w:val="28"/>
          <w:szCs w:val="28"/>
        </w:rPr>
        <w:t>Тарасовского</w:t>
      </w:r>
      <w:r w:rsidRPr="00D730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При использовании средств местного бюджета и внебюджетных источников заполняется информация о расходах средств местного бюджета и внебюджетных источников на реализацию муниципальной программы</w:t>
      </w:r>
      <w:r>
        <w:rPr>
          <w:sz w:val="28"/>
          <w:szCs w:val="28"/>
        </w:rPr>
        <w:t>.</w:t>
      </w: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>Муниципальная программа финансируется в пределах бюджетных ассигнований, предусмотренных на её реализацию в местном бюджете на очередной финансовый год и плановый период.</w:t>
      </w: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lastRenderedPageBreak/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Муниципальная программа подлежит приведению в соответствии с НПА о внесении изменений в  бюджет </w:t>
      </w:r>
      <w:r>
        <w:rPr>
          <w:sz w:val="28"/>
          <w:szCs w:val="28"/>
        </w:rPr>
        <w:t>Тарасовского</w:t>
      </w:r>
      <w:r w:rsidRPr="00D730D6">
        <w:rPr>
          <w:sz w:val="28"/>
          <w:szCs w:val="28"/>
        </w:rPr>
        <w:t xml:space="preserve"> сельского поселения  на текущий финансовый год и на плановый период не позднее одного месяца со дня вступления его в силу.</w:t>
      </w:r>
    </w:p>
    <w:p w:rsidR="00260719" w:rsidRPr="00D730D6" w:rsidRDefault="00260719" w:rsidP="00260719">
      <w:pPr>
        <w:autoSpaceDE w:val="0"/>
        <w:ind w:firstLine="709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</w:t>
      </w:r>
      <w:r>
        <w:rPr>
          <w:sz w:val="28"/>
          <w:szCs w:val="28"/>
        </w:rPr>
        <w:t>Тарасовского</w:t>
      </w:r>
      <w:r w:rsidRPr="00D730D6">
        <w:rPr>
          <w:sz w:val="28"/>
          <w:szCs w:val="28"/>
        </w:rPr>
        <w:t xml:space="preserve"> сельского поселения.</w:t>
      </w:r>
    </w:p>
    <w:p w:rsidR="00260719" w:rsidRPr="00D730D6" w:rsidRDefault="00260719" w:rsidP="00260719">
      <w:pPr>
        <w:autoSpaceDE w:val="0"/>
        <w:jc w:val="both"/>
        <w:rPr>
          <w:sz w:val="28"/>
          <w:szCs w:val="28"/>
        </w:rPr>
      </w:pPr>
    </w:p>
    <w:p w:rsidR="00260719" w:rsidRPr="00D730D6" w:rsidRDefault="00260719" w:rsidP="0026071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260719" w:rsidRPr="00D730D6" w:rsidRDefault="00260719" w:rsidP="00260719">
      <w:pPr>
        <w:autoSpaceDE w:val="0"/>
        <w:jc w:val="center"/>
        <w:rPr>
          <w:b/>
          <w:sz w:val="28"/>
          <w:szCs w:val="28"/>
        </w:rPr>
      </w:pPr>
    </w:p>
    <w:p w:rsidR="00260719" w:rsidRPr="00D730D6" w:rsidRDefault="00260719" w:rsidP="00260719">
      <w:pPr>
        <w:autoSpaceDE w:val="0"/>
        <w:jc w:val="center"/>
        <w:rPr>
          <w:b/>
          <w:sz w:val="28"/>
          <w:szCs w:val="28"/>
        </w:rPr>
      </w:pPr>
      <w:r w:rsidRPr="00D730D6">
        <w:rPr>
          <w:sz w:val="28"/>
          <w:szCs w:val="28"/>
        </w:rPr>
        <w:t>«Порядок взаимодействия ответственных исполнителей, соисполнителей, участников муниципальной программы»</w:t>
      </w:r>
    </w:p>
    <w:p w:rsidR="00260719" w:rsidRPr="00D730D6" w:rsidRDefault="00260719" w:rsidP="00260719">
      <w:pPr>
        <w:autoSpaceDE w:val="0"/>
        <w:jc w:val="both"/>
        <w:rPr>
          <w:b/>
          <w:sz w:val="28"/>
          <w:szCs w:val="28"/>
        </w:rPr>
      </w:pPr>
    </w:p>
    <w:p w:rsidR="00260719" w:rsidRPr="00D730D6" w:rsidRDefault="00260719" w:rsidP="00260719">
      <w:pPr>
        <w:autoSpaceDE w:val="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            Порядок взаимодействия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r>
        <w:rPr>
          <w:sz w:val="28"/>
          <w:szCs w:val="28"/>
        </w:rPr>
        <w:t>Тарасовского</w:t>
      </w:r>
      <w:r w:rsidRPr="00D730D6">
        <w:rPr>
          <w:sz w:val="28"/>
          <w:szCs w:val="28"/>
        </w:rPr>
        <w:t xml:space="preserve"> сельского поселения.</w:t>
      </w:r>
    </w:p>
    <w:p w:rsidR="00260719" w:rsidRPr="00D730D6" w:rsidRDefault="00260719" w:rsidP="00260719">
      <w:pPr>
        <w:autoSpaceDE w:val="0"/>
        <w:jc w:val="both"/>
        <w:rPr>
          <w:sz w:val="28"/>
          <w:szCs w:val="28"/>
        </w:rPr>
      </w:pPr>
      <w:r w:rsidRPr="00D730D6">
        <w:rPr>
          <w:sz w:val="28"/>
          <w:szCs w:val="28"/>
        </w:rPr>
        <w:t xml:space="preserve">            Соисполнитель программы и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софинансировании, в соответствии с заключенными договоренностями, разрабатывают и реализуют на территории поселения муниципальную программу «Энергоэффективнос</w:t>
      </w:r>
      <w:r w:rsidR="000B4D8D">
        <w:rPr>
          <w:sz w:val="28"/>
          <w:szCs w:val="28"/>
        </w:rPr>
        <w:t>ть и развитие энергетики на 2020</w:t>
      </w:r>
      <w:r>
        <w:rPr>
          <w:sz w:val="28"/>
          <w:szCs w:val="28"/>
        </w:rPr>
        <w:t>-203</w:t>
      </w:r>
      <w:r w:rsidRPr="00D730D6">
        <w:rPr>
          <w:sz w:val="28"/>
          <w:szCs w:val="28"/>
        </w:rPr>
        <w:t>0 годы».</w:t>
      </w:r>
    </w:p>
    <w:p w:rsidR="00260719" w:rsidRPr="00D730D6" w:rsidRDefault="00260719" w:rsidP="002607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30D6">
        <w:rPr>
          <w:rFonts w:ascii="Times New Roman" w:hAnsi="Times New Roman"/>
          <w:sz w:val="28"/>
          <w:szCs w:val="28"/>
        </w:rPr>
        <w:t xml:space="preserve">           В целях обеспечения оперативного контроля за реализацией муниципальных программ соисполнитель муниципальной программы предоставляет в Администрацию </w:t>
      </w:r>
      <w:r w:rsidR="000B4D8D">
        <w:rPr>
          <w:rFonts w:ascii="Times New Roman" w:hAnsi="Times New Roman"/>
          <w:sz w:val="28"/>
          <w:szCs w:val="28"/>
        </w:rPr>
        <w:t>Тарасовского</w:t>
      </w:r>
      <w:r w:rsidRPr="00D730D6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.1. отчет об исполнении плана реализации по итогам 1 квартала, полугодия, 9 месяцев – до 10-го числа месяца, следующего за отчетным периодом;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 отчет об исполнении плана реализации по итогам  за год – до 20 февраля года, следующего за отчетным.</w:t>
      </w:r>
    </w:p>
    <w:p w:rsidR="00260719" w:rsidRPr="00D730D6" w:rsidRDefault="00260719" w:rsidP="002607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30D6">
        <w:rPr>
          <w:rFonts w:ascii="Times New Roman" w:hAnsi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260719" w:rsidRPr="00D730D6" w:rsidRDefault="00260719" w:rsidP="002607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30D6">
        <w:rPr>
          <w:rFonts w:ascii="Times New Roman" w:hAnsi="Times New Roman"/>
          <w:sz w:val="28"/>
          <w:szCs w:val="28"/>
        </w:rPr>
        <w:t>Годовой отчет должен содержать: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.2.1. конкретные результаты, достигнутые за отчетный период;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.2.2. перечень мероприятий, выполненных и не выполненных (с указанием причин) в установленные сроки;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730D6">
        <w:rPr>
          <w:rFonts w:ascii="Times New Roman" w:hAnsi="Times New Roman"/>
          <w:sz w:val="28"/>
          <w:szCs w:val="28"/>
        </w:rPr>
        <w:t>.2.3. анализ факторов, повлиявших на ход реализации муниципальной программы;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.2.4. данные об использовании бюджетных ассигнований и внебюджетных средств на выполнение мероприятий;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 xml:space="preserve">.2.5. сведения о достижении значений показателей (индикаторов) муниципальной программы; 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.2.6. информацию о внесенных ответственным соисполнителем изменениях в муниципальную программу;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.2.7. информацию о результатах оценки бюджетной эффективности муниципальной программы;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.2.8.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.3.</w:t>
      </w:r>
      <w:r w:rsidRPr="00D730D6">
        <w:rPr>
          <w:sz w:val="28"/>
          <w:szCs w:val="28"/>
        </w:rPr>
        <w:t xml:space="preserve"> </w:t>
      </w:r>
      <w:r w:rsidRPr="00D730D6">
        <w:rPr>
          <w:rFonts w:ascii="Times New Roman" w:hAnsi="Times New Roman"/>
          <w:sz w:val="28"/>
          <w:szCs w:val="28"/>
        </w:rPr>
        <w:t>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260719" w:rsidRPr="00D730D6" w:rsidRDefault="00260719" w:rsidP="002607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0D6">
        <w:rPr>
          <w:rFonts w:ascii="Times New Roman" w:hAnsi="Times New Roman"/>
          <w:sz w:val="28"/>
          <w:szCs w:val="28"/>
        </w:rPr>
        <w:t>.4.</w:t>
      </w:r>
      <w:r w:rsidRPr="00D730D6">
        <w:rPr>
          <w:sz w:val="28"/>
          <w:szCs w:val="28"/>
        </w:rPr>
        <w:t xml:space="preserve"> </w:t>
      </w:r>
      <w:r w:rsidRPr="00D730D6">
        <w:rPr>
          <w:rFonts w:ascii="Times New Roman" w:hAnsi="Times New Roman"/>
          <w:sz w:val="28"/>
          <w:szCs w:val="28"/>
        </w:rPr>
        <w:t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260719" w:rsidRPr="006C08FD" w:rsidRDefault="00260719" w:rsidP="002607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30D6">
        <w:rPr>
          <w:rFonts w:ascii="Times New Roman" w:hAnsi="Times New Roman"/>
          <w:sz w:val="28"/>
          <w:szCs w:val="28"/>
        </w:rPr>
        <w:t xml:space="preserve">            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260719" w:rsidRDefault="00260719" w:rsidP="00260719">
      <w:pPr>
        <w:spacing w:line="228" w:lineRule="auto"/>
        <w:rPr>
          <w:kern w:val="2"/>
          <w:sz w:val="28"/>
          <w:szCs w:val="28"/>
        </w:rPr>
      </w:pPr>
    </w:p>
    <w:p w:rsidR="00260719" w:rsidRPr="000713BF" w:rsidRDefault="00260719" w:rsidP="00260719">
      <w:pPr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0713BF">
        <w:rPr>
          <w:kern w:val="2"/>
          <w:sz w:val="28"/>
          <w:szCs w:val="28"/>
        </w:rPr>
        <w:t xml:space="preserve">. Приоритеты и цели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</w:t>
      </w:r>
    </w:p>
    <w:p w:rsidR="00260719" w:rsidRPr="000713BF" w:rsidRDefault="00260719" w:rsidP="00260719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 w:rsidR="000B4D8D">
        <w:rPr>
          <w:sz w:val="28"/>
          <w:szCs w:val="28"/>
        </w:rPr>
        <w:t>Тарасовского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260719" w:rsidRPr="000713BF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260719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 w:rsidR="000B4D8D">
        <w:rPr>
          <w:sz w:val="28"/>
          <w:szCs w:val="28"/>
        </w:rPr>
        <w:t>Тарасовского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 w:rsidR="000B4D8D">
        <w:rPr>
          <w:sz w:val="28"/>
          <w:szCs w:val="28"/>
        </w:rPr>
        <w:t>Тарасовского</w:t>
      </w:r>
      <w:r>
        <w:rPr>
          <w:kern w:val="2"/>
          <w:sz w:val="28"/>
          <w:szCs w:val="28"/>
        </w:rPr>
        <w:t xml:space="preserve">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260719" w:rsidRPr="000713BF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сокращение объемов потребления энергоресурсов, оплачиваемых из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, в </w:t>
      </w:r>
      <w:r>
        <w:rPr>
          <w:kern w:val="2"/>
          <w:sz w:val="28"/>
          <w:szCs w:val="28"/>
        </w:rPr>
        <w:t>бюджетных учреждениях</w:t>
      </w:r>
      <w:r w:rsidRPr="000713BF">
        <w:rPr>
          <w:kern w:val="2"/>
          <w:sz w:val="28"/>
          <w:szCs w:val="28"/>
        </w:rPr>
        <w:t xml:space="preserve">; </w:t>
      </w:r>
    </w:p>
    <w:p w:rsidR="00260719" w:rsidRPr="000713BF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 w:rsidR="000B4D8D">
        <w:rPr>
          <w:sz w:val="28"/>
          <w:szCs w:val="28"/>
        </w:rPr>
        <w:t>Тарасовского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>;</w:t>
      </w:r>
    </w:p>
    <w:p w:rsidR="00260719" w:rsidRPr="000713BF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260719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:rsidR="00260719" w:rsidRPr="000713BF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приведены в приложении №3.</w:t>
      </w:r>
    </w:p>
    <w:p w:rsidR="00260719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</w:t>
      </w:r>
      <w:r>
        <w:rPr>
          <w:kern w:val="2"/>
          <w:sz w:val="28"/>
          <w:szCs w:val="28"/>
        </w:rPr>
        <w:t>4</w:t>
      </w:r>
      <w:r w:rsidRPr="000713BF">
        <w:rPr>
          <w:kern w:val="2"/>
          <w:sz w:val="28"/>
          <w:szCs w:val="28"/>
        </w:rPr>
        <w:t>.</w:t>
      </w:r>
    </w:p>
    <w:p w:rsidR="00260719" w:rsidRPr="000713BF" w:rsidRDefault="00260719" w:rsidP="000B4D8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Муниципальная</w:t>
      </w:r>
      <w:r w:rsidRPr="000713BF">
        <w:rPr>
          <w:kern w:val="2"/>
          <w:sz w:val="28"/>
          <w:szCs w:val="28"/>
        </w:rPr>
        <w:t xml:space="preserve"> прогр</w:t>
      </w:r>
      <w:r w:rsidR="000B4D8D">
        <w:rPr>
          <w:kern w:val="2"/>
          <w:sz w:val="28"/>
          <w:szCs w:val="28"/>
        </w:rPr>
        <w:t>амма рассчитана на период с 2020</w:t>
      </w:r>
      <w:r w:rsidRPr="000713BF">
        <w:rPr>
          <w:kern w:val="2"/>
          <w:sz w:val="28"/>
          <w:szCs w:val="28"/>
        </w:rPr>
        <w:t xml:space="preserve">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:rsidR="00260719" w:rsidRPr="000713BF" w:rsidRDefault="00260719" w:rsidP="0026071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  <w:r w:rsidRPr="00891D0E">
        <w:rPr>
          <w:kern w:val="2"/>
          <w:sz w:val="28"/>
          <w:szCs w:val="28"/>
        </w:rPr>
        <w:t xml:space="preserve">, а также основополагающими постановлениями и распоряжениями Правительства </w:t>
      </w:r>
      <w:r>
        <w:rPr>
          <w:kern w:val="2"/>
          <w:sz w:val="28"/>
          <w:szCs w:val="28"/>
        </w:rPr>
        <w:t>Ростовской области.</w:t>
      </w:r>
    </w:p>
    <w:p w:rsidR="00260719" w:rsidRPr="000713BF" w:rsidRDefault="00260719" w:rsidP="00260719">
      <w:pPr>
        <w:spacing w:line="228" w:lineRule="auto"/>
        <w:rPr>
          <w:kern w:val="2"/>
          <w:sz w:val="28"/>
          <w:szCs w:val="28"/>
        </w:rPr>
        <w:sectPr w:rsidR="00260719" w:rsidRPr="000713BF" w:rsidSect="00441A80">
          <w:pgSz w:w="11907" w:h="16840" w:code="9"/>
          <w:pgMar w:top="709" w:right="851" w:bottom="1134" w:left="1276" w:header="720" w:footer="720" w:gutter="0"/>
          <w:pgNumType w:start="1"/>
          <w:cols w:space="720"/>
          <w:titlePg/>
          <w:docGrid w:linePitch="272"/>
        </w:sectPr>
      </w:pPr>
    </w:p>
    <w:p w:rsidR="00260719" w:rsidRPr="00D65F29" w:rsidRDefault="00260719" w:rsidP="00D65F29">
      <w:pPr>
        <w:pStyle w:val="a5"/>
        <w:jc w:val="right"/>
        <w:rPr>
          <w:rFonts w:ascii="Times New Roman" w:hAnsi="Times New Roman"/>
          <w:kern w:val="2"/>
          <w:sz w:val="28"/>
          <w:szCs w:val="28"/>
        </w:rPr>
      </w:pPr>
      <w:r w:rsidRPr="000713BF">
        <w:rPr>
          <w:kern w:val="2"/>
        </w:rPr>
        <w:lastRenderedPageBreak/>
        <w:tab/>
      </w:r>
      <w:r w:rsidRPr="000713BF">
        <w:rPr>
          <w:kern w:val="2"/>
        </w:rPr>
        <w:tab/>
      </w:r>
      <w:r w:rsidRPr="000713BF">
        <w:rPr>
          <w:kern w:val="2"/>
        </w:rPr>
        <w:tab/>
      </w:r>
      <w:r w:rsidRPr="000713BF">
        <w:rPr>
          <w:kern w:val="2"/>
        </w:rPr>
        <w:tab/>
      </w:r>
      <w:r w:rsidRPr="000713BF">
        <w:rPr>
          <w:kern w:val="2"/>
        </w:rPr>
        <w:tab/>
      </w:r>
      <w:r w:rsidRPr="000713BF">
        <w:rPr>
          <w:kern w:val="2"/>
        </w:rPr>
        <w:tab/>
      </w:r>
      <w:r w:rsidRPr="000713BF">
        <w:rPr>
          <w:kern w:val="2"/>
        </w:rPr>
        <w:tab/>
        <w:t xml:space="preserve">    </w:t>
      </w:r>
      <w:r w:rsidRPr="000713BF">
        <w:rPr>
          <w:kern w:val="2"/>
        </w:rPr>
        <w:tab/>
        <w:t xml:space="preserve">          </w:t>
      </w:r>
      <w:r w:rsidRPr="00D65F29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60719" w:rsidRPr="00D65F29" w:rsidRDefault="00260719" w:rsidP="00D65F29">
      <w:pPr>
        <w:pStyle w:val="a5"/>
        <w:jc w:val="right"/>
        <w:rPr>
          <w:rFonts w:ascii="Times New Roman" w:hAnsi="Times New Roman"/>
          <w:kern w:val="2"/>
          <w:sz w:val="28"/>
          <w:szCs w:val="28"/>
        </w:rPr>
      </w:pPr>
      <w:r w:rsidRPr="00D65F29">
        <w:rPr>
          <w:rFonts w:ascii="Times New Roman" w:hAnsi="Times New Roman"/>
          <w:kern w:val="2"/>
          <w:sz w:val="28"/>
          <w:szCs w:val="28"/>
        </w:rPr>
        <w:tab/>
      </w:r>
      <w:r w:rsidRPr="00D65F29">
        <w:rPr>
          <w:rFonts w:ascii="Times New Roman" w:hAnsi="Times New Roman"/>
          <w:kern w:val="2"/>
          <w:sz w:val="28"/>
          <w:szCs w:val="28"/>
        </w:rPr>
        <w:tab/>
      </w:r>
      <w:r w:rsidRPr="00D65F29">
        <w:rPr>
          <w:rFonts w:ascii="Times New Roman" w:hAnsi="Times New Roman"/>
          <w:kern w:val="2"/>
          <w:sz w:val="28"/>
          <w:szCs w:val="28"/>
        </w:rPr>
        <w:tab/>
      </w:r>
      <w:r w:rsidRPr="00D65F29">
        <w:rPr>
          <w:rFonts w:ascii="Times New Roman" w:hAnsi="Times New Roman"/>
          <w:kern w:val="2"/>
          <w:sz w:val="28"/>
          <w:szCs w:val="28"/>
        </w:rPr>
        <w:tab/>
      </w:r>
      <w:r w:rsidRPr="00D65F29">
        <w:rPr>
          <w:rFonts w:ascii="Times New Roman" w:hAnsi="Times New Roman"/>
          <w:kern w:val="2"/>
          <w:sz w:val="28"/>
          <w:szCs w:val="28"/>
        </w:rPr>
        <w:tab/>
      </w:r>
      <w:r w:rsidRPr="00D65F29">
        <w:rPr>
          <w:rFonts w:ascii="Times New Roman" w:hAnsi="Times New Roman"/>
          <w:kern w:val="2"/>
          <w:sz w:val="28"/>
          <w:szCs w:val="28"/>
        </w:rPr>
        <w:tab/>
      </w:r>
      <w:r w:rsidRPr="00D65F29">
        <w:rPr>
          <w:rFonts w:ascii="Times New Roman" w:hAnsi="Times New Roman"/>
          <w:kern w:val="2"/>
          <w:sz w:val="28"/>
          <w:szCs w:val="28"/>
        </w:rPr>
        <w:tab/>
        <w:t xml:space="preserve">        к муниципальной программе </w:t>
      </w:r>
    </w:p>
    <w:p w:rsidR="00260719" w:rsidRPr="00D65F29" w:rsidRDefault="00260719" w:rsidP="00D65F29">
      <w:pPr>
        <w:pStyle w:val="a5"/>
        <w:jc w:val="right"/>
        <w:rPr>
          <w:rFonts w:ascii="Times New Roman" w:hAnsi="Times New Roman"/>
          <w:kern w:val="2"/>
          <w:sz w:val="28"/>
          <w:szCs w:val="28"/>
        </w:rPr>
      </w:pPr>
      <w:r w:rsidRPr="00D65F29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 w:rsidR="000B4D8D" w:rsidRPr="00D65F29">
        <w:rPr>
          <w:rFonts w:ascii="Times New Roman" w:hAnsi="Times New Roman"/>
          <w:sz w:val="28"/>
          <w:szCs w:val="28"/>
        </w:rPr>
        <w:t>Тарасовского</w:t>
      </w:r>
      <w:r w:rsidRPr="00D65F29">
        <w:rPr>
          <w:rFonts w:ascii="Times New Roman" w:hAnsi="Times New Roman"/>
          <w:kern w:val="2"/>
          <w:sz w:val="28"/>
          <w:szCs w:val="28"/>
        </w:rPr>
        <w:t xml:space="preserve">  сельского поселения                                                                                 «Энергоэффективность и развитие энергетики»                                                                         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СВЕДЕНИЯ</w:t>
      </w:r>
    </w:p>
    <w:p w:rsidR="00260719" w:rsidRPr="000713BF" w:rsidRDefault="00260719" w:rsidP="007043D7">
      <w:pPr>
        <w:ind w:firstLine="1276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о показателях (индикаторах)</w:t>
      </w:r>
      <w:r>
        <w:rPr>
          <w:kern w:val="2"/>
          <w:sz w:val="28"/>
          <w:szCs w:val="28"/>
        </w:rPr>
        <w:t xml:space="preserve"> муниципальной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</w:t>
      </w:r>
    </w:p>
    <w:p w:rsidR="00260719" w:rsidRPr="000713BF" w:rsidRDefault="00260719" w:rsidP="00260719">
      <w:pPr>
        <w:ind w:firstLine="709"/>
        <w:rPr>
          <w:kern w:val="2"/>
          <w:sz w:val="28"/>
          <w:szCs w:val="28"/>
        </w:rPr>
      </w:pPr>
    </w:p>
    <w:tbl>
      <w:tblPr>
        <w:tblW w:w="5669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9"/>
        <w:gridCol w:w="1134"/>
        <w:gridCol w:w="850"/>
        <w:gridCol w:w="709"/>
        <w:gridCol w:w="850"/>
        <w:gridCol w:w="709"/>
        <w:gridCol w:w="709"/>
        <w:gridCol w:w="850"/>
        <w:gridCol w:w="851"/>
        <w:gridCol w:w="709"/>
        <w:gridCol w:w="850"/>
        <w:gridCol w:w="709"/>
        <w:gridCol w:w="992"/>
        <w:gridCol w:w="1844"/>
      </w:tblGrid>
      <w:tr w:rsidR="00260719" w:rsidRPr="000713BF" w:rsidTr="00EC0366">
        <w:trPr>
          <w:tblHeader/>
        </w:trPr>
        <w:tc>
          <w:tcPr>
            <w:tcW w:w="1560" w:type="dxa"/>
            <w:vMerge w:val="restart"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ind w:left="-2801" w:right="-19027" w:firstLine="2268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№</w:t>
            </w:r>
          </w:p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п/п</w:t>
            </w:r>
          </w:p>
        </w:tc>
        <w:tc>
          <w:tcPr>
            <w:tcW w:w="3119" w:type="dxa"/>
            <w:vMerge w:val="restart"/>
            <w:hideMark/>
          </w:tcPr>
          <w:p w:rsidR="00260719" w:rsidRPr="000713BF" w:rsidRDefault="00260719" w:rsidP="007043D7">
            <w:pPr>
              <w:tabs>
                <w:tab w:val="right" w:pos="680"/>
                <w:tab w:val="right" w:pos="115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Номер </w:t>
            </w:r>
          </w:p>
          <w:p w:rsidR="00260719" w:rsidRPr="000713BF" w:rsidRDefault="00260719" w:rsidP="005500BD">
            <w:pPr>
              <w:tabs>
                <w:tab w:val="right" w:pos="1425"/>
                <w:tab w:val="right" w:pos="2985"/>
              </w:tabs>
              <w:autoSpaceDE w:val="0"/>
              <w:autoSpaceDN w:val="0"/>
              <w:adjustRightInd w:val="0"/>
              <w:ind w:left="-14" w:right="2106" w:firstLine="14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и наименование</w:t>
            </w:r>
          </w:p>
        </w:tc>
        <w:tc>
          <w:tcPr>
            <w:tcW w:w="1134" w:type="dxa"/>
            <w:vMerge w:val="restart"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</w:pPr>
            <w:r w:rsidRPr="000713BF">
              <w:t xml:space="preserve">Вид </w:t>
            </w:r>
          </w:p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t>показа-теля</w:t>
            </w:r>
          </w:p>
        </w:tc>
        <w:tc>
          <w:tcPr>
            <w:tcW w:w="850" w:type="dxa"/>
            <w:vMerge w:val="restart"/>
            <w:hideMark/>
          </w:tcPr>
          <w:p w:rsidR="00260719" w:rsidRPr="007043D7" w:rsidRDefault="00260719" w:rsidP="00441A80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 w:rsidRPr="007043D7">
              <w:rPr>
                <w:kern w:val="2"/>
              </w:rPr>
              <w:t>Единица измерения</w:t>
            </w:r>
          </w:p>
        </w:tc>
        <w:tc>
          <w:tcPr>
            <w:tcW w:w="9782" w:type="dxa"/>
            <w:gridSpan w:val="11"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Значение показателя</w:t>
            </w:r>
          </w:p>
        </w:tc>
      </w:tr>
      <w:tr w:rsidR="005500BD" w:rsidRPr="000713BF" w:rsidTr="00EC0366">
        <w:trPr>
          <w:tblHeader/>
        </w:trPr>
        <w:tc>
          <w:tcPr>
            <w:tcW w:w="1560" w:type="dxa"/>
            <w:vMerge/>
            <w:hideMark/>
          </w:tcPr>
          <w:p w:rsidR="000B4D8D" w:rsidRPr="000713BF" w:rsidRDefault="000B4D8D" w:rsidP="00441A80">
            <w:pPr>
              <w:rPr>
                <w:kern w:val="2"/>
              </w:rPr>
            </w:pPr>
          </w:p>
        </w:tc>
        <w:tc>
          <w:tcPr>
            <w:tcW w:w="3119" w:type="dxa"/>
            <w:vMerge/>
            <w:hideMark/>
          </w:tcPr>
          <w:p w:rsidR="000B4D8D" w:rsidRPr="000713BF" w:rsidRDefault="000B4D8D" w:rsidP="00441A80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B4D8D" w:rsidRPr="000713BF" w:rsidRDefault="000B4D8D" w:rsidP="00441A80">
            <w:pPr>
              <w:rPr>
                <w:kern w:val="2"/>
              </w:rPr>
            </w:pPr>
          </w:p>
        </w:tc>
        <w:tc>
          <w:tcPr>
            <w:tcW w:w="850" w:type="dxa"/>
            <w:vMerge/>
            <w:hideMark/>
          </w:tcPr>
          <w:p w:rsidR="000B4D8D" w:rsidRPr="007043D7" w:rsidRDefault="000B4D8D" w:rsidP="00441A80">
            <w:pPr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2020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850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850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851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709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850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709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92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844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</w:tr>
    </w:tbl>
    <w:p w:rsidR="00260719" w:rsidRPr="007043D7" w:rsidRDefault="00260719" w:rsidP="00260719">
      <w:pPr>
        <w:rPr>
          <w:b/>
          <w:sz w:val="10"/>
          <w:szCs w:val="10"/>
        </w:rPr>
      </w:pPr>
    </w:p>
    <w:tbl>
      <w:tblPr>
        <w:tblW w:w="5669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27"/>
        <w:gridCol w:w="1068"/>
        <w:gridCol w:w="917"/>
        <w:gridCol w:w="699"/>
        <w:gridCol w:w="851"/>
        <w:gridCol w:w="711"/>
        <w:gridCol w:w="700"/>
        <w:gridCol w:w="857"/>
        <w:gridCol w:w="851"/>
        <w:gridCol w:w="712"/>
        <w:gridCol w:w="847"/>
        <w:gridCol w:w="695"/>
        <w:gridCol w:w="979"/>
        <w:gridCol w:w="477"/>
        <w:gridCol w:w="1394"/>
      </w:tblGrid>
      <w:tr w:rsidR="005500BD" w:rsidRPr="000713BF" w:rsidTr="00EC0366">
        <w:trPr>
          <w:tblHeader/>
        </w:trPr>
        <w:tc>
          <w:tcPr>
            <w:tcW w:w="1560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ind w:left="-2376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</w:t>
            </w:r>
          </w:p>
        </w:tc>
        <w:tc>
          <w:tcPr>
            <w:tcW w:w="3127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</w:t>
            </w:r>
          </w:p>
        </w:tc>
        <w:tc>
          <w:tcPr>
            <w:tcW w:w="1068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3</w:t>
            </w:r>
          </w:p>
        </w:tc>
        <w:tc>
          <w:tcPr>
            <w:tcW w:w="917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4</w:t>
            </w:r>
          </w:p>
        </w:tc>
        <w:tc>
          <w:tcPr>
            <w:tcW w:w="699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1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11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700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7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1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12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47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695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979" w:type="dxa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871" w:type="dxa"/>
            <w:gridSpan w:val="2"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260719" w:rsidRPr="000713BF" w:rsidTr="00EC0366">
        <w:tc>
          <w:tcPr>
            <w:tcW w:w="1560" w:type="dxa"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ind w:left="-3226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1.</w:t>
            </w:r>
          </w:p>
        </w:tc>
        <w:tc>
          <w:tcPr>
            <w:tcW w:w="14885" w:type="dxa"/>
            <w:gridSpan w:val="15"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0B4D8D" w:rsidRPr="000B4D8D">
              <w:t>Тарасовского</w:t>
            </w:r>
            <w:r>
              <w:rPr>
                <w:kern w:val="2"/>
              </w:rPr>
              <w:t xml:space="preserve"> сельского поселения</w:t>
            </w:r>
            <w:r w:rsidRPr="000713BF">
              <w:rPr>
                <w:kern w:val="2"/>
              </w:rPr>
              <w:t xml:space="preserve"> «Энергоэффективность и развитие энергетики»</w:t>
            </w:r>
          </w:p>
        </w:tc>
      </w:tr>
      <w:tr w:rsidR="005500BD" w:rsidRPr="000713BF" w:rsidTr="00EC0366">
        <w:tc>
          <w:tcPr>
            <w:tcW w:w="1560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127" w:type="dxa"/>
            <w:hideMark/>
          </w:tcPr>
          <w:p w:rsidR="000B4D8D" w:rsidRPr="000713BF" w:rsidRDefault="000B4D8D" w:rsidP="007043D7">
            <w:pPr>
              <w:tabs>
                <w:tab w:val="right" w:pos="1046"/>
                <w:tab w:val="right" w:pos="1425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713BF">
              <w:rPr>
                <w:kern w:val="2"/>
              </w:rPr>
              <w:t>1. Объем потребления энергоресурсов, оплачиваемых из бюджета</w:t>
            </w:r>
            <w:r>
              <w:rPr>
                <w:kern w:val="2"/>
              </w:rPr>
              <w:t xml:space="preserve"> сельского поселения</w:t>
            </w:r>
            <w:r w:rsidRPr="000713BF">
              <w:rPr>
                <w:kern w:val="2"/>
              </w:rPr>
              <w:t xml:space="preserve">, в </w:t>
            </w:r>
            <w:r>
              <w:rPr>
                <w:kern w:val="2"/>
              </w:rPr>
              <w:t>бюджетных учреждениях</w:t>
            </w:r>
          </w:p>
        </w:tc>
        <w:tc>
          <w:tcPr>
            <w:tcW w:w="1068" w:type="dxa"/>
            <w:shd w:val="clear" w:color="auto" w:fill="auto"/>
          </w:tcPr>
          <w:p w:rsidR="000B4D8D" w:rsidRPr="000713BF" w:rsidRDefault="000B4D8D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</w:t>
            </w:r>
            <w:r w:rsidRPr="000713BF">
              <w:rPr>
                <w:kern w:val="2"/>
              </w:rPr>
              <w:t>ственный</w:t>
            </w:r>
          </w:p>
        </w:tc>
        <w:tc>
          <w:tcPr>
            <w:tcW w:w="917" w:type="dxa"/>
            <w:hideMark/>
          </w:tcPr>
          <w:p w:rsidR="000B4D8D" w:rsidRPr="000713BF" w:rsidRDefault="000B4D8D" w:rsidP="00441A80">
            <w:pPr>
              <w:ind w:left="-103" w:right="-109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т. у. т.</w:t>
            </w:r>
          </w:p>
        </w:tc>
        <w:tc>
          <w:tcPr>
            <w:tcW w:w="699" w:type="dxa"/>
            <w:hideMark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711" w:type="dxa"/>
            <w:hideMark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700" w:type="dxa"/>
            <w:hideMark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857" w:type="dxa"/>
            <w:hideMark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712" w:type="dxa"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847" w:type="dxa"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695" w:type="dxa"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979" w:type="dxa"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  <w:tc>
          <w:tcPr>
            <w:tcW w:w="1871" w:type="dxa"/>
            <w:gridSpan w:val="2"/>
          </w:tcPr>
          <w:p w:rsidR="000B4D8D" w:rsidRDefault="000B4D8D" w:rsidP="00441A80">
            <w:pPr>
              <w:jc w:val="center"/>
            </w:pPr>
            <w:r w:rsidRPr="00C632C9">
              <w:rPr>
                <w:kern w:val="2"/>
              </w:rPr>
              <w:t>0,0</w:t>
            </w:r>
          </w:p>
        </w:tc>
      </w:tr>
      <w:tr w:rsidR="005500BD" w:rsidRPr="000713BF" w:rsidTr="00EC0366">
        <w:tc>
          <w:tcPr>
            <w:tcW w:w="1560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127" w:type="dxa"/>
            <w:hideMark/>
          </w:tcPr>
          <w:p w:rsidR="000B4D8D" w:rsidRPr="000713BF" w:rsidRDefault="000B4D8D" w:rsidP="00EC03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0713BF">
              <w:rPr>
                <w:kern w:val="2"/>
              </w:rPr>
              <w:t xml:space="preserve">. Доля фактически освещенных улиц в общей протяженности улиц населенных пунктов </w:t>
            </w:r>
            <w:r w:rsidR="00EC0366">
              <w:rPr>
                <w:kern w:val="2"/>
              </w:rPr>
              <w:t>Тарасовского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68" w:type="dxa"/>
            <w:shd w:val="clear" w:color="auto" w:fill="auto"/>
          </w:tcPr>
          <w:p w:rsidR="000B4D8D" w:rsidRPr="000713BF" w:rsidRDefault="000B4D8D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</w:t>
            </w:r>
            <w:r w:rsidRPr="000713BF">
              <w:rPr>
                <w:kern w:val="2"/>
              </w:rPr>
              <w:t>ственный</w:t>
            </w:r>
          </w:p>
        </w:tc>
        <w:tc>
          <w:tcPr>
            <w:tcW w:w="917" w:type="dxa"/>
            <w:hideMark/>
          </w:tcPr>
          <w:p w:rsidR="000B4D8D" w:rsidRPr="000713BF" w:rsidRDefault="000B4D8D" w:rsidP="00441A80">
            <w:pPr>
              <w:ind w:right="-109" w:hanging="103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699" w:type="dxa"/>
            <w:hideMark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  <w:r w:rsidR="000B4D8D">
              <w:rPr>
                <w:kern w:val="2"/>
              </w:rPr>
              <w:t>,0</w:t>
            </w:r>
          </w:p>
        </w:tc>
        <w:tc>
          <w:tcPr>
            <w:tcW w:w="851" w:type="dxa"/>
            <w:hideMark/>
          </w:tcPr>
          <w:p w:rsidR="000B4D8D" w:rsidRPr="000713BF" w:rsidRDefault="007F674E" w:rsidP="00441A80">
            <w:pPr>
              <w:jc w:val="center"/>
            </w:pPr>
            <w:r>
              <w:t>40</w:t>
            </w:r>
            <w:r w:rsidR="000B4D8D">
              <w:t>,0</w:t>
            </w:r>
          </w:p>
        </w:tc>
        <w:tc>
          <w:tcPr>
            <w:tcW w:w="711" w:type="dxa"/>
            <w:hideMark/>
          </w:tcPr>
          <w:p w:rsidR="000B4D8D" w:rsidRPr="000713BF" w:rsidRDefault="007F674E" w:rsidP="00441A80">
            <w:pPr>
              <w:jc w:val="center"/>
            </w:pPr>
            <w:r>
              <w:t>41</w:t>
            </w:r>
            <w:r w:rsidR="000B4D8D">
              <w:t>,0</w:t>
            </w:r>
          </w:p>
        </w:tc>
        <w:tc>
          <w:tcPr>
            <w:tcW w:w="700" w:type="dxa"/>
            <w:hideMark/>
          </w:tcPr>
          <w:p w:rsidR="000B4D8D" w:rsidRPr="000713BF" w:rsidRDefault="007F674E" w:rsidP="00441A80">
            <w:pPr>
              <w:jc w:val="center"/>
            </w:pPr>
            <w:r>
              <w:t>-</w:t>
            </w:r>
          </w:p>
        </w:tc>
        <w:tc>
          <w:tcPr>
            <w:tcW w:w="857" w:type="dxa"/>
            <w:hideMark/>
          </w:tcPr>
          <w:p w:rsidR="000B4D8D" w:rsidRPr="000713BF" w:rsidRDefault="007F674E" w:rsidP="00441A80">
            <w:pPr>
              <w:jc w:val="center"/>
            </w:pPr>
            <w:r>
              <w:t>-</w:t>
            </w:r>
          </w:p>
        </w:tc>
        <w:tc>
          <w:tcPr>
            <w:tcW w:w="851" w:type="dxa"/>
            <w:hideMark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12" w:type="dxa"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7" w:type="dxa"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695" w:type="dxa"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79" w:type="dxa"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871" w:type="dxa"/>
            <w:gridSpan w:val="2"/>
          </w:tcPr>
          <w:p w:rsidR="000B4D8D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60719" w:rsidRPr="000713BF" w:rsidTr="00EC0366">
        <w:tc>
          <w:tcPr>
            <w:tcW w:w="1560" w:type="dxa"/>
            <w:hideMark/>
          </w:tcPr>
          <w:p w:rsidR="00260719" w:rsidRPr="000713BF" w:rsidRDefault="00260719" w:rsidP="00441A80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13BF">
              <w:rPr>
                <w:color w:val="000000"/>
              </w:rPr>
              <w:t>.</w:t>
            </w:r>
          </w:p>
        </w:tc>
        <w:tc>
          <w:tcPr>
            <w:tcW w:w="14885" w:type="dxa"/>
            <w:gridSpan w:val="15"/>
          </w:tcPr>
          <w:p w:rsidR="00260719" w:rsidRPr="000713BF" w:rsidRDefault="00260719" w:rsidP="00441A80">
            <w:pPr>
              <w:spacing w:line="235" w:lineRule="auto"/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5500BD" w:rsidRPr="000713BF" w:rsidTr="00EC0366">
        <w:tc>
          <w:tcPr>
            <w:tcW w:w="1560" w:type="dxa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127" w:type="dxa"/>
            <w:shd w:val="clear" w:color="auto" w:fill="auto"/>
            <w:hideMark/>
          </w:tcPr>
          <w:p w:rsidR="000B4D8D" w:rsidRPr="000713BF" w:rsidRDefault="000B4D8D" w:rsidP="00441A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3BF">
              <w:rPr>
                <w:kern w:val="2"/>
              </w:rPr>
              <w:t xml:space="preserve">1.1.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</w:rPr>
              <w:t>Митякинского сельского поселения</w:t>
            </w:r>
          </w:p>
        </w:tc>
        <w:tc>
          <w:tcPr>
            <w:tcW w:w="1068" w:type="dxa"/>
            <w:shd w:val="clear" w:color="auto" w:fill="auto"/>
          </w:tcPr>
          <w:p w:rsidR="000B4D8D" w:rsidRPr="000713BF" w:rsidRDefault="000B4D8D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</w:t>
            </w:r>
            <w:r w:rsidRPr="000713BF">
              <w:rPr>
                <w:kern w:val="2"/>
              </w:rPr>
              <w:t>ственный</w:t>
            </w:r>
          </w:p>
        </w:tc>
        <w:tc>
          <w:tcPr>
            <w:tcW w:w="917" w:type="dxa"/>
            <w:hideMark/>
          </w:tcPr>
          <w:p w:rsidR="000B4D8D" w:rsidRPr="000713BF" w:rsidRDefault="000B4D8D" w:rsidP="00441A80">
            <w:pPr>
              <w:ind w:left="-103" w:right="-109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699" w:type="dxa"/>
            <w:hideMark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851" w:type="dxa"/>
            <w:hideMark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711" w:type="dxa"/>
            <w:hideMark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700" w:type="dxa"/>
            <w:hideMark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857" w:type="dxa"/>
            <w:hideMark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851" w:type="dxa"/>
            <w:hideMark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712" w:type="dxa"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847" w:type="dxa"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695" w:type="dxa"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979" w:type="dxa"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  <w:tc>
          <w:tcPr>
            <w:tcW w:w="1871" w:type="dxa"/>
            <w:gridSpan w:val="2"/>
          </w:tcPr>
          <w:p w:rsidR="000B4D8D" w:rsidRPr="000713BF" w:rsidRDefault="000B4D8D" w:rsidP="00441A80">
            <w:pPr>
              <w:jc w:val="center"/>
            </w:pPr>
            <w:r w:rsidRPr="000713BF">
              <w:rPr>
                <w:kern w:val="2"/>
              </w:rPr>
              <w:t>100,0</w:t>
            </w:r>
          </w:p>
        </w:tc>
      </w:tr>
      <w:tr w:rsidR="007F674E" w:rsidRPr="000713BF" w:rsidTr="00EC0366">
        <w:tc>
          <w:tcPr>
            <w:tcW w:w="1560" w:type="dxa"/>
            <w:hideMark/>
          </w:tcPr>
          <w:p w:rsidR="007F674E" w:rsidRPr="000713BF" w:rsidRDefault="007F674E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127" w:type="dxa"/>
            <w:shd w:val="clear" w:color="auto" w:fill="auto"/>
            <w:hideMark/>
          </w:tcPr>
          <w:p w:rsidR="007F674E" w:rsidRPr="000713BF" w:rsidRDefault="007F674E" w:rsidP="00441A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3BF">
              <w:rPr>
                <w:kern w:val="2"/>
              </w:rPr>
              <w:t>1</w:t>
            </w:r>
            <w:r>
              <w:rPr>
                <w:kern w:val="2"/>
              </w:rPr>
              <w:t>.2</w:t>
            </w:r>
            <w:r w:rsidRPr="000713BF">
              <w:rPr>
                <w:kern w:val="2"/>
              </w:rPr>
              <w:t xml:space="preserve">. Доля объема природного газа, потребляемого БУ, расчеты за потребление которого осуществляются </w:t>
            </w:r>
          </w:p>
          <w:p w:rsidR="007F674E" w:rsidRPr="000713BF" w:rsidRDefault="007F674E" w:rsidP="00441A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3BF">
              <w:rPr>
                <w:kern w:val="2"/>
              </w:rPr>
              <w:lastRenderedPageBreak/>
              <w:t xml:space="preserve">на основании показаний приборов учета, в общем объеме природного газа, потребляемого БУ на территории </w:t>
            </w:r>
            <w:r>
              <w:rPr>
                <w:kern w:val="2"/>
              </w:rPr>
              <w:t>Тарасовского сельского поселения</w:t>
            </w:r>
          </w:p>
        </w:tc>
        <w:tc>
          <w:tcPr>
            <w:tcW w:w="1068" w:type="dxa"/>
            <w:shd w:val="clear" w:color="auto" w:fill="auto"/>
          </w:tcPr>
          <w:p w:rsidR="007F674E" w:rsidRPr="000713BF" w:rsidRDefault="007F674E" w:rsidP="00441A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ведом</w:t>
            </w:r>
            <w:r w:rsidRPr="000713BF">
              <w:rPr>
                <w:kern w:val="2"/>
              </w:rPr>
              <w:t>ственный</w:t>
            </w:r>
          </w:p>
        </w:tc>
        <w:tc>
          <w:tcPr>
            <w:tcW w:w="917" w:type="dxa"/>
            <w:hideMark/>
          </w:tcPr>
          <w:p w:rsidR="007F674E" w:rsidRPr="000713BF" w:rsidRDefault="007F674E" w:rsidP="00441A80">
            <w:pPr>
              <w:ind w:left="-93" w:right="-109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процентов</w:t>
            </w:r>
          </w:p>
        </w:tc>
        <w:tc>
          <w:tcPr>
            <w:tcW w:w="699" w:type="dxa"/>
            <w:hideMark/>
          </w:tcPr>
          <w:p w:rsidR="007F674E" w:rsidRPr="000713BF" w:rsidRDefault="007F674E" w:rsidP="007F674E">
            <w:pPr>
              <w:jc w:val="center"/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hideMark/>
          </w:tcPr>
          <w:p w:rsidR="007F674E" w:rsidRPr="00B9384D" w:rsidRDefault="007F674E" w:rsidP="007F674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11" w:type="dxa"/>
            <w:hideMark/>
          </w:tcPr>
          <w:p w:rsidR="007F674E" w:rsidRDefault="007F674E" w:rsidP="007F674E">
            <w:pPr>
              <w:jc w:val="center"/>
            </w:pPr>
            <w:r>
              <w:t>-</w:t>
            </w:r>
          </w:p>
        </w:tc>
        <w:tc>
          <w:tcPr>
            <w:tcW w:w="700" w:type="dxa"/>
            <w:hideMark/>
          </w:tcPr>
          <w:p w:rsidR="007F674E" w:rsidRPr="00B9384D" w:rsidRDefault="007F674E" w:rsidP="007F674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7" w:type="dxa"/>
            <w:hideMark/>
          </w:tcPr>
          <w:p w:rsidR="007F674E" w:rsidRDefault="007F674E" w:rsidP="007F674E">
            <w:pPr>
              <w:jc w:val="center"/>
            </w:pPr>
            <w:r>
              <w:t>-</w:t>
            </w:r>
          </w:p>
        </w:tc>
        <w:tc>
          <w:tcPr>
            <w:tcW w:w="851" w:type="dxa"/>
            <w:hideMark/>
          </w:tcPr>
          <w:p w:rsidR="007F674E" w:rsidRPr="00B9384D" w:rsidRDefault="007F674E" w:rsidP="007F674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12" w:type="dxa"/>
          </w:tcPr>
          <w:p w:rsidR="007F674E" w:rsidRDefault="007F674E" w:rsidP="007F674E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7F674E" w:rsidRPr="00B9384D" w:rsidRDefault="007F674E" w:rsidP="007F674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695" w:type="dxa"/>
          </w:tcPr>
          <w:p w:rsidR="007F674E" w:rsidRDefault="007F674E" w:rsidP="007F674E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7F674E" w:rsidRPr="00B9384D" w:rsidRDefault="007F674E" w:rsidP="007F674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871" w:type="dxa"/>
            <w:gridSpan w:val="2"/>
          </w:tcPr>
          <w:p w:rsidR="007F674E" w:rsidRDefault="007F674E" w:rsidP="007F674E">
            <w:pPr>
              <w:jc w:val="center"/>
            </w:pPr>
            <w:r>
              <w:t>-</w:t>
            </w:r>
          </w:p>
        </w:tc>
      </w:tr>
      <w:tr w:rsidR="00260719" w:rsidRPr="000713BF" w:rsidTr="00EC0366">
        <w:tc>
          <w:tcPr>
            <w:tcW w:w="1560" w:type="dxa"/>
          </w:tcPr>
          <w:p w:rsidR="00260719" w:rsidRPr="000713BF" w:rsidRDefault="007F674E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  <w:r w:rsidR="00260719" w:rsidRPr="000713BF">
              <w:rPr>
                <w:bCs/>
                <w:color w:val="000000"/>
              </w:rPr>
              <w:t>.</w:t>
            </w:r>
          </w:p>
        </w:tc>
        <w:tc>
          <w:tcPr>
            <w:tcW w:w="13491" w:type="dxa"/>
            <w:gridSpan w:val="14"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t xml:space="preserve"> «Развитие и модернизация электрических сетей, включая сети уличного освещения»</w:t>
            </w:r>
          </w:p>
        </w:tc>
        <w:tc>
          <w:tcPr>
            <w:tcW w:w="1394" w:type="dxa"/>
            <w:vAlign w:val="center"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5500BD" w:rsidRPr="000713BF" w:rsidTr="00EC0366">
        <w:tc>
          <w:tcPr>
            <w:tcW w:w="1560" w:type="dxa"/>
          </w:tcPr>
          <w:p w:rsidR="000B4D8D" w:rsidRPr="000713BF" w:rsidRDefault="007F674E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0B4D8D" w:rsidRPr="000713BF">
              <w:rPr>
                <w:kern w:val="2"/>
              </w:rPr>
              <w:t>.</w:t>
            </w:r>
          </w:p>
        </w:tc>
        <w:tc>
          <w:tcPr>
            <w:tcW w:w="3127" w:type="dxa"/>
          </w:tcPr>
          <w:p w:rsidR="000B4D8D" w:rsidRPr="000713BF" w:rsidRDefault="000B4D8D" w:rsidP="00441A80">
            <w:pPr>
              <w:rPr>
                <w:kern w:val="2"/>
              </w:rPr>
            </w:pPr>
            <w:r>
              <w:rPr>
                <w:kern w:val="2"/>
              </w:rPr>
              <w:t>2.1</w:t>
            </w:r>
            <w:r w:rsidRPr="000713BF">
              <w:rPr>
                <w:kern w:val="2"/>
              </w:rPr>
              <w:t>. Протяженность  реконструированных и восстановленных сетей наружного (уличного) освещения</w:t>
            </w:r>
          </w:p>
        </w:tc>
        <w:tc>
          <w:tcPr>
            <w:tcW w:w="1068" w:type="dxa"/>
          </w:tcPr>
          <w:p w:rsidR="000B4D8D" w:rsidRPr="000713BF" w:rsidRDefault="000B4D8D" w:rsidP="00441A8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ведомственный</w:t>
            </w:r>
          </w:p>
        </w:tc>
        <w:tc>
          <w:tcPr>
            <w:tcW w:w="917" w:type="dxa"/>
          </w:tcPr>
          <w:p w:rsidR="000B4D8D" w:rsidRPr="000713BF" w:rsidRDefault="000B4D8D" w:rsidP="00441A80">
            <w:pPr>
              <w:ind w:right="-109" w:hanging="166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км</w:t>
            </w:r>
          </w:p>
        </w:tc>
        <w:tc>
          <w:tcPr>
            <w:tcW w:w="699" w:type="dxa"/>
          </w:tcPr>
          <w:p w:rsidR="000B4D8D" w:rsidRPr="000713BF" w:rsidRDefault="007F674E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  <w:tc>
          <w:tcPr>
            <w:tcW w:w="851" w:type="dxa"/>
          </w:tcPr>
          <w:p w:rsidR="000B4D8D" w:rsidRPr="000713BF" w:rsidRDefault="007F674E" w:rsidP="00441A80">
            <w:pPr>
              <w:jc w:val="center"/>
            </w:pPr>
            <w:r>
              <w:t>0,3</w:t>
            </w:r>
          </w:p>
        </w:tc>
        <w:tc>
          <w:tcPr>
            <w:tcW w:w="711" w:type="dxa"/>
          </w:tcPr>
          <w:p w:rsidR="000B4D8D" w:rsidRPr="000713BF" w:rsidRDefault="007F674E" w:rsidP="00441A80">
            <w:pPr>
              <w:jc w:val="center"/>
            </w:pPr>
            <w:r>
              <w:t>0,4</w:t>
            </w:r>
          </w:p>
        </w:tc>
        <w:tc>
          <w:tcPr>
            <w:tcW w:w="700" w:type="dxa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7" w:type="dxa"/>
          </w:tcPr>
          <w:p w:rsidR="000B4D8D" w:rsidRPr="000713BF" w:rsidRDefault="000B4D8D" w:rsidP="00441A8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2" w:type="dxa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7" w:type="dxa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95" w:type="dxa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79" w:type="dxa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71" w:type="dxa"/>
            <w:gridSpan w:val="2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260719" w:rsidRPr="000713BF" w:rsidRDefault="00260719" w:rsidP="00260719">
      <w:pPr>
        <w:ind w:left="10773"/>
        <w:jc w:val="center"/>
        <w:rPr>
          <w:bCs/>
          <w:kern w:val="2"/>
          <w:sz w:val="28"/>
          <w:szCs w:val="28"/>
        </w:rPr>
        <w:sectPr w:rsidR="00260719" w:rsidRPr="000713BF" w:rsidSect="005500BD">
          <w:footerReference w:type="even" r:id="rId8"/>
          <w:footerReference w:type="default" r:id="rId9"/>
          <w:pgSz w:w="16840" w:h="11907" w:orient="landscape" w:code="9"/>
          <w:pgMar w:top="851" w:right="851" w:bottom="851" w:left="1701" w:header="720" w:footer="720" w:gutter="0"/>
          <w:cols w:space="720"/>
          <w:docGrid w:linePitch="272"/>
        </w:sectPr>
      </w:pPr>
    </w:p>
    <w:p w:rsidR="00260719" w:rsidRPr="000713BF" w:rsidRDefault="00260719" w:rsidP="000B4D8D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2</w:t>
      </w:r>
    </w:p>
    <w:p w:rsidR="00260719" w:rsidRPr="000713BF" w:rsidRDefault="00260719" w:rsidP="000B4D8D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 w:rsidR="000B4D8D">
        <w:rPr>
          <w:kern w:val="2"/>
          <w:sz w:val="28"/>
          <w:szCs w:val="28"/>
        </w:rPr>
        <w:t>Тарасовского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</w:p>
    <w:p w:rsidR="00260719" w:rsidRPr="000713BF" w:rsidRDefault="00260719" w:rsidP="000B4D8D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:rsidR="00260719" w:rsidRPr="000713BF" w:rsidRDefault="00260719" w:rsidP="002607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990"/>
      <w:bookmarkEnd w:id="3"/>
      <w:r w:rsidRPr="000713BF">
        <w:rPr>
          <w:sz w:val="24"/>
          <w:szCs w:val="24"/>
        </w:rPr>
        <w:t>ПЕРЕЧЕНЬ</w:t>
      </w:r>
    </w:p>
    <w:p w:rsidR="00260719" w:rsidRPr="000713BF" w:rsidRDefault="00260719" w:rsidP="002607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:rsidR="00260719" w:rsidRPr="000713BF" w:rsidRDefault="00260719" w:rsidP="002607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260719" w:rsidRPr="000713BF" w:rsidTr="00441A8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B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B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B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муниципальной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260719" w:rsidRPr="000713BF" w:rsidTr="00441A8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B4D8D" w:rsidRDefault="00260719" w:rsidP="00441A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8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0B4D8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60719" w:rsidRPr="000713BF" w:rsidRDefault="00260719" w:rsidP="00260719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 w:rsidR="00260719" w:rsidRPr="000713BF" w:rsidTr="00441A80">
        <w:trPr>
          <w:tblHeader/>
          <w:tblCellSpacing w:w="5" w:type="nil"/>
        </w:trPr>
        <w:tc>
          <w:tcPr>
            <w:tcW w:w="567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260719" w:rsidRPr="000713BF" w:rsidRDefault="00260719" w:rsidP="00441A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1. Повышение энергетической эффективности </w:t>
            </w:r>
            <w:r>
              <w:rPr>
                <w:bCs/>
                <w:color w:val="000000"/>
                <w:sz w:val="22"/>
                <w:szCs w:val="22"/>
              </w:rPr>
              <w:t>бюджетных учреждений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69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5" w:type="dxa"/>
            <w:shd w:val="clear" w:color="auto" w:fill="auto"/>
          </w:tcPr>
          <w:p w:rsidR="00260719" w:rsidRPr="000713BF" w:rsidRDefault="00260719" w:rsidP="00441A80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>20</w:t>
            </w:r>
            <w:r w:rsidR="000B4D8D">
              <w:rPr>
                <w:color w:val="00000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 xml:space="preserve">обеспечение расчетов бюджетных учреждений за потребляемые объемы энергетических ресурсов по </w:t>
            </w:r>
            <w:r w:rsidRPr="000713BF">
              <w:rPr>
                <w:color w:val="000000"/>
                <w:sz w:val="22"/>
              </w:rPr>
              <w:lastRenderedPageBreak/>
              <w:t>приборам учета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lastRenderedPageBreak/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1962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>показатели 1, 1.1, 1.2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lastRenderedPageBreak/>
              <w:t xml:space="preserve">Задача 2 подпрограммы 1 «Снижение объема используемых энергетических ресурсов </w:t>
            </w:r>
            <w:r>
              <w:rPr>
                <w:bCs/>
                <w:color w:val="000000"/>
                <w:sz w:val="22"/>
                <w:szCs w:val="22"/>
              </w:rPr>
              <w:t>в бюджетных учреждениях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ОМ.1.2.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260719" w:rsidRPr="000713BF" w:rsidRDefault="00260719" w:rsidP="00441A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260719" w:rsidRPr="000713BF" w:rsidRDefault="000B4D8D" w:rsidP="00441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FFFFFF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2410" w:type="dxa"/>
            <w:shd w:val="clear" w:color="auto" w:fill="FFFFFF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снижение энергетической эффективности бюджетных учреждений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показатели 1, 1.3, </w:t>
            </w:r>
            <w:r>
              <w:rPr>
                <w:color w:val="000000"/>
                <w:sz w:val="22"/>
                <w:szCs w:val="22"/>
              </w:rPr>
              <w:br/>
              <w:t>1.4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одпрограмма 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«Развитие и модернизация электрических сетей, включая сети  уличного освещения»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260719" w:rsidRPr="000713BF" w:rsidRDefault="00260719" w:rsidP="00EC0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Задача 1 подпрограммы 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«Повышение доли освещенности улиц населенных пунктов </w:t>
            </w:r>
            <w:r w:rsidR="00EC0366">
              <w:rPr>
                <w:bCs/>
                <w:color w:val="000000"/>
                <w:sz w:val="22"/>
                <w:szCs w:val="22"/>
              </w:rPr>
              <w:t>Тарасовского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</w:tr>
      <w:tr w:rsidR="00260719" w:rsidRPr="000713BF" w:rsidTr="00441A8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692"/>
        </w:trPr>
        <w:tc>
          <w:tcPr>
            <w:tcW w:w="567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369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2.1</w:t>
            </w:r>
            <w:r w:rsidRPr="000713BF">
              <w:rPr>
                <w:color w:val="000000"/>
                <w:sz w:val="22"/>
                <w:szCs w:val="22"/>
              </w:rPr>
              <w:t xml:space="preserve">. Приобретение 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5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сокращение сроков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410" w:type="dxa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увеличение сроков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показатели </w:t>
            </w:r>
            <w:r>
              <w:rPr>
                <w:color w:val="000000"/>
                <w:sz w:val="22"/>
                <w:szCs w:val="22"/>
              </w:rPr>
              <w:t>2, 2.1</w:t>
            </w:r>
            <w:r w:rsidRPr="000713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60719" w:rsidRPr="000713BF" w:rsidRDefault="00260719" w:rsidP="00260719">
      <w:pPr>
        <w:ind w:firstLine="709"/>
        <w:jc w:val="both"/>
        <w:rPr>
          <w:kern w:val="2"/>
          <w:sz w:val="28"/>
          <w:szCs w:val="28"/>
        </w:rPr>
        <w:sectPr w:rsidR="00260719" w:rsidRPr="000713BF" w:rsidSect="00441A80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60719" w:rsidRPr="000713BF" w:rsidRDefault="00260719" w:rsidP="00D65F29">
      <w:pPr>
        <w:pageBreakBefore/>
        <w:tabs>
          <w:tab w:val="left" w:pos="11482"/>
        </w:tabs>
        <w:ind w:left="284" w:firstLine="439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0713BF">
        <w:rPr>
          <w:kern w:val="2"/>
          <w:sz w:val="28"/>
          <w:szCs w:val="28"/>
        </w:rPr>
        <w:t>Приложение № 3</w:t>
      </w:r>
    </w:p>
    <w:p w:rsidR="00260719" w:rsidRPr="000713BF" w:rsidRDefault="00260719" w:rsidP="00D65F29">
      <w:pPr>
        <w:ind w:left="10773" w:firstLine="4395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60719" w:rsidRPr="000713BF" w:rsidRDefault="000B4D8D" w:rsidP="00D65F29">
      <w:pPr>
        <w:ind w:left="10773" w:firstLine="439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</w:t>
      </w:r>
      <w:r w:rsidR="00260719">
        <w:rPr>
          <w:kern w:val="2"/>
          <w:sz w:val="28"/>
          <w:szCs w:val="28"/>
        </w:rPr>
        <w:t xml:space="preserve"> сельского поселения</w:t>
      </w:r>
    </w:p>
    <w:p w:rsidR="00260719" w:rsidRPr="000713BF" w:rsidRDefault="00260719" w:rsidP="00D65F29">
      <w:pPr>
        <w:ind w:left="10773" w:firstLine="4395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</w:p>
    <w:p w:rsidR="00260719" w:rsidRPr="000713BF" w:rsidRDefault="00260719" w:rsidP="00D65F29">
      <w:pPr>
        <w:ind w:left="10773" w:firstLine="4395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развитие и энергетики»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60719" w:rsidRPr="000713BF" w:rsidRDefault="000B4D8D" w:rsidP="0026071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</w:t>
      </w:r>
      <w:r w:rsidR="00260719">
        <w:rPr>
          <w:kern w:val="2"/>
          <w:sz w:val="28"/>
          <w:szCs w:val="28"/>
        </w:rPr>
        <w:t xml:space="preserve"> сельского поселения</w:t>
      </w:r>
      <w:r w:rsidR="00260719"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</w:p>
    <w:tbl>
      <w:tblPr>
        <w:tblW w:w="21370" w:type="dxa"/>
        <w:tblInd w:w="-318" w:type="dxa"/>
        <w:tblLook w:val="04A0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60719" w:rsidRPr="000713BF" w:rsidTr="00A20EF9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2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0B4D8D" w:rsidRPr="000713BF" w:rsidTr="00A20EF9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60719" w:rsidRPr="000713BF" w:rsidRDefault="00260719" w:rsidP="00260719">
      <w:pPr>
        <w:rPr>
          <w:sz w:val="8"/>
          <w:szCs w:val="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A20EF9" w:rsidRPr="000713BF" w:rsidTr="00A20EF9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A20EF9" w:rsidRPr="000713BF" w:rsidTr="00A20EF9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Тарасовского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A20EF9" w:rsidRPr="000713BF" w:rsidRDefault="00A20EF9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A20EF9" w:rsidRPr="000713BF" w:rsidTr="00A20EF9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F9" w:rsidRPr="000713BF" w:rsidRDefault="00A20EF9" w:rsidP="0044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>Тарасовского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A20EF9" w:rsidRPr="000713BF" w:rsidTr="00441A80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 w:rsidRPr="009447E7">
              <w:rPr>
                <w:b/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  <w:t>«Энергосбережение и</w:t>
            </w:r>
            <w:r w:rsidRPr="000713B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>Тарасовского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EF9" w:rsidRPr="000713BF" w:rsidRDefault="00A20EF9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EF9" w:rsidRPr="000713BF" w:rsidRDefault="00A20EF9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0B4D8D" w:rsidRPr="000713BF" w:rsidTr="00A20EF9">
        <w:trPr>
          <w:trHeight w:val="55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1.1.Установка/замена</w:t>
            </w:r>
            <w:r w:rsidRPr="000713B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>Тарасовского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0B4D8D" w:rsidRPr="000713BF" w:rsidTr="00A20EF9">
        <w:trPr>
          <w:trHeight w:val="360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D8D" w:rsidRDefault="000B4D8D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D8D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0B4D8D" w:rsidRPr="000713BF" w:rsidTr="00A20EF9">
        <w:trPr>
          <w:trHeight w:val="360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D8D" w:rsidRDefault="000B4D8D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0B4D8D" w:rsidRPr="000713BF" w:rsidTr="00441A80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1.2. Приобретение </w:t>
            </w:r>
            <w:r w:rsidRPr="000713BF">
              <w:rPr>
                <w:color w:val="000000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EC0366">
              <w:rPr>
                <w:kern w:val="2"/>
              </w:rPr>
              <w:t>Тарасовского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0B4D8D" w:rsidRPr="000713BF" w:rsidTr="00441A80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 w:rsidRPr="009447E7">
              <w:rPr>
                <w:b/>
                <w:bCs/>
                <w:color w:val="000000"/>
              </w:rPr>
              <w:t>Подпрограмма 2</w:t>
            </w:r>
            <w:r w:rsidRPr="009447E7">
              <w:rPr>
                <w:b/>
                <w:bCs/>
                <w:color w:val="000000"/>
              </w:rPr>
              <w:br/>
            </w:r>
            <w:r w:rsidRPr="000713BF">
              <w:rPr>
                <w:bCs/>
                <w:color w:val="000000"/>
              </w:rPr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EC0366">
              <w:rPr>
                <w:kern w:val="2"/>
              </w:rPr>
              <w:t>Тарасовского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  <w:tr w:rsidR="000B4D8D" w:rsidRPr="000713BF" w:rsidTr="00441A80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2.1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D" w:rsidRPr="000713BF" w:rsidRDefault="000B4D8D" w:rsidP="0044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EC0366">
              <w:rPr>
                <w:kern w:val="2"/>
              </w:rPr>
              <w:t>Тарасовского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D" w:rsidRPr="000713BF" w:rsidRDefault="000B4D8D" w:rsidP="00441A80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D" w:rsidRPr="000713BF" w:rsidRDefault="000B4D8D" w:rsidP="00441A8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D8D" w:rsidRPr="000713BF" w:rsidRDefault="000B4D8D" w:rsidP="00441A80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0,0</w:t>
            </w:r>
          </w:p>
        </w:tc>
      </w:tr>
    </w:tbl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</w:p>
    <w:p w:rsidR="00260719" w:rsidRPr="000713BF" w:rsidRDefault="00260719" w:rsidP="00260719">
      <w:pPr>
        <w:ind w:firstLine="709"/>
        <w:rPr>
          <w:sz w:val="28"/>
          <w:szCs w:val="28"/>
        </w:rPr>
      </w:pP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lastRenderedPageBreak/>
        <w:t>Примечание.</w:t>
      </w: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 раздел, подраздел;</w:t>
      </w:r>
    </w:p>
    <w:p w:rsidR="00260719" w:rsidRPr="000713BF" w:rsidRDefault="00260719" w:rsidP="00260719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расходов.</w:t>
      </w:r>
    </w:p>
    <w:p w:rsidR="00260719" w:rsidRPr="000713BF" w:rsidRDefault="00260719" w:rsidP="00260719">
      <w:pPr>
        <w:pageBreakBefore/>
        <w:ind w:left="10773"/>
        <w:jc w:val="center"/>
        <w:rPr>
          <w:kern w:val="2"/>
          <w:sz w:val="28"/>
          <w:szCs w:val="28"/>
        </w:rPr>
        <w:sectPr w:rsidR="00260719" w:rsidRPr="000713BF" w:rsidSect="00441A80">
          <w:pgSz w:w="23814" w:h="16839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260719" w:rsidRPr="000713BF" w:rsidRDefault="00260719" w:rsidP="00D65F29">
      <w:pPr>
        <w:pageBreakBefore/>
        <w:ind w:left="10773" w:firstLine="6521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60719" w:rsidRPr="000713BF" w:rsidRDefault="00260719" w:rsidP="00D65F29">
      <w:pPr>
        <w:ind w:left="10773" w:firstLine="6521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60719" w:rsidRPr="000713BF" w:rsidRDefault="00EC0366" w:rsidP="00D65F29">
      <w:pPr>
        <w:ind w:left="10773" w:firstLine="652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</w:t>
      </w:r>
      <w:r w:rsidR="00260719">
        <w:rPr>
          <w:kern w:val="2"/>
          <w:sz w:val="28"/>
          <w:szCs w:val="28"/>
        </w:rPr>
        <w:t xml:space="preserve"> сельского поселения</w:t>
      </w:r>
    </w:p>
    <w:p w:rsidR="00260719" w:rsidRPr="000713BF" w:rsidRDefault="00260719" w:rsidP="00D65F29">
      <w:pPr>
        <w:ind w:left="10773" w:firstLine="6521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</w:p>
    <w:p w:rsidR="00260719" w:rsidRPr="000713BF" w:rsidRDefault="00260719" w:rsidP="00D65F29">
      <w:pPr>
        <w:ind w:left="10773" w:firstLine="6521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развитие  энергетики»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60719" w:rsidRPr="000713BF" w:rsidRDefault="00EC0366" w:rsidP="0026071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</w:t>
      </w:r>
      <w:r w:rsidR="00260719">
        <w:rPr>
          <w:kern w:val="2"/>
          <w:sz w:val="28"/>
          <w:szCs w:val="28"/>
        </w:rPr>
        <w:t xml:space="preserve"> сельского поселения</w:t>
      </w:r>
      <w:r w:rsidR="00260719"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60719" w:rsidRPr="000713BF" w:rsidRDefault="00260719" w:rsidP="00260719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60719" w:rsidRPr="000713BF" w:rsidTr="00441A8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60719" w:rsidRPr="000713BF" w:rsidTr="00441A8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60719" w:rsidRPr="000713BF" w:rsidRDefault="00260719" w:rsidP="00260719">
      <w:pPr>
        <w:rPr>
          <w:sz w:val="2"/>
          <w:szCs w:val="2"/>
        </w:rPr>
      </w:pPr>
    </w:p>
    <w:p w:rsidR="00260719" w:rsidRPr="000713BF" w:rsidRDefault="00260719" w:rsidP="00260719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60719" w:rsidRPr="000713BF" w:rsidTr="00441A8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60719" w:rsidRPr="000713BF" w:rsidTr="00441A80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4"/>
                <w:szCs w:val="24"/>
              </w:rPr>
            </w:pPr>
            <w:r w:rsidRPr="009447E7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Pr="000713BF">
              <w:rPr>
                <w:color w:val="000000"/>
                <w:sz w:val="24"/>
                <w:szCs w:val="24"/>
              </w:rPr>
              <w:t xml:space="preserve"> </w:t>
            </w:r>
            <w:r w:rsidR="00EC0366" w:rsidRPr="00EC0366">
              <w:rPr>
                <w:kern w:val="2"/>
                <w:sz w:val="24"/>
                <w:szCs w:val="24"/>
              </w:rPr>
              <w:t>Тарасовского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</w:tr>
      <w:tr w:rsidR="00260719" w:rsidRPr="000713BF" w:rsidTr="00441A8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0719" w:rsidRPr="000713BF" w:rsidTr="00441A80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60719" w:rsidRPr="000713BF" w:rsidTr="00441A8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</w:tr>
      <w:tr w:rsidR="00260719" w:rsidRPr="000713BF" w:rsidTr="00441A8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0719" w:rsidRPr="000713BF" w:rsidTr="00441A80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4"/>
                <w:szCs w:val="24"/>
              </w:rPr>
            </w:pPr>
            <w:r w:rsidRPr="009447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«Энергосбережение и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</w:tr>
      <w:tr w:rsidR="00260719" w:rsidRPr="000713BF" w:rsidTr="00441A80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0719" w:rsidRPr="000713BF" w:rsidTr="00441A80">
        <w:trPr>
          <w:trHeight w:val="3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60719" w:rsidRPr="000713BF" w:rsidTr="00441A80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</w:tr>
      <w:tr w:rsidR="00260719" w:rsidRPr="000713BF" w:rsidTr="00441A8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60719" w:rsidRPr="000713BF" w:rsidTr="00441A80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jc w:val="center"/>
              <w:rPr>
                <w:color w:val="000000"/>
                <w:sz w:val="24"/>
                <w:szCs w:val="24"/>
              </w:rPr>
            </w:pPr>
            <w:r w:rsidRPr="009447E7">
              <w:rPr>
                <w:b/>
                <w:color w:val="000000"/>
                <w:sz w:val="24"/>
                <w:szCs w:val="24"/>
              </w:rPr>
              <w:t>Подпрограмма 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60719" w:rsidRPr="000713BF" w:rsidRDefault="00260719" w:rsidP="00441A8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</w:tr>
      <w:tr w:rsidR="00260719" w:rsidRPr="000713BF" w:rsidTr="00441A8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19" w:rsidRPr="000713BF" w:rsidRDefault="00260719" w:rsidP="00441A8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0719" w:rsidRPr="000713BF" w:rsidTr="00441A80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</w:tr>
      <w:tr w:rsidR="00260719" w:rsidRPr="000713BF" w:rsidTr="00441A8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Pr="000713BF" w:rsidRDefault="00260719" w:rsidP="00441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19" w:rsidRDefault="00260719" w:rsidP="00441A80">
            <w:r w:rsidRPr="00553834">
              <w:rPr>
                <w:bCs/>
                <w:color w:val="000000"/>
              </w:rPr>
              <w:t>0,0</w:t>
            </w:r>
          </w:p>
        </w:tc>
      </w:tr>
      <w:tr w:rsidR="00260719" w:rsidRPr="000713BF" w:rsidTr="00441A80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19" w:rsidRPr="000713BF" w:rsidRDefault="00260719" w:rsidP="00441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19" w:rsidRPr="000713BF" w:rsidRDefault="00260719" w:rsidP="00441A8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9" w:rsidRPr="000713BF" w:rsidRDefault="00260719" w:rsidP="00441A8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19" w:rsidRPr="000713BF" w:rsidRDefault="00260719" w:rsidP="00441A80">
            <w:pPr>
              <w:jc w:val="center"/>
              <w:rPr>
                <w:kern w:val="2"/>
              </w:rPr>
            </w:pPr>
          </w:p>
        </w:tc>
      </w:tr>
    </w:tbl>
    <w:p w:rsidR="00260719" w:rsidRPr="000713BF" w:rsidRDefault="00260719" w:rsidP="00260719">
      <w:pPr>
        <w:pageBreakBefore/>
        <w:rPr>
          <w:kern w:val="2"/>
          <w:sz w:val="28"/>
          <w:szCs w:val="26"/>
        </w:rPr>
        <w:sectPr w:rsidR="00260719" w:rsidRPr="000713BF" w:rsidSect="00441A80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60719" w:rsidRDefault="00260719" w:rsidP="00260719">
      <w:pPr>
        <w:jc w:val="center"/>
        <w:rPr>
          <w:kern w:val="2"/>
          <w:sz w:val="28"/>
          <w:szCs w:val="28"/>
        </w:rPr>
        <w:sectPr w:rsidR="00260719" w:rsidSect="00441A80">
          <w:pgSz w:w="23814" w:h="16840" w:orient="landscape" w:code="8"/>
          <w:pgMar w:top="2580" w:right="851" w:bottom="2580" w:left="1985" w:header="720" w:footer="720" w:gutter="0"/>
          <w:cols w:space="720"/>
          <w:docGrid w:linePitch="272"/>
        </w:sect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260719" w:rsidRPr="000713BF" w:rsidRDefault="00260719" w:rsidP="00260719">
      <w:pPr>
        <w:pageBreakBefore/>
        <w:rPr>
          <w:kern w:val="2"/>
          <w:sz w:val="28"/>
          <w:szCs w:val="26"/>
        </w:rPr>
        <w:sectPr w:rsidR="00260719" w:rsidRPr="000713BF" w:rsidSect="00441A80">
          <w:pgSz w:w="16840" w:h="23814" w:code="8"/>
          <w:pgMar w:top="851" w:right="567" w:bottom="851" w:left="567" w:header="720" w:footer="720" w:gutter="0"/>
          <w:cols w:space="720"/>
          <w:docGrid w:linePitch="272"/>
        </w:sectPr>
      </w:pPr>
    </w:p>
    <w:p w:rsidR="00260719" w:rsidRPr="000713BF" w:rsidRDefault="00260719" w:rsidP="00260719">
      <w:pPr>
        <w:spacing w:line="221" w:lineRule="auto"/>
        <w:rPr>
          <w:kern w:val="2"/>
        </w:rPr>
        <w:sectPr w:rsidR="00260719" w:rsidRPr="000713BF" w:rsidSect="00441A80">
          <w:pgSz w:w="16840" w:h="23814" w:code="8"/>
          <w:pgMar w:top="851" w:right="2608" w:bottom="3969" w:left="2608" w:header="720" w:footer="720" w:gutter="0"/>
          <w:cols w:space="720"/>
          <w:docGrid w:linePitch="272"/>
        </w:sectPr>
      </w:pPr>
    </w:p>
    <w:p w:rsidR="00260719" w:rsidRPr="000713BF" w:rsidRDefault="00260719" w:rsidP="00260719">
      <w:pPr>
        <w:rPr>
          <w:kern w:val="2"/>
          <w:sz w:val="28"/>
          <w:szCs w:val="28"/>
        </w:rPr>
      </w:pPr>
    </w:p>
    <w:p w:rsidR="00260719" w:rsidRDefault="00260719" w:rsidP="00B96C9E">
      <w:pPr>
        <w:ind w:firstLine="540"/>
        <w:jc w:val="center"/>
        <w:rPr>
          <w:rStyle w:val="a7"/>
          <w:rFonts w:eastAsia="Calibri"/>
          <w:i w:val="0"/>
          <w:sz w:val="28"/>
          <w:szCs w:val="28"/>
        </w:rPr>
      </w:pPr>
    </w:p>
    <w:sectPr w:rsidR="00260719" w:rsidSect="00260719">
      <w:pgSz w:w="11906" w:h="16838" w:code="9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A9" w:rsidRDefault="00CF74A9" w:rsidP="00633E7C">
      <w:r>
        <w:separator/>
      </w:r>
    </w:p>
  </w:endnote>
  <w:endnote w:type="continuationSeparator" w:id="1">
    <w:p w:rsidR="00CF74A9" w:rsidRDefault="00CF74A9" w:rsidP="0063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4E" w:rsidRDefault="007F674E" w:rsidP="00441A80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674E" w:rsidRDefault="007F674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4E" w:rsidRPr="00A65563" w:rsidRDefault="007F674E" w:rsidP="00441A80">
    <w:pPr>
      <w:pStyle w:val="a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A9" w:rsidRDefault="00CF74A9" w:rsidP="00633E7C">
      <w:r>
        <w:separator/>
      </w:r>
    </w:p>
  </w:footnote>
  <w:footnote w:type="continuationSeparator" w:id="1">
    <w:p w:rsidR="00CF74A9" w:rsidRDefault="00CF74A9" w:rsidP="0063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41638"/>
    <w:multiLevelType w:val="hybridMultilevel"/>
    <w:tmpl w:val="E690D12A"/>
    <w:lvl w:ilvl="0" w:tplc="8C2E5A9E">
      <w:start w:val="1"/>
      <w:numFmt w:val="decimal"/>
      <w:lvlText w:val="%1."/>
      <w:lvlJc w:val="left"/>
      <w:pPr>
        <w:ind w:left="1684" w:hanging="97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E216C"/>
    <w:multiLevelType w:val="hybridMultilevel"/>
    <w:tmpl w:val="A72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1310A"/>
    <w:multiLevelType w:val="hybridMultilevel"/>
    <w:tmpl w:val="8D52FA30"/>
    <w:lvl w:ilvl="0" w:tplc="A87628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A482EEF"/>
    <w:multiLevelType w:val="multilevel"/>
    <w:tmpl w:val="A9E65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F72F90"/>
    <w:multiLevelType w:val="hybridMultilevel"/>
    <w:tmpl w:val="5A00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23C9"/>
    <w:multiLevelType w:val="multilevel"/>
    <w:tmpl w:val="83B09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CF0"/>
    <w:rsid w:val="00007B81"/>
    <w:rsid w:val="00022B35"/>
    <w:rsid w:val="00025AD2"/>
    <w:rsid w:val="0003091A"/>
    <w:rsid w:val="000316A7"/>
    <w:rsid w:val="00032B63"/>
    <w:rsid w:val="000330A5"/>
    <w:rsid w:val="000368B1"/>
    <w:rsid w:val="00040923"/>
    <w:rsid w:val="00040D1E"/>
    <w:rsid w:val="00041176"/>
    <w:rsid w:val="000460CA"/>
    <w:rsid w:val="0005017C"/>
    <w:rsid w:val="0005219E"/>
    <w:rsid w:val="00056C42"/>
    <w:rsid w:val="0006551D"/>
    <w:rsid w:val="000857C9"/>
    <w:rsid w:val="00091927"/>
    <w:rsid w:val="00097693"/>
    <w:rsid w:val="000A14F6"/>
    <w:rsid w:val="000A4648"/>
    <w:rsid w:val="000A6492"/>
    <w:rsid w:val="000B14FC"/>
    <w:rsid w:val="000B30DA"/>
    <w:rsid w:val="000B4D8D"/>
    <w:rsid w:val="000B784E"/>
    <w:rsid w:val="000B7B7C"/>
    <w:rsid w:val="000C556A"/>
    <w:rsid w:val="000C767D"/>
    <w:rsid w:val="000F3420"/>
    <w:rsid w:val="000F3CC1"/>
    <w:rsid w:val="00102FAF"/>
    <w:rsid w:val="0011107D"/>
    <w:rsid w:val="001339A4"/>
    <w:rsid w:val="00137533"/>
    <w:rsid w:val="00143813"/>
    <w:rsid w:val="00150D29"/>
    <w:rsid w:val="00164440"/>
    <w:rsid w:val="00167F1A"/>
    <w:rsid w:val="00171E32"/>
    <w:rsid w:val="00191D1D"/>
    <w:rsid w:val="00195DE2"/>
    <w:rsid w:val="001A06F2"/>
    <w:rsid w:val="001A3166"/>
    <w:rsid w:val="001A44DB"/>
    <w:rsid w:val="001A78E3"/>
    <w:rsid w:val="001C5F91"/>
    <w:rsid w:val="001E2AC0"/>
    <w:rsid w:val="001E666B"/>
    <w:rsid w:val="001E7A29"/>
    <w:rsid w:val="001F2B65"/>
    <w:rsid w:val="001F4B94"/>
    <w:rsid w:val="001F522E"/>
    <w:rsid w:val="00206310"/>
    <w:rsid w:val="002075AB"/>
    <w:rsid w:val="002103E8"/>
    <w:rsid w:val="00210AE1"/>
    <w:rsid w:val="00211708"/>
    <w:rsid w:val="00212A3C"/>
    <w:rsid w:val="00213EDB"/>
    <w:rsid w:val="00215D5B"/>
    <w:rsid w:val="002160F9"/>
    <w:rsid w:val="00222229"/>
    <w:rsid w:val="00242018"/>
    <w:rsid w:val="00246A15"/>
    <w:rsid w:val="002514D2"/>
    <w:rsid w:val="00260719"/>
    <w:rsid w:val="00262558"/>
    <w:rsid w:val="002636AD"/>
    <w:rsid w:val="00272691"/>
    <w:rsid w:val="00284A89"/>
    <w:rsid w:val="0028554D"/>
    <w:rsid w:val="0028594C"/>
    <w:rsid w:val="00291B20"/>
    <w:rsid w:val="00291C3F"/>
    <w:rsid w:val="00291C6A"/>
    <w:rsid w:val="00295011"/>
    <w:rsid w:val="002A2E74"/>
    <w:rsid w:val="002A32FA"/>
    <w:rsid w:val="002B0129"/>
    <w:rsid w:val="002B04B6"/>
    <w:rsid w:val="002B4201"/>
    <w:rsid w:val="002D573C"/>
    <w:rsid w:val="002E1756"/>
    <w:rsid w:val="002E7059"/>
    <w:rsid w:val="002F18B5"/>
    <w:rsid w:val="002F415F"/>
    <w:rsid w:val="002F5EF6"/>
    <w:rsid w:val="00300019"/>
    <w:rsid w:val="0030419E"/>
    <w:rsid w:val="003109B3"/>
    <w:rsid w:val="00310D40"/>
    <w:rsid w:val="00311E1E"/>
    <w:rsid w:val="00313CD4"/>
    <w:rsid w:val="003141E9"/>
    <w:rsid w:val="00350587"/>
    <w:rsid w:val="003507E5"/>
    <w:rsid w:val="00352989"/>
    <w:rsid w:val="003543FF"/>
    <w:rsid w:val="00364319"/>
    <w:rsid w:val="00371608"/>
    <w:rsid w:val="0038357E"/>
    <w:rsid w:val="00387102"/>
    <w:rsid w:val="003A03C9"/>
    <w:rsid w:val="003A1598"/>
    <w:rsid w:val="003B11BF"/>
    <w:rsid w:val="003B3BBB"/>
    <w:rsid w:val="003B65EE"/>
    <w:rsid w:val="003C3D97"/>
    <w:rsid w:val="003D5982"/>
    <w:rsid w:val="003F46AA"/>
    <w:rsid w:val="003F781C"/>
    <w:rsid w:val="00402B37"/>
    <w:rsid w:val="0041039C"/>
    <w:rsid w:val="0041278A"/>
    <w:rsid w:val="00414F8D"/>
    <w:rsid w:val="00440344"/>
    <w:rsid w:val="00441A80"/>
    <w:rsid w:val="004446B9"/>
    <w:rsid w:val="00450AEE"/>
    <w:rsid w:val="00461257"/>
    <w:rsid w:val="00461C8E"/>
    <w:rsid w:val="004738C0"/>
    <w:rsid w:val="00480CF1"/>
    <w:rsid w:val="004840A2"/>
    <w:rsid w:val="00484A08"/>
    <w:rsid w:val="004A0F1D"/>
    <w:rsid w:val="004A1E1D"/>
    <w:rsid w:val="004A392C"/>
    <w:rsid w:val="004B15D1"/>
    <w:rsid w:val="004B64FD"/>
    <w:rsid w:val="004B6DB3"/>
    <w:rsid w:val="004B7524"/>
    <w:rsid w:val="004C1566"/>
    <w:rsid w:val="004C64F3"/>
    <w:rsid w:val="004D6F1A"/>
    <w:rsid w:val="004D71C6"/>
    <w:rsid w:val="004D7C12"/>
    <w:rsid w:val="004E423E"/>
    <w:rsid w:val="004F2FD1"/>
    <w:rsid w:val="004F30F1"/>
    <w:rsid w:val="004F319E"/>
    <w:rsid w:val="004F5DE3"/>
    <w:rsid w:val="0050334A"/>
    <w:rsid w:val="0051199A"/>
    <w:rsid w:val="00524F69"/>
    <w:rsid w:val="005306B3"/>
    <w:rsid w:val="0053736C"/>
    <w:rsid w:val="005500BD"/>
    <w:rsid w:val="005515A6"/>
    <w:rsid w:val="005717CE"/>
    <w:rsid w:val="005778B3"/>
    <w:rsid w:val="005821DC"/>
    <w:rsid w:val="005864BF"/>
    <w:rsid w:val="00592D62"/>
    <w:rsid w:val="005932B4"/>
    <w:rsid w:val="0059399E"/>
    <w:rsid w:val="00594358"/>
    <w:rsid w:val="005A3D48"/>
    <w:rsid w:val="005B1809"/>
    <w:rsid w:val="005B1C6C"/>
    <w:rsid w:val="005B5BC1"/>
    <w:rsid w:val="005B61E6"/>
    <w:rsid w:val="005D5E2D"/>
    <w:rsid w:val="005D7E59"/>
    <w:rsid w:val="005E0279"/>
    <w:rsid w:val="005E4E07"/>
    <w:rsid w:val="005F275A"/>
    <w:rsid w:val="005F6ED0"/>
    <w:rsid w:val="00603B87"/>
    <w:rsid w:val="00603C42"/>
    <w:rsid w:val="00605EE5"/>
    <w:rsid w:val="00610E35"/>
    <w:rsid w:val="00623756"/>
    <w:rsid w:val="00633E7C"/>
    <w:rsid w:val="0064053C"/>
    <w:rsid w:val="006440E8"/>
    <w:rsid w:val="00647516"/>
    <w:rsid w:val="006577E2"/>
    <w:rsid w:val="006600F9"/>
    <w:rsid w:val="006641AB"/>
    <w:rsid w:val="00665679"/>
    <w:rsid w:val="006713DB"/>
    <w:rsid w:val="00680AA1"/>
    <w:rsid w:val="00696CE1"/>
    <w:rsid w:val="006C24B9"/>
    <w:rsid w:val="006C2A5B"/>
    <w:rsid w:val="006C36D3"/>
    <w:rsid w:val="006C70E4"/>
    <w:rsid w:val="006D0BC9"/>
    <w:rsid w:val="006D23B0"/>
    <w:rsid w:val="006F4194"/>
    <w:rsid w:val="00700120"/>
    <w:rsid w:val="00700FF8"/>
    <w:rsid w:val="00702BC2"/>
    <w:rsid w:val="0070388E"/>
    <w:rsid w:val="007043D7"/>
    <w:rsid w:val="007047E6"/>
    <w:rsid w:val="00711CB5"/>
    <w:rsid w:val="007157B0"/>
    <w:rsid w:val="00721103"/>
    <w:rsid w:val="00752F68"/>
    <w:rsid w:val="00753060"/>
    <w:rsid w:val="00754350"/>
    <w:rsid w:val="00756489"/>
    <w:rsid w:val="00766786"/>
    <w:rsid w:val="0077011E"/>
    <w:rsid w:val="007762EE"/>
    <w:rsid w:val="007821C6"/>
    <w:rsid w:val="0078547E"/>
    <w:rsid w:val="00787716"/>
    <w:rsid w:val="0079212F"/>
    <w:rsid w:val="00793578"/>
    <w:rsid w:val="00797EFC"/>
    <w:rsid w:val="007A25AD"/>
    <w:rsid w:val="007B3F43"/>
    <w:rsid w:val="007B5A2F"/>
    <w:rsid w:val="007B6F3C"/>
    <w:rsid w:val="007C14AB"/>
    <w:rsid w:val="007C36B4"/>
    <w:rsid w:val="007D7890"/>
    <w:rsid w:val="007D7E61"/>
    <w:rsid w:val="007E43B5"/>
    <w:rsid w:val="007F292A"/>
    <w:rsid w:val="007F345D"/>
    <w:rsid w:val="007F4258"/>
    <w:rsid w:val="007F674E"/>
    <w:rsid w:val="00800BD3"/>
    <w:rsid w:val="0080355B"/>
    <w:rsid w:val="00803F5F"/>
    <w:rsid w:val="00804AC3"/>
    <w:rsid w:val="0080621D"/>
    <w:rsid w:val="0081739E"/>
    <w:rsid w:val="008259CF"/>
    <w:rsid w:val="00832C59"/>
    <w:rsid w:val="00836F7D"/>
    <w:rsid w:val="00843F6C"/>
    <w:rsid w:val="00844F66"/>
    <w:rsid w:val="00861E7B"/>
    <w:rsid w:val="008737C1"/>
    <w:rsid w:val="00884C65"/>
    <w:rsid w:val="008A0464"/>
    <w:rsid w:val="008A248B"/>
    <w:rsid w:val="008A3E12"/>
    <w:rsid w:val="008A426B"/>
    <w:rsid w:val="008B1D75"/>
    <w:rsid w:val="008B3474"/>
    <w:rsid w:val="008B514E"/>
    <w:rsid w:val="008C42FF"/>
    <w:rsid w:val="008C4745"/>
    <w:rsid w:val="008C718F"/>
    <w:rsid w:val="008D0AE0"/>
    <w:rsid w:val="008D100C"/>
    <w:rsid w:val="008D3E93"/>
    <w:rsid w:val="008D5DEA"/>
    <w:rsid w:val="008E5E05"/>
    <w:rsid w:val="00901A02"/>
    <w:rsid w:val="00903587"/>
    <w:rsid w:val="00905178"/>
    <w:rsid w:val="00911194"/>
    <w:rsid w:val="009135A4"/>
    <w:rsid w:val="00920446"/>
    <w:rsid w:val="00921530"/>
    <w:rsid w:val="00935D89"/>
    <w:rsid w:val="009364DF"/>
    <w:rsid w:val="00956BF4"/>
    <w:rsid w:val="0097118E"/>
    <w:rsid w:val="009734E2"/>
    <w:rsid w:val="00974CF1"/>
    <w:rsid w:val="00977960"/>
    <w:rsid w:val="009879C0"/>
    <w:rsid w:val="009919E2"/>
    <w:rsid w:val="009A35E3"/>
    <w:rsid w:val="009A624A"/>
    <w:rsid w:val="009C46D7"/>
    <w:rsid w:val="009D0E5E"/>
    <w:rsid w:val="009D0F03"/>
    <w:rsid w:val="009D2DCC"/>
    <w:rsid w:val="009E3BFF"/>
    <w:rsid w:val="009F52FD"/>
    <w:rsid w:val="00A02B44"/>
    <w:rsid w:val="00A17B8E"/>
    <w:rsid w:val="00A20EF9"/>
    <w:rsid w:val="00A2757D"/>
    <w:rsid w:val="00A31C00"/>
    <w:rsid w:val="00A4132D"/>
    <w:rsid w:val="00A44EFE"/>
    <w:rsid w:val="00A50F70"/>
    <w:rsid w:val="00A52299"/>
    <w:rsid w:val="00A52CBD"/>
    <w:rsid w:val="00A835FF"/>
    <w:rsid w:val="00AB3F4D"/>
    <w:rsid w:val="00AB4C2F"/>
    <w:rsid w:val="00AF05C9"/>
    <w:rsid w:val="00B002DA"/>
    <w:rsid w:val="00B032DC"/>
    <w:rsid w:val="00B1129E"/>
    <w:rsid w:val="00B21353"/>
    <w:rsid w:val="00B23969"/>
    <w:rsid w:val="00B2786A"/>
    <w:rsid w:val="00B377F7"/>
    <w:rsid w:val="00B37E43"/>
    <w:rsid w:val="00B42F4E"/>
    <w:rsid w:val="00B53BFE"/>
    <w:rsid w:val="00B56BFC"/>
    <w:rsid w:val="00B63375"/>
    <w:rsid w:val="00B64359"/>
    <w:rsid w:val="00B65728"/>
    <w:rsid w:val="00B7384B"/>
    <w:rsid w:val="00B77F05"/>
    <w:rsid w:val="00B83120"/>
    <w:rsid w:val="00B832C2"/>
    <w:rsid w:val="00B96C9E"/>
    <w:rsid w:val="00B97680"/>
    <w:rsid w:val="00BA0AFC"/>
    <w:rsid w:val="00BA5610"/>
    <w:rsid w:val="00BB507F"/>
    <w:rsid w:val="00BB76E8"/>
    <w:rsid w:val="00BC5265"/>
    <w:rsid w:val="00BE31B7"/>
    <w:rsid w:val="00BE401A"/>
    <w:rsid w:val="00BE7B55"/>
    <w:rsid w:val="00BF5531"/>
    <w:rsid w:val="00BF7221"/>
    <w:rsid w:val="00C108E3"/>
    <w:rsid w:val="00C205B0"/>
    <w:rsid w:val="00C25CD3"/>
    <w:rsid w:val="00C367AE"/>
    <w:rsid w:val="00C36D81"/>
    <w:rsid w:val="00C4115B"/>
    <w:rsid w:val="00C414A3"/>
    <w:rsid w:val="00C5058C"/>
    <w:rsid w:val="00C52DD2"/>
    <w:rsid w:val="00C537C0"/>
    <w:rsid w:val="00C719B9"/>
    <w:rsid w:val="00C82D46"/>
    <w:rsid w:val="00C952A0"/>
    <w:rsid w:val="00CA514B"/>
    <w:rsid w:val="00CB2A80"/>
    <w:rsid w:val="00CB69BC"/>
    <w:rsid w:val="00CD0E36"/>
    <w:rsid w:val="00CD0FAA"/>
    <w:rsid w:val="00CD3684"/>
    <w:rsid w:val="00CE2BA2"/>
    <w:rsid w:val="00CF0C8B"/>
    <w:rsid w:val="00CF3794"/>
    <w:rsid w:val="00CF6DA4"/>
    <w:rsid w:val="00CF74A9"/>
    <w:rsid w:val="00D03ED0"/>
    <w:rsid w:val="00D059D9"/>
    <w:rsid w:val="00D05BDC"/>
    <w:rsid w:val="00D137D7"/>
    <w:rsid w:val="00D14DF5"/>
    <w:rsid w:val="00D167E4"/>
    <w:rsid w:val="00D22E23"/>
    <w:rsid w:val="00D279E6"/>
    <w:rsid w:val="00D329BF"/>
    <w:rsid w:val="00D42C8B"/>
    <w:rsid w:val="00D45365"/>
    <w:rsid w:val="00D50C53"/>
    <w:rsid w:val="00D510AA"/>
    <w:rsid w:val="00D5302C"/>
    <w:rsid w:val="00D65F29"/>
    <w:rsid w:val="00D70317"/>
    <w:rsid w:val="00D71187"/>
    <w:rsid w:val="00D71686"/>
    <w:rsid w:val="00D73C12"/>
    <w:rsid w:val="00D84C2C"/>
    <w:rsid w:val="00D86CBB"/>
    <w:rsid w:val="00D927CD"/>
    <w:rsid w:val="00DA4135"/>
    <w:rsid w:val="00DB0589"/>
    <w:rsid w:val="00DB2A3D"/>
    <w:rsid w:val="00DB39DA"/>
    <w:rsid w:val="00DB587D"/>
    <w:rsid w:val="00DC673D"/>
    <w:rsid w:val="00DD1798"/>
    <w:rsid w:val="00DD47C6"/>
    <w:rsid w:val="00DD4F98"/>
    <w:rsid w:val="00DD5D90"/>
    <w:rsid w:val="00DE4DD2"/>
    <w:rsid w:val="00DE6933"/>
    <w:rsid w:val="00DF05CD"/>
    <w:rsid w:val="00DF4AAD"/>
    <w:rsid w:val="00E07747"/>
    <w:rsid w:val="00E3026D"/>
    <w:rsid w:val="00E30495"/>
    <w:rsid w:val="00E31463"/>
    <w:rsid w:val="00E3242E"/>
    <w:rsid w:val="00E32AA0"/>
    <w:rsid w:val="00E45692"/>
    <w:rsid w:val="00E54C92"/>
    <w:rsid w:val="00E6441D"/>
    <w:rsid w:val="00E70C9E"/>
    <w:rsid w:val="00E87B44"/>
    <w:rsid w:val="00E90B87"/>
    <w:rsid w:val="00E93412"/>
    <w:rsid w:val="00E976FE"/>
    <w:rsid w:val="00EA0284"/>
    <w:rsid w:val="00EA3189"/>
    <w:rsid w:val="00EA3237"/>
    <w:rsid w:val="00EA67CA"/>
    <w:rsid w:val="00EA7FEB"/>
    <w:rsid w:val="00EB1C25"/>
    <w:rsid w:val="00EC0366"/>
    <w:rsid w:val="00EC0B72"/>
    <w:rsid w:val="00EC4574"/>
    <w:rsid w:val="00EF1221"/>
    <w:rsid w:val="00EF6DF6"/>
    <w:rsid w:val="00F021A3"/>
    <w:rsid w:val="00F03158"/>
    <w:rsid w:val="00F1028C"/>
    <w:rsid w:val="00F20815"/>
    <w:rsid w:val="00F23341"/>
    <w:rsid w:val="00F242B6"/>
    <w:rsid w:val="00F3006D"/>
    <w:rsid w:val="00F306A8"/>
    <w:rsid w:val="00F31040"/>
    <w:rsid w:val="00F314ED"/>
    <w:rsid w:val="00F327E5"/>
    <w:rsid w:val="00F404BF"/>
    <w:rsid w:val="00F516B8"/>
    <w:rsid w:val="00F57EEE"/>
    <w:rsid w:val="00F75D30"/>
    <w:rsid w:val="00F75D97"/>
    <w:rsid w:val="00F86541"/>
    <w:rsid w:val="00F86812"/>
    <w:rsid w:val="00FA051A"/>
    <w:rsid w:val="00FA322C"/>
    <w:rsid w:val="00FA6601"/>
    <w:rsid w:val="00FB6CF0"/>
    <w:rsid w:val="00FC0BEB"/>
    <w:rsid w:val="00FE4230"/>
    <w:rsid w:val="00FE6B69"/>
    <w:rsid w:val="00FF2A3A"/>
    <w:rsid w:val="00FF59CA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6CF0"/>
    <w:pPr>
      <w:keepNext/>
      <w:tabs>
        <w:tab w:val="num" w:pos="660"/>
      </w:tabs>
      <w:suppressAutoHyphens/>
      <w:ind w:left="660" w:hanging="360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60719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26071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60719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0719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uiPriority w:val="99"/>
    <w:qFormat/>
    <w:rsid w:val="00260719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uiPriority w:val="99"/>
    <w:qFormat/>
    <w:rsid w:val="00260719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9"/>
    <w:qFormat/>
    <w:rsid w:val="00260719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uiPriority w:val="99"/>
    <w:qFormat/>
    <w:rsid w:val="00260719"/>
    <w:pPr>
      <w:keepNext/>
      <w:widowControl w:val="0"/>
      <w:ind w:firstLine="851"/>
      <w:jc w:val="right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rsid w:val="00FB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 body"/>
    <w:basedOn w:val="a"/>
    <w:rsid w:val="0038710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38710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10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link w:val="a4"/>
    <w:qFormat/>
    <w:rsid w:val="009919E2"/>
    <w:pPr>
      <w:ind w:left="720"/>
      <w:contextualSpacing/>
    </w:pPr>
  </w:style>
  <w:style w:type="paragraph" w:customStyle="1" w:styleId="ConsPlusCell">
    <w:name w:val="ConsPlusCell"/>
    <w:uiPriority w:val="99"/>
    <w:rsid w:val="00787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link w:val="a6"/>
    <w:qFormat/>
    <w:rsid w:val="0078771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787716"/>
    <w:rPr>
      <w:i/>
      <w:iCs/>
    </w:rPr>
  </w:style>
  <w:style w:type="character" w:customStyle="1" w:styleId="highlight">
    <w:name w:val="highlight"/>
    <w:basedOn w:val="a0"/>
    <w:rsid w:val="00310D40"/>
  </w:style>
  <w:style w:type="paragraph" w:customStyle="1" w:styleId="western">
    <w:name w:val="western"/>
    <w:basedOn w:val="a"/>
    <w:rsid w:val="0009769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E4E07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Postan">
    <w:name w:val="Postan"/>
    <w:basedOn w:val="a"/>
    <w:uiPriority w:val="99"/>
    <w:rsid w:val="00594358"/>
    <w:pPr>
      <w:jc w:val="center"/>
    </w:pPr>
    <w:rPr>
      <w:sz w:val="28"/>
    </w:rPr>
  </w:style>
  <w:style w:type="character" w:styleId="a9">
    <w:name w:val="Hyperlink"/>
    <w:basedOn w:val="a0"/>
    <w:uiPriority w:val="99"/>
    <w:rsid w:val="003C3D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F3420"/>
  </w:style>
  <w:style w:type="character" w:customStyle="1" w:styleId="a4">
    <w:name w:val="Абзац списка Знак"/>
    <w:link w:val="a3"/>
    <w:locked/>
    <w:rsid w:val="005B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071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2607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607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6071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26071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26071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26071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26071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Body Text"/>
    <w:basedOn w:val="a"/>
    <w:link w:val="ab"/>
    <w:uiPriority w:val="99"/>
    <w:rsid w:val="00260719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26071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iPriority w:val="99"/>
    <w:rsid w:val="00260719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26071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26071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6071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0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60719"/>
  </w:style>
  <w:style w:type="paragraph" w:styleId="af3">
    <w:name w:val="Balloon Text"/>
    <w:basedOn w:val="a"/>
    <w:link w:val="af4"/>
    <w:uiPriority w:val="99"/>
    <w:rsid w:val="0026071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60719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Цветовое выделение"/>
    <w:rsid w:val="00260719"/>
    <w:rPr>
      <w:b/>
      <w:color w:val="26282F"/>
      <w:sz w:val="26"/>
    </w:rPr>
  </w:style>
  <w:style w:type="character" w:customStyle="1" w:styleId="af6">
    <w:name w:val="Гипертекстовая ссылка"/>
    <w:uiPriority w:val="99"/>
    <w:rsid w:val="00260719"/>
    <w:rPr>
      <w:rFonts w:cs="Times New Roman"/>
      <w:b w:val="0"/>
      <w:color w:val="106BBE"/>
      <w:sz w:val="26"/>
    </w:rPr>
  </w:style>
  <w:style w:type="character" w:customStyle="1" w:styleId="af7">
    <w:name w:val="Активная гипертекстовая ссылка"/>
    <w:rsid w:val="00260719"/>
    <w:rPr>
      <w:rFonts w:cs="Times New Roman"/>
      <w:b w:val="0"/>
      <w:color w:val="106BBE"/>
      <w:sz w:val="26"/>
      <w:u w:val="single"/>
    </w:rPr>
  </w:style>
  <w:style w:type="paragraph" w:customStyle="1" w:styleId="af8">
    <w:name w:val="Внимание"/>
    <w:basedOn w:val="a"/>
    <w:next w:val="a"/>
    <w:rsid w:val="0026071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26071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26071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260719"/>
    <w:rPr>
      <w:rFonts w:cs="Times New Roman"/>
      <w:b w:val="0"/>
      <w:color w:val="0058A9"/>
      <w:sz w:val="26"/>
    </w:rPr>
  </w:style>
  <w:style w:type="character" w:customStyle="1" w:styleId="afc">
    <w:name w:val="Выделение для Базового Поиска (курсив)"/>
    <w:rsid w:val="00260719"/>
    <w:rPr>
      <w:rFonts w:cs="Times New Roman"/>
      <w:b w:val="0"/>
      <w:i/>
      <w:iCs/>
      <w:color w:val="0058A9"/>
      <w:sz w:val="26"/>
    </w:rPr>
  </w:style>
  <w:style w:type="paragraph" w:customStyle="1" w:styleId="afd">
    <w:name w:val="Основное меню (преемственное)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e">
    <w:basedOn w:val="afd"/>
    <w:next w:val="a"/>
    <w:rsid w:val="00260719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">
    <w:name w:val="Заголовок группы контролов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rsid w:val="00260719"/>
    <w:pPr>
      <w:keepNext w:val="0"/>
      <w:widowControl w:val="0"/>
      <w:tabs>
        <w:tab w:val="clear" w:pos="660"/>
      </w:tabs>
      <w:suppressAutoHyphens w:val="0"/>
      <w:autoSpaceDE w:val="0"/>
      <w:autoSpaceDN w:val="0"/>
      <w:adjustRightInd w:val="0"/>
      <w:ind w:left="0" w:firstLine="0"/>
      <w:jc w:val="both"/>
      <w:outlineLvl w:val="9"/>
    </w:pPr>
    <w:rPr>
      <w:rFonts w:ascii="Cambria" w:hAnsi="Cambria"/>
      <w:b w:val="0"/>
      <w:bCs w:val="0"/>
      <w:kern w:val="32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260719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rsid w:val="00260719"/>
    <w:rPr>
      <w:rFonts w:cs="Times New Roman"/>
      <w:b w:val="0"/>
      <w:color w:val="26282F"/>
      <w:sz w:val="26"/>
    </w:rPr>
  </w:style>
  <w:style w:type="paragraph" w:customStyle="1" w:styleId="aff4">
    <w:name w:val="Заголовок статьи"/>
    <w:basedOn w:val="a"/>
    <w:next w:val="a"/>
    <w:uiPriority w:val="99"/>
    <w:rsid w:val="0026071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5">
    <w:name w:val="Заголовок чужого сообщения"/>
    <w:rsid w:val="00260719"/>
    <w:rPr>
      <w:rFonts w:cs="Times New Roman"/>
      <w:b w:val="0"/>
      <w:color w:val="FF0000"/>
      <w:sz w:val="26"/>
    </w:rPr>
  </w:style>
  <w:style w:type="paragraph" w:customStyle="1" w:styleId="aff6">
    <w:name w:val="Заголовок ЭР (левое окно)"/>
    <w:basedOn w:val="a"/>
    <w:next w:val="a"/>
    <w:rsid w:val="0026071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26071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f9"/>
    <w:next w:val="a"/>
    <w:rsid w:val="00260719"/>
    <w:pPr>
      <w:autoSpaceDE w:val="0"/>
      <w:autoSpaceDN w:val="0"/>
      <w:adjustRightInd w:val="0"/>
      <w:ind w:firstLine="0"/>
      <w:jc w:val="both"/>
    </w:pPr>
    <w:rPr>
      <w:rFonts w:ascii="Arial" w:hAnsi="Arial"/>
      <w:b w:val="0"/>
      <w:snapToGrid/>
      <w:sz w:val="24"/>
      <w:szCs w:val="24"/>
      <w:u w:val="single"/>
    </w:rPr>
  </w:style>
  <w:style w:type="paragraph" w:customStyle="1" w:styleId="affa">
    <w:name w:val="Текст информации об изменениях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b">
    <w:name w:val="Информация об изменениях"/>
    <w:basedOn w:val="affa"/>
    <w:next w:val="a"/>
    <w:rsid w:val="0026071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rsid w:val="00260719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d">
    <w:name w:val="Комментарий"/>
    <w:basedOn w:val="affc"/>
    <w:next w:val="a"/>
    <w:rsid w:val="0026071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260719"/>
    <w:pPr>
      <w:spacing w:before="0"/>
    </w:pPr>
    <w:rPr>
      <w:i/>
      <w:iCs/>
    </w:rPr>
  </w:style>
  <w:style w:type="paragraph" w:customStyle="1" w:styleId="afff">
    <w:name w:val="Текст (лев. подпись)"/>
    <w:basedOn w:val="a"/>
    <w:next w:val="a"/>
    <w:rsid w:val="002607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260719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260719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260719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rsid w:val="00260719"/>
    <w:pPr>
      <w:spacing w:before="0"/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8"/>
    <w:next w:val="a"/>
    <w:rsid w:val="0026071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Моноширинный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6">
    <w:name w:val="Найденные слова"/>
    <w:rsid w:val="0026071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7">
    <w:name w:val="Не вступил в силу"/>
    <w:rsid w:val="0026071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rsid w:val="0026071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9">
    <w:name w:val="Нормальный (таблица)"/>
    <w:basedOn w:val="a"/>
    <w:next w:val="a"/>
    <w:uiPriority w:val="99"/>
    <w:rsid w:val="002607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Объект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b">
    <w:name w:val="Таблицы (моноширинный)"/>
    <w:basedOn w:val="a"/>
    <w:next w:val="a"/>
    <w:uiPriority w:val="99"/>
    <w:rsid w:val="002607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c">
    <w:name w:val="Оглавление"/>
    <w:basedOn w:val="afffb"/>
    <w:next w:val="a"/>
    <w:rsid w:val="0026071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260719"/>
    <w:rPr>
      <w:color w:val="FF0000"/>
      <w:sz w:val="26"/>
    </w:rPr>
  </w:style>
  <w:style w:type="paragraph" w:customStyle="1" w:styleId="afffe">
    <w:name w:val="Переменная часть"/>
    <w:basedOn w:val="afd"/>
    <w:next w:val="a"/>
    <w:rsid w:val="00260719"/>
    <w:rPr>
      <w:rFonts w:ascii="Arial" w:hAnsi="Arial" w:cs="Times New Roman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rsid w:val="00260719"/>
    <w:pPr>
      <w:keepNext w:val="0"/>
      <w:widowControl w:val="0"/>
      <w:tabs>
        <w:tab w:val="clear" w:pos="660"/>
      </w:tabs>
      <w:suppressAutoHyphens w:val="0"/>
      <w:autoSpaceDE w:val="0"/>
      <w:autoSpaceDN w:val="0"/>
      <w:adjustRightInd w:val="0"/>
      <w:ind w:left="0" w:firstLine="0"/>
      <w:jc w:val="both"/>
      <w:outlineLvl w:val="9"/>
    </w:pPr>
    <w:rPr>
      <w:rFonts w:ascii="Cambria" w:hAnsi="Cambria"/>
      <w:b w:val="0"/>
      <w:bCs w:val="0"/>
      <w:kern w:val="32"/>
      <w:sz w:val="20"/>
      <w:szCs w:val="20"/>
    </w:rPr>
  </w:style>
  <w:style w:type="paragraph" w:customStyle="1" w:styleId="affff0">
    <w:name w:val="Подзаголовок для информации об изменениях"/>
    <w:basedOn w:val="affa"/>
    <w:next w:val="a"/>
    <w:rsid w:val="00260719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2">
    <w:name w:val="Постоянная часть"/>
    <w:basedOn w:val="afd"/>
    <w:next w:val="a"/>
    <w:rsid w:val="00260719"/>
    <w:rPr>
      <w:rFonts w:ascii="Arial" w:hAnsi="Arial" w:cs="Times New Roman"/>
      <w:sz w:val="22"/>
      <w:szCs w:val="22"/>
    </w:rPr>
  </w:style>
  <w:style w:type="paragraph" w:customStyle="1" w:styleId="affff3">
    <w:name w:val="Прижатый влево"/>
    <w:basedOn w:val="a"/>
    <w:next w:val="a"/>
    <w:uiPriority w:val="99"/>
    <w:rsid w:val="002607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4">
    <w:name w:val="Пример."/>
    <w:basedOn w:val="af8"/>
    <w:next w:val="a"/>
    <w:rsid w:val="0026071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8"/>
    <w:next w:val="a"/>
    <w:rsid w:val="0026071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rsid w:val="00260719"/>
  </w:style>
  <w:style w:type="paragraph" w:customStyle="1" w:styleId="affff7">
    <w:name w:val="Словарная статья"/>
    <w:basedOn w:val="a"/>
    <w:next w:val="a"/>
    <w:rsid w:val="0026071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8">
    <w:name w:val="Сравнение редакций"/>
    <w:rsid w:val="00260719"/>
    <w:rPr>
      <w:rFonts w:cs="Times New Roman"/>
      <w:b w:val="0"/>
      <w:color w:val="26282F"/>
      <w:sz w:val="26"/>
    </w:rPr>
  </w:style>
  <w:style w:type="character" w:customStyle="1" w:styleId="affff9">
    <w:name w:val="Сравнение редакций. Добавленный фрагмент"/>
    <w:rsid w:val="0026071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rsid w:val="0026071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rsid w:val="002607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c">
    <w:name w:val="Текст в таблице"/>
    <w:basedOn w:val="afff9"/>
    <w:next w:val="a"/>
    <w:rsid w:val="00260719"/>
    <w:pPr>
      <w:ind w:firstLine="500"/>
    </w:pPr>
  </w:style>
  <w:style w:type="paragraph" w:customStyle="1" w:styleId="affffd">
    <w:name w:val="Текст ЭР (см. также)"/>
    <w:basedOn w:val="a"/>
    <w:next w:val="a"/>
    <w:rsid w:val="00260719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e">
    <w:name w:val="Технический комментарий"/>
    <w:basedOn w:val="a"/>
    <w:next w:val="a"/>
    <w:rsid w:val="00260719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rsid w:val="00260719"/>
    <w:rPr>
      <w:rFonts w:cs="Times New Roman"/>
      <w:b w:val="0"/>
      <w:strike/>
      <w:color w:val="666600"/>
      <w:sz w:val="26"/>
    </w:rPr>
  </w:style>
  <w:style w:type="paragraph" w:customStyle="1" w:styleId="afffff0">
    <w:name w:val="Формула"/>
    <w:basedOn w:val="a"/>
    <w:next w:val="a"/>
    <w:rsid w:val="0026071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1">
    <w:name w:val="Центрированный (таблица)"/>
    <w:basedOn w:val="afff9"/>
    <w:next w:val="a"/>
    <w:rsid w:val="00260719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0719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2607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260719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260719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2">
    <w:name w:val="Сноска (5)"/>
    <w:link w:val="511"/>
    <w:locked/>
    <w:rsid w:val="00260719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260719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260719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260719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260719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260719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260719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260719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2607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6071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2">
    <w:name w:val="Знак Знак Знак Знак Знак Знак Знак Знак Знак Знак"/>
    <w:basedOn w:val="a"/>
    <w:rsid w:val="0026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нак Знак12"/>
    <w:rsid w:val="00260719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260719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6071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60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60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0719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6071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260719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260719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uiPriority w:val="99"/>
    <w:rsid w:val="00260719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26071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3">
    <w:name w:val="Знак"/>
    <w:basedOn w:val="a"/>
    <w:rsid w:val="0026071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f4">
    <w:name w:val="FollowedHyperlink"/>
    <w:uiPriority w:val="99"/>
    <w:rsid w:val="00260719"/>
    <w:rPr>
      <w:color w:val="800080"/>
      <w:u w:val="single"/>
    </w:rPr>
  </w:style>
  <w:style w:type="paragraph" w:customStyle="1" w:styleId="font5">
    <w:name w:val="font5"/>
    <w:basedOn w:val="a"/>
    <w:rsid w:val="0026071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6071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260719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6071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6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60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2607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260719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260719"/>
    <w:rPr>
      <w:rFonts w:ascii="Symbol" w:hAnsi="Symbol" w:cs="Symbol"/>
      <w:sz w:val="20"/>
      <w:szCs w:val="20"/>
    </w:rPr>
  </w:style>
  <w:style w:type="paragraph" w:styleId="afffff5">
    <w:name w:val="annotation text"/>
    <w:basedOn w:val="a"/>
    <w:link w:val="afffff6"/>
    <w:rsid w:val="00260719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ffff6">
    <w:name w:val="Текст примечания Знак"/>
    <w:basedOn w:val="a0"/>
    <w:link w:val="afffff5"/>
    <w:rsid w:val="00260719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260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60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rsid w:val="00260719"/>
    <w:rPr>
      <w:b/>
      <w:bCs/>
    </w:rPr>
  </w:style>
  <w:style w:type="character" w:customStyle="1" w:styleId="afffff8">
    <w:name w:val="Тема примечания Знак"/>
    <w:basedOn w:val="afffff6"/>
    <w:link w:val="afffff7"/>
    <w:rsid w:val="00260719"/>
    <w:rPr>
      <w:b/>
      <w:bCs/>
    </w:rPr>
  </w:style>
  <w:style w:type="paragraph" w:styleId="13">
    <w:name w:val="toc 1"/>
    <w:basedOn w:val="a"/>
    <w:next w:val="a"/>
    <w:autoRedefine/>
    <w:rsid w:val="00260719"/>
    <w:rPr>
      <w:sz w:val="24"/>
      <w:szCs w:val="24"/>
    </w:rPr>
  </w:style>
  <w:style w:type="paragraph" w:customStyle="1" w:styleId="1-21">
    <w:name w:val="Средняя сетка 1 - Акцент 21"/>
    <w:basedOn w:val="a"/>
    <w:rsid w:val="00260719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260719"/>
    <w:rPr>
      <w:rFonts w:ascii="Verdana" w:eastAsia="Calibri" w:hAnsi="Verdana" w:cs="Verdana"/>
      <w:lang w:val="en-US" w:eastAsia="en-US"/>
    </w:rPr>
  </w:style>
  <w:style w:type="paragraph" w:styleId="affff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a"/>
    <w:uiPriority w:val="99"/>
    <w:rsid w:val="00260719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9"/>
    <w:uiPriority w:val="99"/>
    <w:rsid w:val="0026071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260719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260719"/>
    <w:pPr>
      <w:jc w:val="right"/>
    </w:pPr>
    <w:rPr>
      <w:sz w:val="26"/>
      <w:szCs w:val="26"/>
    </w:rPr>
  </w:style>
  <w:style w:type="character" w:customStyle="1" w:styleId="afffffb">
    <w:name w:val="Знак Знак"/>
    <w:locked/>
    <w:rsid w:val="00260719"/>
    <w:rPr>
      <w:rFonts w:ascii="Tahoma" w:hAnsi="Tahoma" w:cs="Tahoma"/>
      <w:sz w:val="16"/>
      <w:szCs w:val="16"/>
      <w:lang w:val="en-AU" w:eastAsia="en-US"/>
    </w:rPr>
  </w:style>
  <w:style w:type="paragraph" w:styleId="afffffc">
    <w:name w:val="List"/>
    <w:basedOn w:val="a"/>
    <w:rsid w:val="00260719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260719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260719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260719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260719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d">
    <w:name w:val="Основной текст + Полужирный"/>
    <w:rsid w:val="00260719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260719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26071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e">
    <w:name w:val="Колонтитул"/>
    <w:link w:val="16"/>
    <w:locked/>
    <w:rsid w:val="00260719"/>
    <w:rPr>
      <w:shd w:val="clear" w:color="auto" w:fill="FFFFFF"/>
    </w:rPr>
  </w:style>
  <w:style w:type="paragraph" w:customStyle="1" w:styleId="16">
    <w:name w:val="Колонтитул1"/>
    <w:basedOn w:val="a"/>
    <w:link w:val="afffffe"/>
    <w:rsid w:val="0026071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260719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260719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26071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260719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260719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260719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260719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260719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260719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260719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26071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260719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260719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260719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26071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260719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260719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260719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260719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260719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260719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260719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260719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f">
    <w:name w:val="Сноска"/>
    <w:link w:val="17"/>
    <w:locked/>
    <w:rsid w:val="00260719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f"/>
    <w:rsid w:val="00260719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260719"/>
  </w:style>
  <w:style w:type="character" w:customStyle="1" w:styleId="affffff0">
    <w:name w:val="Подпись к таблице"/>
    <w:link w:val="18"/>
    <w:locked/>
    <w:rsid w:val="00260719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f0"/>
    <w:rsid w:val="00260719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260719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260719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260719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260719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260719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260719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260719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26071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260719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260719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260719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260719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260719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260719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260719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260719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1">
    <w:name w:val="Рассылка"/>
    <w:basedOn w:val="a"/>
    <w:rsid w:val="00260719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260719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26071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260719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customStyle="1" w:styleId="BodyTextKeep">
    <w:name w:val="Body Text Keep"/>
    <w:basedOn w:val="aa"/>
    <w:next w:val="aa"/>
    <w:link w:val="BodyTextKeepChar"/>
    <w:rsid w:val="00260719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260719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ffff2">
    <w:name w:val="caption"/>
    <w:basedOn w:val="a"/>
    <w:next w:val="aa"/>
    <w:qFormat/>
    <w:rsid w:val="00260719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260719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260719"/>
    <w:pPr>
      <w:suppressAutoHyphens/>
    </w:pPr>
    <w:rPr>
      <w:lang w:eastAsia="en-US"/>
    </w:rPr>
  </w:style>
  <w:style w:type="paragraph" w:customStyle="1" w:styleId="xl100">
    <w:name w:val="xl100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26071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260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260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260719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26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60719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260719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2607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260719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60719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260719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2607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26071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2607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26071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607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260719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260719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60719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260719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2607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26071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6071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260719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260719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260719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2607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2607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260719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2607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60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60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260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60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607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607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607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607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07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6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07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071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26071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6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260719"/>
    <w:rPr>
      <w:rFonts w:cs="Times New Roman"/>
    </w:rPr>
  </w:style>
  <w:style w:type="character" w:customStyle="1" w:styleId="affffff3">
    <w:name w:val="Основной шрифт"/>
    <w:rsid w:val="00260719"/>
  </w:style>
  <w:style w:type="paragraph" w:customStyle="1" w:styleId="ed">
    <w:name w:val="дeсновdой те"/>
    <w:basedOn w:val="a"/>
    <w:rsid w:val="00260719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4">
    <w:name w:val="Табличный"/>
    <w:basedOn w:val="a"/>
    <w:rsid w:val="00260719"/>
    <w:pPr>
      <w:widowControl w:val="0"/>
      <w:jc w:val="center"/>
    </w:pPr>
    <w:rPr>
      <w:snapToGrid w:val="0"/>
      <w:sz w:val="26"/>
    </w:rPr>
  </w:style>
  <w:style w:type="character" w:styleId="affffff5">
    <w:name w:val="Strong"/>
    <w:qFormat/>
    <w:rsid w:val="00260719"/>
    <w:rPr>
      <w:b/>
    </w:rPr>
  </w:style>
  <w:style w:type="character" w:customStyle="1" w:styleId="HTMLMarkup">
    <w:name w:val="HTML Markup"/>
    <w:rsid w:val="00260719"/>
    <w:rPr>
      <w:vanish/>
      <w:color w:val="FF0000"/>
    </w:rPr>
  </w:style>
  <w:style w:type="paragraph" w:customStyle="1" w:styleId="Blockquote">
    <w:name w:val="Blockquote"/>
    <w:basedOn w:val="a"/>
    <w:rsid w:val="00260719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aff9">
    <w:name w:val="Title"/>
    <w:basedOn w:val="a"/>
    <w:link w:val="affffff6"/>
    <w:uiPriority w:val="99"/>
    <w:qFormat/>
    <w:rsid w:val="00260719"/>
    <w:pPr>
      <w:widowControl w:val="0"/>
      <w:ind w:firstLine="567"/>
      <w:jc w:val="center"/>
    </w:pPr>
    <w:rPr>
      <w:b/>
      <w:snapToGrid w:val="0"/>
      <w:sz w:val="28"/>
    </w:rPr>
  </w:style>
  <w:style w:type="character" w:customStyle="1" w:styleId="affffff6">
    <w:name w:val="Название Знак"/>
    <w:basedOn w:val="a0"/>
    <w:link w:val="aff9"/>
    <w:uiPriority w:val="99"/>
    <w:rsid w:val="0026071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6">
    <w:name w:val="List Bullet 2"/>
    <w:basedOn w:val="a"/>
    <w:autoRedefine/>
    <w:rsid w:val="00260719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260719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5">
    <w:name w:val="Основной текст 3 Знак"/>
    <w:basedOn w:val="a0"/>
    <w:link w:val="34"/>
    <w:rsid w:val="00260719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ffff7">
    <w:name w:val="Document Map"/>
    <w:basedOn w:val="a"/>
    <w:link w:val="affffff8"/>
    <w:uiPriority w:val="99"/>
    <w:rsid w:val="00260719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fff8">
    <w:name w:val="Схема документа Знак"/>
    <w:basedOn w:val="a0"/>
    <w:link w:val="affffff7"/>
    <w:uiPriority w:val="99"/>
    <w:rsid w:val="00260719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26071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260719"/>
  </w:style>
  <w:style w:type="character" w:customStyle="1" w:styleId="220">
    <w:name w:val="Знак Знак22"/>
    <w:locked/>
    <w:rsid w:val="00260719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260719"/>
    <w:rPr>
      <w:sz w:val="28"/>
      <w:lang w:val="ru-RU" w:eastAsia="ru-RU" w:bidi="ar-SA"/>
    </w:rPr>
  </w:style>
  <w:style w:type="character" w:customStyle="1" w:styleId="202">
    <w:name w:val="Знак Знак20"/>
    <w:locked/>
    <w:rsid w:val="00260719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260719"/>
    <w:rPr>
      <w:sz w:val="24"/>
      <w:lang w:val="ru-RU" w:eastAsia="ru-RU" w:bidi="ar-SA"/>
    </w:rPr>
  </w:style>
  <w:style w:type="character" w:customStyle="1" w:styleId="182">
    <w:name w:val="Знак Знак18"/>
    <w:locked/>
    <w:rsid w:val="00260719"/>
    <w:rPr>
      <w:sz w:val="24"/>
      <w:lang w:val="ru-RU" w:eastAsia="ru-RU" w:bidi="ar-SA"/>
    </w:rPr>
  </w:style>
  <w:style w:type="character" w:customStyle="1" w:styleId="170">
    <w:name w:val="Знак Знак17"/>
    <w:locked/>
    <w:rsid w:val="00260719"/>
    <w:rPr>
      <w:sz w:val="24"/>
      <w:lang w:val="ru-RU" w:eastAsia="ru-RU" w:bidi="ar-SA"/>
    </w:rPr>
  </w:style>
  <w:style w:type="character" w:customStyle="1" w:styleId="160">
    <w:name w:val="Знак Знак16"/>
    <w:locked/>
    <w:rsid w:val="00260719"/>
    <w:rPr>
      <w:sz w:val="24"/>
      <w:lang w:val="ru-RU" w:eastAsia="ru-RU" w:bidi="ar-SA"/>
    </w:rPr>
  </w:style>
  <w:style w:type="character" w:customStyle="1" w:styleId="150">
    <w:name w:val="Знак Знак15"/>
    <w:locked/>
    <w:rsid w:val="00260719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260719"/>
    <w:rPr>
      <w:sz w:val="24"/>
      <w:lang w:val="ru-RU" w:eastAsia="ru-RU" w:bidi="ar-SA"/>
    </w:rPr>
  </w:style>
  <w:style w:type="character" w:customStyle="1" w:styleId="132">
    <w:name w:val="Знак Знак13"/>
    <w:locked/>
    <w:rsid w:val="00260719"/>
    <w:rPr>
      <w:sz w:val="28"/>
      <w:lang w:val="ru-RU" w:eastAsia="ru-RU" w:bidi="ar-SA"/>
    </w:rPr>
  </w:style>
  <w:style w:type="character" w:customStyle="1" w:styleId="112">
    <w:name w:val="Знак Знак11"/>
    <w:locked/>
    <w:rsid w:val="00260719"/>
    <w:rPr>
      <w:lang w:val="ru-RU" w:eastAsia="ru-RU" w:bidi="ar-SA"/>
    </w:rPr>
  </w:style>
  <w:style w:type="character" w:customStyle="1" w:styleId="103">
    <w:name w:val="Знак Знак10"/>
    <w:locked/>
    <w:rsid w:val="00260719"/>
    <w:rPr>
      <w:lang w:val="ru-RU" w:eastAsia="ru-RU" w:bidi="ar-SA"/>
    </w:rPr>
  </w:style>
  <w:style w:type="character" w:customStyle="1" w:styleId="36">
    <w:name w:val="Знак Знак3"/>
    <w:locked/>
    <w:rsid w:val="00260719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260719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260719"/>
    <w:rPr>
      <w:b/>
      <w:snapToGrid/>
      <w:sz w:val="28"/>
      <w:lang w:val="ru-RU" w:eastAsia="ru-RU" w:bidi="ar-SA"/>
    </w:rPr>
  </w:style>
  <w:style w:type="character" w:customStyle="1" w:styleId="1d">
    <w:name w:val="Знак Знак1"/>
    <w:locked/>
    <w:rsid w:val="00260719"/>
    <w:rPr>
      <w:b/>
      <w:caps/>
      <w:snapToGrid/>
      <w:sz w:val="24"/>
      <w:lang w:val="ru-RU" w:eastAsia="ru-RU" w:bidi="ar-SA"/>
    </w:rPr>
  </w:style>
  <w:style w:type="character" w:customStyle="1" w:styleId="81">
    <w:name w:val="Знак Знак8"/>
    <w:locked/>
    <w:rsid w:val="00260719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260719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260719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2607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e">
    <w:name w:val="Знак Знак Знак Знак Знак Знак Знак Знак Знак Знак1"/>
    <w:basedOn w:val="a"/>
    <w:rsid w:val="0026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260719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260719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260719"/>
    <w:pPr>
      <w:spacing w:before="100" w:after="100"/>
      <w:jc w:val="both"/>
    </w:pPr>
    <w:rPr>
      <w:sz w:val="24"/>
      <w:szCs w:val="24"/>
    </w:rPr>
  </w:style>
  <w:style w:type="paragraph" w:styleId="affffff9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a"/>
    <w:uiPriority w:val="99"/>
    <w:qFormat/>
    <w:rsid w:val="00260719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affffffa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9"/>
    <w:uiPriority w:val="99"/>
    <w:rsid w:val="00260719"/>
    <w:rPr>
      <w:rFonts w:ascii="Times New Roman CYR" w:eastAsia="Calibri" w:hAnsi="Times New Roman CYR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rsid w:val="00260719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260719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rsid w:val="00260719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260719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260719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260719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260719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260719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260719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260719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260719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260719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260719"/>
    <w:rPr>
      <w:sz w:val="24"/>
    </w:rPr>
  </w:style>
  <w:style w:type="paragraph" w:customStyle="1" w:styleId="29">
    <w:name w:val="Абзац списка2"/>
    <w:basedOn w:val="a"/>
    <w:link w:val="ListParagraphChar"/>
    <w:rsid w:val="00260719"/>
    <w:pPr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affffffb">
    <w:name w:val="footnote reference"/>
    <w:rsid w:val="00260719"/>
    <w:rPr>
      <w:rFonts w:cs="Times New Roman"/>
      <w:vertAlign w:val="superscript"/>
    </w:rPr>
  </w:style>
  <w:style w:type="character" w:styleId="affffffc">
    <w:name w:val="annotation reference"/>
    <w:rsid w:val="00260719"/>
    <w:rPr>
      <w:rFonts w:cs="Times New Roman"/>
      <w:sz w:val="18"/>
    </w:rPr>
  </w:style>
  <w:style w:type="table" w:styleId="affffffd">
    <w:name w:val="Table Grid"/>
    <w:basedOn w:val="a1"/>
    <w:rsid w:val="0026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260719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260719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260719"/>
    <w:pPr>
      <w:ind w:left="720"/>
      <w:contextualSpacing/>
    </w:pPr>
    <w:rPr>
      <w:sz w:val="24"/>
    </w:rPr>
  </w:style>
  <w:style w:type="paragraph" w:styleId="affffffe">
    <w:name w:val="Revision"/>
    <w:hidden/>
    <w:uiPriority w:val="99"/>
    <w:semiHidden/>
    <w:rsid w:val="0026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60719"/>
  </w:style>
  <w:style w:type="paragraph" w:styleId="afffffff">
    <w:name w:val="endnote text"/>
    <w:basedOn w:val="a"/>
    <w:link w:val="afffffff0"/>
    <w:uiPriority w:val="99"/>
    <w:unhideWhenUsed/>
    <w:rsid w:val="00260719"/>
  </w:style>
  <w:style w:type="character" w:customStyle="1" w:styleId="afffffff0">
    <w:name w:val="Текст концевой сноски Знак"/>
    <w:basedOn w:val="a0"/>
    <w:link w:val="afffffff"/>
    <w:uiPriority w:val="99"/>
    <w:rsid w:val="0026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uiPriority w:val="99"/>
    <w:unhideWhenUsed/>
    <w:rsid w:val="00260719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rsid w:val="00260719"/>
    <w:rPr>
      <w:rFonts w:ascii="Times New Roman" w:eastAsia="Times New Roman" w:hAnsi="Times New Roman" w:cs="Times New Roman"/>
      <w:sz w:val="24"/>
      <w:szCs w:val="24"/>
    </w:rPr>
  </w:style>
  <w:style w:type="paragraph" w:styleId="afffffff1">
    <w:name w:val="Plain Text"/>
    <w:basedOn w:val="a"/>
    <w:link w:val="afffffff2"/>
    <w:uiPriority w:val="99"/>
    <w:unhideWhenUsed/>
    <w:rsid w:val="00260719"/>
    <w:rPr>
      <w:rFonts w:ascii="Courier New" w:hAnsi="Courier New"/>
    </w:rPr>
  </w:style>
  <w:style w:type="character" w:customStyle="1" w:styleId="afffffff2">
    <w:name w:val="Текст Знак"/>
    <w:basedOn w:val="a0"/>
    <w:link w:val="afffffff1"/>
    <w:uiPriority w:val="99"/>
    <w:rsid w:val="00260719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5"/>
    <w:locked/>
    <w:rsid w:val="00260719"/>
    <w:rPr>
      <w:rFonts w:ascii="Calibri" w:eastAsia="Times New Roman" w:hAnsi="Calibri" w:cs="Times New Roman"/>
    </w:rPr>
  </w:style>
  <w:style w:type="paragraph" w:styleId="2c">
    <w:name w:val="Quote"/>
    <w:basedOn w:val="a"/>
    <w:next w:val="a"/>
    <w:link w:val="2d"/>
    <w:uiPriority w:val="99"/>
    <w:qFormat/>
    <w:rsid w:val="00260719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d">
    <w:name w:val="Цитата 2 Знак"/>
    <w:basedOn w:val="a0"/>
    <w:link w:val="2c"/>
    <w:uiPriority w:val="99"/>
    <w:rsid w:val="00260719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fffff3">
    <w:name w:val="Intense Quote"/>
    <w:basedOn w:val="a"/>
    <w:next w:val="a"/>
    <w:link w:val="afffffff4"/>
    <w:uiPriority w:val="99"/>
    <w:qFormat/>
    <w:rsid w:val="0026071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fffff4">
    <w:name w:val="Выделенная цитата Знак"/>
    <w:basedOn w:val="a0"/>
    <w:link w:val="afffffff3"/>
    <w:uiPriority w:val="99"/>
    <w:rsid w:val="00260719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QuoteChar">
    <w:name w:val="Quote Char"/>
    <w:link w:val="214"/>
    <w:uiPriority w:val="99"/>
    <w:locked/>
    <w:rsid w:val="00260719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260719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f1"/>
    <w:uiPriority w:val="99"/>
    <w:locked/>
    <w:rsid w:val="00260719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26071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pj">
    <w:name w:val="pj"/>
    <w:basedOn w:val="a"/>
    <w:uiPriority w:val="99"/>
    <w:rsid w:val="00260719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5">
    <w:name w:val="Основной текст_"/>
    <w:link w:val="1f2"/>
    <w:locked/>
    <w:rsid w:val="00260719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5"/>
    <w:rsid w:val="00260719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sub">
    <w:name w:val="sub"/>
    <w:rsid w:val="00260719"/>
  </w:style>
  <w:style w:type="paragraph" w:customStyle="1" w:styleId="afffffff6">
    <w:name w:val="Таб_текст"/>
    <w:basedOn w:val="a5"/>
    <w:link w:val="afffffff7"/>
    <w:qFormat/>
    <w:rsid w:val="00260719"/>
    <w:rPr>
      <w:rFonts w:ascii="Cambria" w:hAnsi="Cambria"/>
      <w:sz w:val="24"/>
      <w:szCs w:val="20"/>
    </w:rPr>
  </w:style>
  <w:style w:type="character" w:customStyle="1" w:styleId="afffffff7">
    <w:name w:val="Таб_текст Знак"/>
    <w:link w:val="afffffff6"/>
    <w:rsid w:val="00260719"/>
    <w:rPr>
      <w:rFonts w:ascii="Cambria" w:eastAsia="Times New Roman" w:hAnsi="Cambria" w:cs="Times New Roman"/>
      <w:sz w:val="24"/>
      <w:szCs w:val="20"/>
    </w:rPr>
  </w:style>
  <w:style w:type="paragraph" w:customStyle="1" w:styleId="215">
    <w:name w:val="Основной текст с отступом 21"/>
    <w:basedOn w:val="a"/>
    <w:rsid w:val="00260719"/>
    <w:pPr>
      <w:suppressAutoHyphens/>
      <w:ind w:firstLine="708"/>
      <w:jc w:val="both"/>
    </w:pPr>
    <w:rPr>
      <w:sz w:val="28"/>
      <w:lang w:eastAsia="zh-CN"/>
    </w:rPr>
  </w:style>
  <w:style w:type="paragraph" w:customStyle="1" w:styleId="BodyText21">
    <w:name w:val="Body Text 2.Основной текст 1"/>
    <w:basedOn w:val="a"/>
    <w:rsid w:val="00260719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5CF3-66F5-459C-AC33-88611648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admin_553</cp:lastModifiedBy>
  <cp:revision>4</cp:revision>
  <cp:lastPrinted>2019-12-16T11:32:00Z</cp:lastPrinted>
  <dcterms:created xsi:type="dcterms:W3CDTF">2019-12-13T06:26:00Z</dcterms:created>
  <dcterms:modified xsi:type="dcterms:W3CDTF">2019-12-16T11:49:00Z</dcterms:modified>
</cp:coreProperties>
</file>