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B" w:rsidRDefault="003F43DB" w:rsidP="003F43DB">
      <w:pPr>
        <w:pStyle w:val="afb"/>
        <w:jc w:val="right"/>
        <w:outlineLvl w:val="0"/>
        <w:rPr>
          <w:szCs w:val="28"/>
        </w:rPr>
      </w:pPr>
      <w:r>
        <w:rPr>
          <w:szCs w:val="28"/>
        </w:rPr>
        <w:t>ПРОЕКТ</w:t>
      </w:r>
    </w:p>
    <w:p w:rsidR="003F43DB" w:rsidRPr="00543C40" w:rsidRDefault="003F43DB" w:rsidP="003F43DB">
      <w:pPr>
        <w:pStyle w:val="afb"/>
        <w:outlineLvl w:val="0"/>
        <w:rPr>
          <w:szCs w:val="28"/>
        </w:rPr>
      </w:pPr>
      <w:r w:rsidRPr="00543C40">
        <w:rPr>
          <w:szCs w:val="28"/>
        </w:rPr>
        <w:t>РОССИЙСКАЯ ФЕДЕРАЦИЯ</w:t>
      </w:r>
    </w:p>
    <w:p w:rsidR="003F43DB" w:rsidRPr="00543C40" w:rsidRDefault="003F43DB" w:rsidP="003F43DB">
      <w:pPr>
        <w:jc w:val="center"/>
        <w:rPr>
          <w:rFonts w:ascii="Times New Roman" w:hAnsi="Times New Roman"/>
          <w:sz w:val="28"/>
          <w:szCs w:val="28"/>
        </w:rPr>
      </w:pPr>
      <w:r w:rsidRPr="00543C40">
        <w:rPr>
          <w:rFonts w:ascii="Times New Roman" w:hAnsi="Times New Roman"/>
          <w:sz w:val="28"/>
          <w:szCs w:val="28"/>
        </w:rPr>
        <w:t>РОСТОВСКАЯ ОБЛАСТЬ</w:t>
      </w:r>
    </w:p>
    <w:p w:rsidR="003F43DB" w:rsidRPr="00543C40" w:rsidRDefault="003F43DB" w:rsidP="003F43DB">
      <w:pPr>
        <w:jc w:val="center"/>
        <w:rPr>
          <w:rFonts w:ascii="Times New Roman" w:hAnsi="Times New Roman"/>
          <w:sz w:val="28"/>
          <w:szCs w:val="28"/>
        </w:rPr>
      </w:pPr>
      <w:r w:rsidRPr="00543C40">
        <w:rPr>
          <w:rFonts w:ascii="Times New Roman" w:hAnsi="Times New Roman"/>
          <w:sz w:val="28"/>
          <w:szCs w:val="28"/>
        </w:rPr>
        <w:t>ТАРАСОВСКИЙ РАЙОН</w:t>
      </w:r>
    </w:p>
    <w:p w:rsidR="003F43DB" w:rsidRPr="00543C40" w:rsidRDefault="003F43DB" w:rsidP="003F43DB">
      <w:pPr>
        <w:jc w:val="center"/>
        <w:rPr>
          <w:rFonts w:ascii="Times New Roman" w:hAnsi="Times New Roman"/>
          <w:sz w:val="28"/>
          <w:szCs w:val="28"/>
        </w:rPr>
      </w:pPr>
      <w:r w:rsidRPr="00543C4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F43DB" w:rsidRPr="00543C40" w:rsidRDefault="003F43DB" w:rsidP="003F43DB">
      <w:pPr>
        <w:jc w:val="center"/>
        <w:rPr>
          <w:rFonts w:ascii="Times New Roman" w:hAnsi="Times New Roman"/>
          <w:sz w:val="28"/>
          <w:szCs w:val="28"/>
        </w:rPr>
      </w:pPr>
      <w:r w:rsidRPr="00543C40"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3F43DB" w:rsidRPr="00543C40" w:rsidRDefault="003F43DB" w:rsidP="003F43DB">
      <w:pPr>
        <w:jc w:val="center"/>
        <w:rPr>
          <w:rFonts w:ascii="Times New Roman" w:hAnsi="Times New Roman"/>
          <w:sz w:val="28"/>
          <w:szCs w:val="28"/>
        </w:rPr>
      </w:pPr>
    </w:p>
    <w:p w:rsidR="003F43DB" w:rsidRPr="00543C40" w:rsidRDefault="003F43DB" w:rsidP="003F43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43C40">
        <w:rPr>
          <w:rFonts w:ascii="Times New Roman" w:hAnsi="Times New Roman"/>
          <w:sz w:val="28"/>
          <w:szCs w:val="28"/>
        </w:rPr>
        <w:t>СОБРАНИЕ ДЕПУТАТОВ ТАРАСОВСКОГО СЕЛЬСКОГО ПОСЕЛЕНИЯ</w:t>
      </w:r>
    </w:p>
    <w:p w:rsidR="003F43DB" w:rsidRPr="00543C40" w:rsidRDefault="003F43DB" w:rsidP="003F43DB">
      <w:pPr>
        <w:jc w:val="center"/>
        <w:rPr>
          <w:rFonts w:ascii="Times New Roman" w:hAnsi="Times New Roman"/>
          <w:sz w:val="28"/>
          <w:szCs w:val="28"/>
        </w:rPr>
      </w:pPr>
    </w:p>
    <w:p w:rsidR="003F43DB" w:rsidRPr="00543C40" w:rsidRDefault="003F43DB" w:rsidP="003F43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43C40">
        <w:rPr>
          <w:rFonts w:ascii="Times New Roman" w:hAnsi="Times New Roman"/>
          <w:sz w:val="28"/>
          <w:szCs w:val="28"/>
        </w:rPr>
        <w:t>РЕШЕНИЕ</w:t>
      </w:r>
    </w:p>
    <w:p w:rsidR="003F43DB" w:rsidRPr="00543C40" w:rsidRDefault="003F43DB" w:rsidP="003F43DB">
      <w:pPr>
        <w:jc w:val="center"/>
        <w:rPr>
          <w:rFonts w:ascii="Times New Roman" w:hAnsi="Times New Roman"/>
          <w:sz w:val="28"/>
          <w:szCs w:val="28"/>
        </w:rPr>
      </w:pPr>
    </w:p>
    <w:p w:rsidR="003F43DB" w:rsidRPr="003F43DB" w:rsidRDefault="003F43DB" w:rsidP="003F43DB">
      <w:pPr>
        <w:pStyle w:val="af8"/>
        <w:ind w:right="-6"/>
        <w:jc w:val="center"/>
        <w:rPr>
          <w:sz w:val="28"/>
          <w:szCs w:val="28"/>
          <w:lang w:val="ru-RU"/>
        </w:rPr>
      </w:pPr>
      <w:r w:rsidRPr="003F43DB">
        <w:rPr>
          <w:sz w:val="28"/>
          <w:szCs w:val="28"/>
          <w:lang w:val="ru-RU"/>
        </w:rPr>
        <w:t xml:space="preserve">О проекте </w:t>
      </w:r>
      <w:proofErr w:type="gramStart"/>
      <w:r w:rsidRPr="003F43DB">
        <w:rPr>
          <w:sz w:val="28"/>
          <w:szCs w:val="28"/>
          <w:lang w:val="ru-RU"/>
        </w:rPr>
        <w:t>правил благоустройства территории Тарасовского сельского поселения Ростовской области</w:t>
      </w:r>
      <w:proofErr w:type="gramEnd"/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3F43DB" w:rsidRPr="00543C40" w:rsidTr="003F43DB">
        <w:tc>
          <w:tcPr>
            <w:tcW w:w="3284" w:type="dxa"/>
          </w:tcPr>
          <w:p w:rsidR="003F43DB" w:rsidRPr="00543C40" w:rsidRDefault="003F43DB" w:rsidP="003F43DB">
            <w:pPr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543C40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3F43DB" w:rsidRPr="00543C40" w:rsidRDefault="003F43DB" w:rsidP="003F43DB">
            <w:pPr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543C40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3F43DB" w:rsidRPr="00543C40" w:rsidRDefault="003F43DB" w:rsidP="003F43DB">
            <w:pPr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3F43DB" w:rsidRPr="00543C40" w:rsidRDefault="003F43DB" w:rsidP="003F43DB">
            <w:pPr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3F43DB" w:rsidRPr="00543C40" w:rsidRDefault="003F43DB" w:rsidP="003F43DB">
            <w:pPr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_________ </w:t>
            </w:r>
            <w:r w:rsidRPr="00543C40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7</w:t>
            </w:r>
            <w:r w:rsidRPr="00543C40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  <w:p w:rsidR="003F43DB" w:rsidRPr="00543C40" w:rsidRDefault="003F43DB" w:rsidP="003F43DB">
            <w:pPr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</w:tc>
      </w:tr>
    </w:tbl>
    <w:p w:rsidR="003F43DB" w:rsidRPr="00543C40" w:rsidRDefault="003F43DB" w:rsidP="003F43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14</w:t>
      </w:r>
      <w:r w:rsidRPr="00543C40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статьей 2</w:t>
      </w:r>
      <w:r w:rsidRPr="00543C40">
        <w:rPr>
          <w:rFonts w:ascii="Times New Roman" w:hAnsi="Times New Roman"/>
          <w:sz w:val="28"/>
          <w:szCs w:val="28"/>
        </w:rPr>
        <w:t xml:space="preserve"> Устава муниципального образования «Тарасовское сельское поселение» Собрание депутатов Тарасовского сельского поселения</w:t>
      </w:r>
    </w:p>
    <w:p w:rsidR="003F43DB" w:rsidRPr="00543C40" w:rsidRDefault="003F43DB" w:rsidP="003F43D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43C40">
        <w:rPr>
          <w:rFonts w:ascii="Times New Roman" w:hAnsi="Times New Roman"/>
          <w:sz w:val="28"/>
          <w:szCs w:val="28"/>
        </w:rPr>
        <w:t>РЕШИЛО:</w:t>
      </w:r>
    </w:p>
    <w:p w:rsidR="003F43DB" w:rsidRPr="00543C40" w:rsidRDefault="003F43DB" w:rsidP="003F43DB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43DB" w:rsidRDefault="002023A2" w:rsidP="003F43DB">
      <w:pPr>
        <w:numPr>
          <w:ilvl w:val="0"/>
          <w:numId w:val="20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3DB" w:rsidRPr="00543C40">
        <w:rPr>
          <w:rFonts w:ascii="Times New Roman" w:hAnsi="Times New Roman" w:cs="Times New Roman"/>
          <w:sz w:val="28"/>
          <w:szCs w:val="28"/>
        </w:rPr>
        <w:t xml:space="preserve">Принять за основу проект </w:t>
      </w:r>
      <w:r w:rsidR="003F43DB">
        <w:rPr>
          <w:rFonts w:ascii="Times New Roman" w:hAnsi="Times New Roman" w:cs="Times New Roman"/>
          <w:sz w:val="28"/>
          <w:szCs w:val="28"/>
        </w:rPr>
        <w:t>правил благоустройства территории Тарасовского сельского поселения Ростовской области</w:t>
      </w:r>
      <w:r w:rsidR="003F43DB" w:rsidRPr="00543C4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023A2" w:rsidRPr="00543C40" w:rsidRDefault="002023A2" w:rsidP="003F43DB">
      <w:pPr>
        <w:numPr>
          <w:ilvl w:val="0"/>
          <w:numId w:val="20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43C40">
        <w:rPr>
          <w:rFonts w:ascii="Times New Roman CYR" w:hAnsi="Times New Roman CYR" w:cs="Times New Roman CYR"/>
          <w:bCs/>
          <w:sz w:val="28"/>
          <w:szCs w:val="28"/>
        </w:rPr>
        <w:t xml:space="preserve">Установить порядок учета предложений по проекту </w:t>
      </w:r>
      <w:r>
        <w:rPr>
          <w:rFonts w:ascii="Times New Roman CYR" w:hAnsi="Times New Roman CYR" w:cs="Times New Roman CYR"/>
          <w:bCs/>
          <w:sz w:val="28"/>
          <w:szCs w:val="28"/>
        </w:rPr>
        <w:t>правил благоустройства территории Тарасовского сельского поселения Ростовской области</w:t>
      </w:r>
      <w:r w:rsidRPr="00543C40">
        <w:rPr>
          <w:rFonts w:ascii="Times New Roman CYR" w:hAnsi="Times New Roman CYR" w:cs="Times New Roman CYR"/>
          <w:bCs/>
          <w:sz w:val="28"/>
          <w:szCs w:val="28"/>
        </w:rPr>
        <w:t>, участия граждан в его обсуждении и проведения по нему публичных  слушаний (приложение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DB" w:rsidRPr="00543C40" w:rsidRDefault="003F43DB" w:rsidP="003F43DB">
      <w:pPr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43C40">
        <w:rPr>
          <w:rFonts w:ascii="Times New Roman CYR" w:hAnsi="Times New Roman CYR" w:cs="Times New Roman CYR"/>
          <w:bCs/>
          <w:sz w:val="28"/>
          <w:szCs w:val="28"/>
        </w:rPr>
        <w:t xml:space="preserve">3.   Назначить публичные слушания по проекту </w:t>
      </w:r>
      <w:proofErr w:type="gramStart"/>
      <w:r w:rsidR="002023A2">
        <w:rPr>
          <w:rFonts w:ascii="Times New Roman CYR" w:hAnsi="Times New Roman CYR" w:cs="Times New Roman CYR"/>
          <w:bCs/>
          <w:sz w:val="28"/>
          <w:szCs w:val="28"/>
        </w:rPr>
        <w:t>правил благоустройства территории Тарасовского сельского поселения Ростовской области</w:t>
      </w:r>
      <w:proofErr w:type="gramEnd"/>
      <w:r w:rsidR="002023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_______ 2017</w:t>
      </w:r>
      <w:r w:rsidRPr="00932498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 w:rsidRPr="00543C40">
        <w:rPr>
          <w:rFonts w:ascii="Times New Roman CYR" w:hAnsi="Times New Roman CYR" w:cs="Times New Roman CYR"/>
          <w:bCs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_____ </w:t>
      </w:r>
      <w:r w:rsidRPr="00543C40">
        <w:rPr>
          <w:rFonts w:ascii="Times New Roman CYR" w:hAnsi="Times New Roman CYR" w:cs="Times New Roman CYR"/>
          <w:bCs/>
          <w:sz w:val="28"/>
          <w:szCs w:val="28"/>
        </w:rPr>
        <w:t xml:space="preserve">часов. Публичные слушания провести в Администрации Тарасовского сельского поселения по адресу: п. </w:t>
      </w:r>
      <w:proofErr w:type="gramStart"/>
      <w:r w:rsidRPr="00543C40">
        <w:rPr>
          <w:rFonts w:ascii="Times New Roman CYR" w:hAnsi="Times New Roman CYR" w:cs="Times New Roman CYR"/>
          <w:bCs/>
          <w:sz w:val="28"/>
          <w:szCs w:val="28"/>
        </w:rPr>
        <w:t>Тарасовский</w:t>
      </w:r>
      <w:proofErr w:type="gramEnd"/>
      <w:r w:rsidRPr="00543C40">
        <w:rPr>
          <w:rFonts w:ascii="Times New Roman CYR" w:hAnsi="Times New Roman CYR" w:cs="Times New Roman CYR"/>
          <w:bCs/>
          <w:sz w:val="28"/>
          <w:szCs w:val="28"/>
        </w:rPr>
        <w:t>, ул. Ленина, 79.</w:t>
      </w:r>
    </w:p>
    <w:p w:rsidR="003F43DB" w:rsidRDefault="002023A2" w:rsidP="002023A2">
      <w:pPr>
        <w:pStyle w:val="af8"/>
        <w:ind w:left="114" w:firstLin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F43DB" w:rsidRPr="003F43DB">
        <w:rPr>
          <w:sz w:val="28"/>
          <w:szCs w:val="28"/>
          <w:lang w:val="ru-RU"/>
        </w:rPr>
        <w:t>4. Настоящее решение вступает в силу со дня его официального обнародования.</w:t>
      </w:r>
    </w:p>
    <w:p w:rsidR="003F43DB" w:rsidRPr="003F43DB" w:rsidRDefault="003F43DB" w:rsidP="003F43DB">
      <w:pPr>
        <w:pStyle w:val="af8"/>
        <w:ind w:firstLine="708"/>
        <w:rPr>
          <w:sz w:val="28"/>
          <w:szCs w:val="28"/>
          <w:lang w:val="ru-RU"/>
        </w:rPr>
      </w:pPr>
    </w:p>
    <w:p w:rsidR="003F43DB" w:rsidRPr="00C6057B" w:rsidRDefault="003F43DB" w:rsidP="003F43DB">
      <w:pPr>
        <w:jc w:val="both"/>
        <w:rPr>
          <w:rFonts w:ascii="Times New Roman" w:hAnsi="Times New Roman"/>
          <w:sz w:val="28"/>
          <w:szCs w:val="28"/>
        </w:rPr>
      </w:pPr>
      <w:r w:rsidRPr="00C6057B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3F43DB" w:rsidRPr="00C6057B" w:rsidRDefault="003F43DB" w:rsidP="003F43DB">
      <w:pPr>
        <w:jc w:val="both"/>
        <w:rPr>
          <w:rFonts w:ascii="Times New Roman" w:hAnsi="Times New Roman"/>
          <w:sz w:val="28"/>
          <w:szCs w:val="28"/>
        </w:rPr>
      </w:pPr>
      <w:r w:rsidRPr="00C6057B">
        <w:rPr>
          <w:rFonts w:ascii="Times New Roman" w:hAnsi="Times New Roman"/>
          <w:sz w:val="28"/>
          <w:szCs w:val="28"/>
        </w:rPr>
        <w:t>глава Тарасовского сельского поселения</w:t>
      </w:r>
      <w:r w:rsidRPr="00C6057B">
        <w:rPr>
          <w:rFonts w:ascii="Times New Roman" w:hAnsi="Times New Roman"/>
          <w:sz w:val="28"/>
          <w:szCs w:val="28"/>
        </w:rPr>
        <w:tab/>
      </w:r>
      <w:r w:rsidRPr="00C6057B">
        <w:rPr>
          <w:rFonts w:ascii="Times New Roman" w:hAnsi="Times New Roman"/>
          <w:sz w:val="28"/>
          <w:szCs w:val="28"/>
        </w:rPr>
        <w:tab/>
      </w:r>
      <w:r w:rsidRPr="00C6057B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6057B">
        <w:rPr>
          <w:rFonts w:ascii="Times New Roman" w:hAnsi="Times New Roman"/>
          <w:sz w:val="28"/>
          <w:szCs w:val="28"/>
        </w:rPr>
        <w:t xml:space="preserve">  И.В. </w:t>
      </w:r>
      <w:proofErr w:type="gramStart"/>
      <w:r w:rsidRPr="00C6057B">
        <w:rPr>
          <w:rFonts w:ascii="Times New Roman" w:hAnsi="Times New Roman"/>
          <w:sz w:val="28"/>
          <w:szCs w:val="28"/>
        </w:rPr>
        <w:t>Гладкий</w:t>
      </w:r>
      <w:proofErr w:type="gramEnd"/>
    </w:p>
    <w:p w:rsidR="003F43DB" w:rsidRPr="00C6057B" w:rsidRDefault="003F43DB" w:rsidP="003F43DB">
      <w:pPr>
        <w:jc w:val="both"/>
        <w:rPr>
          <w:rFonts w:ascii="Times New Roman" w:hAnsi="Times New Roman"/>
          <w:sz w:val="28"/>
          <w:szCs w:val="28"/>
        </w:rPr>
      </w:pPr>
    </w:p>
    <w:p w:rsidR="003F43DB" w:rsidRPr="00C6057B" w:rsidRDefault="003F43DB" w:rsidP="003F43DB">
      <w:pPr>
        <w:jc w:val="both"/>
        <w:rPr>
          <w:rFonts w:ascii="Times New Roman" w:hAnsi="Times New Roman"/>
          <w:sz w:val="28"/>
          <w:szCs w:val="28"/>
        </w:rPr>
      </w:pPr>
      <w:r w:rsidRPr="00C6057B">
        <w:rPr>
          <w:rFonts w:ascii="Times New Roman" w:hAnsi="Times New Roman"/>
          <w:sz w:val="28"/>
          <w:szCs w:val="28"/>
        </w:rPr>
        <w:t>поселок Тарасовский</w:t>
      </w:r>
    </w:p>
    <w:p w:rsidR="003F43DB" w:rsidRPr="00C6057B" w:rsidRDefault="003F43DB" w:rsidP="003F4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  <w:r w:rsidRPr="00C605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C6057B">
        <w:rPr>
          <w:rFonts w:ascii="Times New Roman" w:hAnsi="Times New Roman"/>
          <w:sz w:val="28"/>
          <w:szCs w:val="28"/>
        </w:rPr>
        <w:t xml:space="preserve"> года</w:t>
      </w:r>
    </w:p>
    <w:p w:rsidR="003F43DB" w:rsidRPr="00C6057B" w:rsidRDefault="003F43DB" w:rsidP="003F43DB">
      <w:pPr>
        <w:jc w:val="both"/>
        <w:rPr>
          <w:rFonts w:ascii="Times New Roman" w:hAnsi="Times New Roman"/>
          <w:sz w:val="28"/>
          <w:szCs w:val="28"/>
        </w:rPr>
      </w:pPr>
      <w:r w:rsidRPr="00C605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3F43DB" w:rsidRDefault="003F43DB" w:rsidP="00192957">
      <w:pPr>
        <w:pStyle w:val="22"/>
        <w:shd w:val="clear" w:color="auto" w:fill="auto"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3F43DB" w:rsidRDefault="003F43DB" w:rsidP="00192957">
      <w:pPr>
        <w:pStyle w:val="22"/>
        <w:shd w:val="clear" w:color="auto" w:fill="auto"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3F43DB" w:rsidRDefault="003F43DB" w:rsidP="00192957">
      <w:pPr>
        <w:pStyle w:val="22"/>
        <w:shd w:val="clear" w:color="auto" w:fill="auto"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3F43DB" w:rsidRDefault="003F43DB" w:rsidP="00192957">
      <w:pPr>
        <w:pStyle w:val="22"/>
        <w:shd w:val="clear" w:color="auto" w:fill="auto"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3F43DB" w:rsidRDefault="003F43DB" w:rsidP="00192957">
      <w:pPr>
        <w:pStyle w:val="22"/>
        <w:shd w:val="clear" w:color="auto" w:fill="auto"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3F43DB" w:rsidRPr="00A614D5" w:rsidRDefault="003F43DB" w:rsidP="003F43DB">
      <w:pPr>
        <w:pStyle w:val="ConsPlusNormal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43DB" w:rsidRPr="00A614D5" w:rsidRDefault="003F43DB" w:rsidP="003F43DB">
      <w:pPr>
        <w:pStyle w:val="ConsPlusNormal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</w:t>
      </w:r>
      <w:r w:rsidRPr="00A614D5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</w:p>
    <w:p w:rsidR="003F43DB" w:rsidRPr="00A614D5" w:rsidRDefault="003F43DB" w:rsidP="003F43DB">
      <w:pPr>
        <w:pStyle w:val="ConsPlusNormal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14D5">
        <w:rPr>
          <w:rFonts w:ascii="Times New Roman" w:eastAsia="Times New Roman" w:hAnsi="Times New Roman" w:cs="Times New Roman"/>
          <w:sz w:val="24"/>
          <w:szCs w:val="24"/>
        </w:rPr>
        <w:t>Тарасовского сельского поселения</w:t>
      </w:r>
    </w:p>
    <w:p w:rsidR="003F43DB" w:rsidRPr="00A614D5" w:rsidRDefault="003F43DB" w:rsidP="003F43DB">
      <w:pPr>
        <w:pStyle w:val="ConsPlusNormal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4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_______2017</w:t>
      </w:r>
      <w:r w:rsidRPr="00A614D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F43DB" w:rsidRDefault="003F43DB" w:rsidP="00192957">
      <w:pPr>
        <w:pStyle w:val="22"/>
        <w:shd w:val="clear" w:color="auto" w:fill="auto"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192957" w:rsidRPr="00422B61" w:rsidRDefault="00192957" w:rsidP="00192957">
      <w:pPr>
        <w:pStyle w:val="22"/>
        <w:shd w:val="clear" w:color="auto" w:fill="auto"/>
        <w:spacing w:before="0" w:after="0" w:line="240" w:lineRule="auto"/>
        <w:rPr>
          <w:b/>
          <w:color w:val="000000" w:themeColor="text1"/>
          <w:sz w:val="28"/>
          <w:szCs w:val="28"/>
        </w:rPr>
      </w:pPr>
      <w:r w:rsidRPr="00422B61">
        <w:rPr>
          <w:b/>
          <w:color w:val="000000" w:themeColor="text1"/>
          <w:sz w:val="28"/>
          <w:szCs w:val="28"/>
        </w:rPr>
        <w:t>ПРАВИЛА</w:t>
      </w:r>
    </w:p>
    <w:p w:rsidR="00192957" w:rsidRPr="00422B61" w:rsidRDefault="00563410" w:rsidP="00192957">
      <w:pPr>
        <w:pStyle w:val="50"/>
        <w:shd w:val="clear" w:color="auto" w:fill="auto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422B61">
        <w:rPr>
          <w:color w:val="000000" w:themeColor="text1"/>
          <w:sz w:val="28"/>
          <w:szCs w:val="28"/>
        </w:rPr>
        <w:t>БЛАГОУСТРОЙСТВА ТЕРРИТОРИИ</w:t>
      </w:r>
      <w:r w:rsidR="00192957" w:rsidRPr="00422B61">
        <w:rPr>
          <w:color w:val="000000" w:themeColor="text1"/>
          <w:sz w:val="28"/>
          <w:szCs w:val="28"/>
        </w:rPr>
        <w:t xml:space="preserve"> </w:t>
      </w:r>
      <w:r w:rsidRPr="00422B61">
        <w:rPr>
          <w:color w:val="000000" w:themeColor="text1"/>
          <w:sz w:val="28"/>
          <w:szCs w:val="28"/>
        </w:rPr>
        <w:t>ТАРАСОВСКОГО СЕЛЬСКОГО ПОСЕЛЕНИЯ</w:t>
      </w:r>
      <w:r w:rsidR="00192957" w:rsidRPr="00422B61">
        <w:rPr>
          <w:color w:val="000000" w:themeColor="text1"/>
          <w:sz w:val="28"/>
          <w:szCs w:val="28"/>
        </w:rPr>
        <w:t xml:space="preserve"> РОСТОВСКОЙ ОБЛАСТИ</w:t>
      </w:r>
    </w:p>
    <w:p w:rsidR="00192957" w:rsidRPr="00A04B4C" w:rsidRDefault="00192957" w:rsidP="00192957">
      <w:pPr>
        <w:widowControl/>
        <w:spacing w:before="120"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4B4C">
        <w:rPr>
          <w:rFonts w:ascii="Times New Roman" w:hAnsi="Times New Roman" w:cs="Times New Roman"/>
          <w:b/>
          <w:color w:val="000000" w:themeColor="text1"/>
        </w:rPr>
        <w:t>СОДЕРЖАНИЕ</w:t>
      </w:r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b/>
          <w:sz w:val="20"/>
          <w:szCs w:val="20"/>
        </w:rPr>
      </w:pPr>
      <w:r w:rsidRPr="00374D3D">
        <w:rPr>
          <w:sz w:val="20"/>
          <w:szCs w:val="20"/>
        </w:rPr>
        <w:fldChar w:fldCharType="begin"/>
      </w:r>
      <w:r w:rsidR="003952C2" w:rsidRPr="00374D3D">
        <w:rPr>
          <w:sz w:val="20"/>
          <w:szCs w:val="20"/>
        </w:rPr>
        <w:instrText xml:space="preserve"> TOC \o "2-3" \h \z \t "Заголовок 1;1" </w:instrText>
      </w:r>
      <w:r w:rsidRPr="00374D3D">
        <w:rPr>
          <w:sz w:val="20"/>
          <w:szCs w:val="20"/>
        </w:rPr>
        <w:fldChar w:fldCharType="separate"/>
      </w:r>
      <w:hyperlink w:anchor="_Toc37759094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Введение</w:t>
        </w:r>
        <w:r w:rsidR="00904ABF" w:rsidRPr="00374D3D">
          <w:rPr>
            <w:rStyle w:val="ac"/>
            <w:b/>
            <w:color w:val="000000" w:themeColor="text1"/>
            <w:sz w:val="20"/>
            <w:szCs w:val="20"/>
          </w:rPr>
          <w:t>.</w:t>
        </w:r>
      </w:hyperlink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sz w:val="20"/>
          <w:szCs w:val="20"/>
        </w:rPr>
      </w:pPr>
      <w:hyperlink w:anchor="_Toc37759095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Раздел 1.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Общие положения</w:t>
        </w:r>
        <w:r w:rsidR="00904ABF" w:rsidRPr="00374D3D">
          <w:rPr>
            <w:rStyle w:val="ac"/>
            <w:color w:val="000000" w:themeColor="text1"/>
            <w:sz w:val="20"/>
            <w:szCs w:val="20"/>
          </w:rPr>
          <w:t>.</w:t>
        </w:r>
      </w:hyperlink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sz w:val="20"/>
          <w:szCs w:val="20"/>
        </w:rPr>
      </w:pPr>
      <w:hyperlink w:anchor="_Toc37759096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Раздел 2.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Определения</w:t>
        </w:r>
      </w:hyperlink>
      <w:r w:rsidR="00904ABF" w:rsidRPr="00374D3D">
        <w:rPr>
          <w:sz w:val="20"/>
          <w:szCs w:val="20"/>
        </w:rPr>
        <w:t>.</w:t>
      </w:r>
    </w:p>
    <w:p w:rsidR="003952C2" w:rsidRPr="00374D3D" w:rsidRDefault="00AC08A0" w:rsidP="00904ABF">
      <w:pPr>
        <w:pStyle w:val="13"/>
        <w:keepNext/>
        <w:keepLines/>
        <w:shd w:val="clear" w:color="auto" w:fill="auto"/>
        <w:tabs>
          <w:tab w:val="left" w:pos="284"/>
          <w:tab w:val="right" w:leader="dot" w:pos="9923"/>
        </w:tabs>
        <w:spacing w:before="120" w:after="120" w:line="240" w:lineRule="auto"/>
        <w:ind w:right="-8" w:firstLine="0"/>
        <w:jc w:val="left"/>
        <w:rPr>
          <w:rStyle w:val="ac"/>
          <w:b w:val="0"/>
          <w:color w:val="000000" w:themeColor="text1"/>
          <w:sz w:val="20"/>
          <w:szCs w:val="20"/>
          <w:u w:val="none"/>
        </w:rPr>
      </w:pPr>
      <w:hyperlink w:anchor="_Toc37759097" w:history="1">
        <w:r w:rsidR="003952C2" w:rsidRPr="00374D3D">
          <w:rPr>
            <w:rStyle w:val="ac"/>
            <w:color w:val="000000" w:themeColor="text1"/>
            <w:sz w:val="20"/>
            <w:szCs w:val="20"/>
          </w:rPr>
          <w:t>Раздел 3.</w:t>
        </w:r>
        <w:r w:rsidR="003952C2" w:rsidRPr="00374D3D">
          <w:rPr>
            <w:rStyle w:val="ac"/>
            <w:b w:val="0"/>
            <w:color w:val="000000" w:themeColor="text1"/>
            <w:sz w:val="20"/>
            <w:szCs w:val="20"/>
          </w:rPr>
          <w:t xml:space="preserve"> </w:t>
        </w:r>
        <w:r w:rsidR="003952C2" w:rsidRPr="00374D3D">
          <w:rPr>
            <w:b w:val="0"/>
            <w:color w:val="000000" w:themeColor="text1"/>
            <w:sz w:val="20"/>
            <w:szCs w:val="20"/>
          </w:rPr>
          <w:t>Общие принципы и подходы к благоустройству территорий</w:t>
        </w:r>
      </w:hyperlink>
      <w:r w:rsidR="00904ABF" w:rsidRPr="00374D3D">
        <w:rPr>
          <w:color w:val="000000" w:themeColor="text1"/>
          <w:sz w:val="20"/>
          <w:szCs w:val="20"/>
        </w:rPr>
        <w:t>.</w:t>
      </w:r>
    </w:p>
    <w:p w:rsidR="003952C2" w:rsidRPr="00374D3D" w:rsidRDefault="003952C2" w:rsidP="00904ABF">
      <w:pPr>
        <w:pStyle w:val="13"/>
        <w:keepNext/>
        <w:keepLines/>
        <w:shd w:val="clear" w:color="auto" w:fill="auto"/>
        <w:tabs>
          <w:tab w:val="left" w:pos="284"/>
          <w:tab w:val="right" w:leader="dot" w:pos="9923"/>
        </w:tabs>
        <w:spacing w:before="120" w:after="120" w:line="240" w:lineRule="auto"/>
        <w:ind w:right="-8" w:firstLine="0"/>
        <w:jc w:val="both"/>
        <w:rPr>
          <w:b w:val="0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Раздел 4.</w:t>
      </w:r>
      <w:r w:rsidRPr="00374D3D">
        <w:rPr>
          <w:b w:val="0"/>
          <w:color w:val="000000" w:themeColor="text1"/>
          <w:sz w:val="20"/>
          <w:szCs w:val="20"/>
        </w:rPr>
        <w:t xml:space="preserve"> Формы и механизмы общественного участия в принятии решений</w:t>
      </w:r>
      <w:r w:rsidR="00004BFD" w:rsidRPr="00374D3D">
        <w:rPr>
          <w:b w:val="0"/>
          <w:color w:val="000000" w:themeColor="text1"/>
          <w:sz w:val="20"/>
          <w:szCs w:val="20"/>
        </w:rPr>
        <w:t xml:space="preserve"> </w:t>
      </w:r>
      <w:r w:rsidRPr="00374D3D">
        <w:rPr>
          <w:b w:val="0"/>
          <w:color w:val="000000" w:themeColor="text1"/>
          <w:sz w:val="20"/>
          <w:szCs w:val="20"/>
        </w:rPr>
        <w:t>и реализации проектов комплексного благоустройства и развития городской</w:t>
      </w:r>
      <w:r w:rsidR="00004BFD" w:rsidRPr="00374D3D">
        <w:rPr>
          <w:b w:val="0"/>
          <w:color w:val="000000" w:themeColor="text1"/>
          <w:sz w:val="20"/>
          <w:szCs w:val="20"/>
        </w:rPr>
        <w:t xml:space="preserve"> </w:t>
      </w:r>
      <w:r w:rsidRPr="00374D3D">
        <w:rPr>
          <w:b w:val="0"/>
          <w:color w:val="000000" w:themeColor="text1"/>
          <w:sz w:val="20"/>
          <w:szCs w:val="20"/>
        </w:rPr>
        <w:t>среды.</w:t>
      </w:r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sz w:val="20"/>
          <w:szCs w:val="20"/>
        </w:rPr>
      </w:pPr>
      <w:hyperlink w:anchor="_Toc37759098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Раздел 5.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Требования к проектированию элементов комплексного благоустройства территорий</w:t>
        </w:r>
      </w:hyperlink>
      <w:r w:rsidR="003952C2" w:rsidRPr="00374D3D">
        <w:rPr>
          <w:rStyle w:val="ac"/>
          <w:color w:val="000000" w:themeColor="text1"/>
          <w:sz w:val="20"/>
          <w:szCs w:val="20"/>
          <w:u w:val="none"/>
        </w:rPr>
        <w:t>.</w:t>
      </w:r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099" w:history="1"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5.1. Элементы инженерной подготовки и защиты территории</w:t>
        </w:r>
        <w:r w:rsidR="00904ABF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</w:hyperlink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00" w:history="1"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5.2. Озеленение</w:t>
        </w:r>
        <w:r w:rsidR="00904ABF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</w:hyperlink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01" w:history="1"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5.3. Виды покрытий</w:t>
        </w:r>
        <w:r w:rsidR="00904ABF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</w:hyperlink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03" w:history="1"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</w:t>
        </w:r>
        <w:r w:rsidR="00904ABF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4</w:t>
        </w:r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 Ограждения</w:t>
        </w:r>
      </w:hyperlink>
      <w:r w:rsidR="00904A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04" w:history="1">
        <w:r w:rsidR="00904ABF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5.5</w:t>
        </w:r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 Малые архитектурные формы</w:t>
        </w:r>
      </w:hyperlink>
      <w:r w:rsidR="00904A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05" w:history="1">
        <w:r w:rsidR="00904ABF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5.6</w:t>
        </w:r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 Игровое и спортивное оборудование</w:t>
        </w:r>
      </w:hyperlink>
      <w:r w:rsidR="00904A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06" w:history="1">
        <w:r w:rsidR="00904ABF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5.7</w:t>
        </w:r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 Освещение и осветительное оборудование</w:t>
        </w:r>
      </w:hyperlink>
      <w:r w:rsidR="00904A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07" w:history="1">
        <w:r w:rsidR="00904ABF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5.8</w:t>
        </w:r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 Средства наружной рекламы и информации</w:t>
        </w:r>
      </w:hyperlink>
      <w:r w:rsidR="00904A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08" w:history="1">
        <w:r w:rsidR="00904ABF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5.9</w:t>
        </w:r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 Некапитальные нестационарные сооружения</w:t>
        </w:r>
      </w:hyperlink>
      <w:r w:rsidR="00904A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10" w:history="1"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5.1</w:t>
        </w:r>
        <w:r w:rsidR="000B0D78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0</w:t>
        </w:r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 Площадки</w:t>
        </w:r>
      </w:hyperlink>
      <w:r w:rsidR="00904A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952C2" w:rsidRPr="00374D3D" w:rsidRDefault="00AC08A0" w:rsidP="00904ABF">
      <w:pPr>
        <w:pStyle w:val="26"/>
        <w:tabs>
          <w:tab w:val="right" w:leader="dot" w:pos="9923"/>
        </w:tabs>
        <w:spacing w:line="240" w:lineRule="auto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anchor="_Toc37759111" w:history="1">
        <w:r w:rsidR="000B0D78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5.11</w:t>
        </w:r>
        <w:r w:rsidR="003952C2" w:rsidRPr="00374D3D">
          <w:rPr>
            <w:rStyle w:val="ac"/>
            <w:rFonts w:ascii="Times New Roman" w:hAnsi="Times New Roman" w:cs="Times New Roman"/>
            <w:color w:val="000000" w:themeColor="text1"/>
            <w:sz w:val="20"/>
            <w:szCs w:val="20"/>
          </w:rPr>
          <w:t>. Пешеходные коммуникации</w:t>
        </w:r>
      </w:hyperlink>
      <w:r w:rsidR="00904A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sz w:val="20"/>
          <w:szCs w:val="20"/>
        </w:rPr>
      </w:pPr>
      <w:hyperlink w:anchor="_Toc37759113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Раздел 6.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</w:t>
        </w:r>
        <w:r w:rsidR="00C806F1" w:rsidRPr="00374D3D">
          <w:rPr>
            <w:rStyle w:val="ac"/>
            <w:color w:val="000000" w:themeColor="text1"/>
            <w:sz w:val="20"/>
            <w:szCs w:val="20"/>
          </w:rPr>
          <w:t>Требования к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благоустройств</w:t>
        </w:r>
        <w:r w:rsidR="00C806F1" w:rsidRPr="00374D3D">
          <w:rPr>
            <w:rStyle w:val="ac"/>
            <w:color w:val="000000" w:themeColor="text1"/>
            <w:sz w:val="20"/>
            <w:szCs w:val="20"/>
          </w:rPr>
          <w:t>у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на территориях общественного назначения</w:t>
        </w:r>
      </w:hyperlink>
      <w:r w:rsidR="00904ABF" w:rsidRPr="00374D3D">
        <w:rPr>
          <w:sz w:val="20"/>
          <w:szCs w:val="20"/>
        </w:rPr>
        <w:t>.</w:t>
      </w:r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sz w:val="20"/>
          <w:szCs w:val="20"/>
        </w:rPr>
      </w:pPr>
      <w:hyperlink w:anchor="_Toc37759117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Раздел 7.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</w:t>
        </w:r>
        <w:r w:rsidR="00C806F1" w:rsidRPr="00374D3D">
          <w:rPr>
            <w:rStyle w:val="ac"/>
            <w:color w:val="000000" w:themeColor="text1"/>
            <w:sz w:val="20"/>
            <w:szCs w:val="20"/>
          </w:rPr>
          <w:t>Требования к благоустройству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на территориях жилого назначения</w:t>
        </w:r>
        <w:r w:rsidR="00904ABF" w:rsidRPr="00374D3D">
          <w:rPr>
            <w:rStyle w:val="ac"/>
            <w:color w:val="000000" w:themeColor="text1"/>
            <w:sz w:val="20"/>
            <w:szCs w:val="20"/>
          </w:rPr>
          <w:t>.</w:t>
        </w:r>
      </w:hyperlink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sz w:val="20"/>
          <w:szCs w:val="20"/>
        </w:rPr>
      </w:pPr>
      <w:hyperlink w:anchor="_Toc37759123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Раздел 8.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</w:t>
        </w:r>
        <w:r w:rsidR="00C806F1" w:rsidRPr="00374D3D">
          <w:rPr>
            <w:rStyle w:val="ac"/>
            <w:color w:val="000000" w:themeColor="text1"/>
            <w:sz w:val="20"/>
            <w:szCs w:val="20"/>
          </w:rPr>
          <w:t>Требования к благоустройству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территорий рекреационного назначения.</w:t>
        </w:r>
      </w:hyperlink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sz w:val="20"/>
          <w:szCs w:val="20"/>
        </w:rPr>
      </w:pPr>
      <w:hyperlink w:anchor="_Toc37759129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Раздел 9.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</w:t>
        </w:r>
        <w:r w:rsidR="00C806F1" w:rsidRPr="00374D3D">
          <w:rPr>
            <w:rStyle w:val="ac"/>
            <w:color w:val="000000" w:themeColor="text1"/>
            <w:sz w:val="20"/>
            <w:szCs w:val="20"/>
          </w:rPr>
          <w:t>Требования к благоустройству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на территориях транспортной и инженерной инфраструктуры.</w:t>
        </w:r>
      </w:hyperlink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sz w:val="20"/>
          <w:szCs w:val="20"/>
        </w:rPr>
      </w:pPr>
      <w:hyperlink w:anchor="_Toc37759133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Раздел 10.</w:t>
        </w:r>
        <w:r w:rsidR="003952C2" w:rsidRPr="00374D3D">
          <w:rPr>
            <w:rStyle w:val="ac"/>
            <w:color w:val="000000" w:themeColor="text1"/>
            <w:sz w:val="20"/>
            <w:szCs w:val="20"/>
          </w:rPr>
          <w:t xml:space="preserve"> </w:t>
        </w:r>
      </w:hyperlink>
      <w:r w:rsidR="003952C2" w:rsidRPr="00374D3D">
        <w:rPr>
          <w:sz w:val="20"/>
          <w:szCs w:val="20"/>
        </w:rPr>
        <w:t>Особые требования к доступности городской среды для ма</w:t>
      </w:r>
      <w:r w:rsidR="00904ABF" w:rsidRPr="00374D3D">
        <w:rPr>
          <w:sz w:val="20"/>
          <w:szCs w:val="20"/>
        </w:rPr>
        <w:t>ломобильных групп населения.</w:t>
      </w:r>
    </w:p>
    <w:p w:rsidR="003952C2" w:rsidRPr="00374D3D" w:rsidRDefault="003952C2" w:rsidP="00904ABF">
      <w:pPr>
        <w:pStyle w:val="22"/>
        <w:shd w:val="clear" w:color="auto" w:fill="auto"/>
        <w:tabs>
          <w:tab w:val="left" w:pos="284"/>
          <w:tab w:val="right" w:leader="dot" w:pos="9923"/>
        </w:tabs>
        <w:spacing w:before="120" w:after="120" w:line="240" w:lineRule="auto"/>
        <w:ind w:right="-8"/>
        <w:jc w:val="both"/>
        <w:rPr>
          <w:color w:val="000000" w:themeColor="text1"/>
          <w:sz w:val="20"/>
          <w:szCs w:val="20"/>
        </w:rPr>
      </w:pPr>
      <w:r w:rsidRPr="00374D3D">
        <w:rPr>
          <w:b/>
          <w:color w:val="000000" w:themeColor="text1"/>
          <w:sz w:val="20"/>
          <w:szCs w:val="20"/>
        </w:rPr>
        <w:t>Разде</w:t>
      </w:r>
      <w:r w:rsidR="00422B61" w:rsidRPr="00374D3D">
        <w:rPr>
          <w:b/>
          <w:color w:val="000000" w:themeColor="text1"/>
          <w:sz w:val="20"/>
          <w:szCs w:val="20"/>
        </w:rPr>
        <w:t>л 11</w:t>
      </w:r>
      <w:r w:rsidRPr="00374D3D">
        <w:rPr>
          <w:b/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8A3404" w:rsidRPr="00374D3D">
        <w:rPr>
          <w:color w:val="000000" w:themeColor="text1"/>
          <w:sz w:val="20"/>
          <w:szCs w:val="20"/>
        </w:rPr>
        <w:t>Порядок</w:t>
      </w:r>
      <w:r w:rsidR="00D22E13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содержани</w:t>
      </w:r>
      <w:r w:rsidR="008A3404" w:rsidRPr="00374D3D">
        <w:rPr>
          <w:color w:val="000000" w:themeColor="text1"/>
          <w:sz w:val="20"/>
          <w:szCs w:val="20"/>
        </w:rPr>
        <w:t>я</w:t>
      </w:r>
      <w:r w:rsidRPr="00374D3D">
        <w:rPr>
          <w:color w:val="000000" w:themeColor="text1"/>
          <w:sz w:val="20"/>
          <w:szCs w:val="20"/>
        </w:rPr>
        <w:t xml:space="preserve"> и эксплуатации объектов благоустройства</w:t>
      </w:r>
      <w:r w:rsidR="00904ABF" w:rsidRPr="00374D3D">
        <w:rPr>
          <w:color w:val="000000" w:themeColor="text1"/>
          <w:sz w:val="20"/>
          <w:szCs w:val="20"/>
        </w:rPr>
        <w:t>.</w:t>
      </w:r>
    </w:p>
    <w:p w:rsidR="003952C2" w:rsidRPr="00374D3D" w:rsidRDefault="00422B61" w:rsidP="00904ABF">
      <w:pPr>
        <w:tabs>
          <w:tab w:val="right" w:leader="dot" w:pos="9923"/>
        </w:tabs>
        <w:spacing w:before="120" w:after="120"/>
        <w:ind w:right="-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Раздел 12</w:t>
      </w:r>
      <w:r w:rsidR="003952C2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3952C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Порядок </w:t>
      </w:r>
      <w:proofErr w:type="gramStart"/>
      <w:r w:rsidR="003952C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контроля за</w:t>
      </w:r>
      <w:proofErr w:type="gramEnd"/>
      <w:r w:rsidR="003952C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соблюд</w:t>
      </w:r>
      <w:r w:rsidR="00904A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ением правил благоустройства.</w:t>
      </w:r>
    </w:p>
    <w:p w:rsidR="003952C2" w:rsidRPr="00374D3D" w:rsidRDefault="003952C2" w:rsidP="00904ABF">
      <w:pPr>
        <w:pStyle w:val="13"/>
        <w:keepNext/>
        <w:keepLines/>
        <w:shd w:val="clear" w:color="auto" w:fill="auto"/>
        <w:tabs>
          <w:tab w:val="left" w:pos="344"/>
          <w:tab w:val="right" w:leader="dot" w:pos="9923"/>
        </w:tabs>
        <w:spacing w:before="120" w:after="120" w:line="240" w:lineRule="auto"/>
        <w:ind w:right="-8" w:firstLine="0"/>
        <w:jc w:val="both"/>
        <w:rPr>
          <w:b w:val="0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Раздел </w:t>
      </w:r>
      <w:r w:rsidR="00422B61" w:rsidRPr="00374D3D">
        <w:rPr>
          <w:color w:val="000000" w:themeColor="text1"/>
          <w:sz w:val="20"/>
          <w:szCs w:val="20"/>
        </w:rPr>
        <w:t>13</w:t>
      </w:r>
      <w:r w:rsidRPr="00374D3D">
        <w:rPr>
          <w:color w:val="000000" w:themeColor="text1"/>
          <w:sz w:val="20"/>
          <w:szCs w:val="20"/>
        </w:rPr>
        <w:t>.</w:t>
      </w:r>
      <w:r w:rsidRPr="00374D3D">
        <w:rPr>
          <w:b w:val="0"/>
          <w:color w:val="000000" w:themeColor="text1"/>
          <w:sz w:val="20"/>
          <w:szCs w:val="20"/>
        </w:rPr>
        <w:t xml:space="preserve"> Перечень </w:t>
      </w:r>
      <w:r w:rsidR="001E17C4" w:rsidRPr="00374D3D">
        <w:rPr>
          <w:b w:val="0"/>
          <w:color w:val="000000" w:themeColor="text1"/>
          <w:sz w:val="20"/>
          <w:szCs w:val="20"/>
        </w:rPr>
        <w:t>сводов правил и национальных стандартов,</w:t>
      </w:r>
      <w:r w:rsidR="00004BFD" w:rsidRPr="00374D3D">
        <w:rPr>
          <w:b w:val="0"/>
          <w:color w:val="000000" w:themeColor="text1"/>
          <w:sz w:val="20"/>
          <w:szCs w:val="20"/>
        </w:rPr>
        <w:t xml:space="preserve"> </w:t>
      </w:r>
      <w:r w:rsidR="001E17C4" w:rsidRPr="00374D3D">
        <w:rPr>
          <w:b w:val="0"/>
          <w:color w:val="000000" w:themeColor="text1"/>
          <w:sz w:val="20"/>
          <w:szCs w:val="20"/>
        </w:rPr>
        <w:t>применяемых при осуществлении деятельности по благоустройству</w:t>
      </w:r>
      <w:proofErr w:type="gramStart"/>
      <w:r w:rsidR="001E17C4" w:rsidRPr="00374D3D">
        <w:rPr>
          <w:b w:val="0"/>
          <w:color w:val="000000" w:themeColor="text1"/>
          <w:sz w:val="20"/>
          <w:szCs w:val="20"/>
        </w:rPr>
        <w:t>.</w:t>
      </w:r>
      <w:proofErr w:type="gramEnd"/>
    </w:p>
    <w:p w:rsidR="003952C2" w:rsidRPr="00374D3D" w:rsidRDefault="00AC08A0" w:rsidP="00904ABF">
      <w:pPr>
        <w:pStyle w:val="14"/>
        <w:tabs>
          <w:tab w:val="clear" w:pos="9356"/>
          <w:tab w:val="right" w:leader="dot" w:pos="9923"/>
        </w:tabs>
        <w:ind w:right="-8"/>
        <w:rPr>
          <w:b/>
          <w:sz w:val="20"/>
          <w:szCs w:val="20"/>
        </w:rPr>
      </w:pPr>
      <w:hyperlink w:anchor="_Toc37759143" w:history="1">
        <w:r w:rsidR="003952C2" w:rsidRPr="00374D3D">
          <w:rPr>
            <w:rStyle w:val="ac"/>
            <w:b/>
            <w:color w:val="000000" w:themeColor="text1"/>
            <w:sz w:val="20"/>
            <w:szCs w:val="20"/>
          </w:rPr>
          <w:t>Приложение А</w:t>
        </w:r>
      </w:hyperlink>
      <w:r w:rsidRPr="00374D3D">
        <w:rPr>
          <w:b/>
          <w:sz w:val="20"/>
          <w:szCs w:val="20"/>
        </w:rPr>
        <w:fldChar w:fldCharType="end"/>
      </w:r>
      <w:r w:rsidR="003952C2" w:rsidRPr="00374D3D">
        <w:rPr>
          <w:rStyle w:val="ac"/>
          <w:b/>
          <w:color w:val="000000" w:themeColor="text1"/>
          <w:sz w:val="20"/>
          <w:szCs w:val="20"/>
          <w:u w:val="none"/>
        </w:rPr>
        <w:t>.</w:t>
      </w:r>
      <w:r w:rsidR="00422B61" w:rsidRPr="00374D3D">
        <w:rPr>
          <w:rStyle w:val="ac"/>
          <w:b/>
          <w:color w:val="000000" w:themeColor="text1"/>
          <w:sz w:val="20"/>
          <w:szCs w:val="20"/>
          <w:u w:val="none"/>
        </w:rPr>
        <w:t xml:space="preserve"> </w:t>
      </w:r>
      <w:r w:rsidR="003952C2" w:rsidRPr="00374D3D">
        <w:rPr>
          <w:rStyle w:val="ac"/>
          <w:color w:val="000000" w:themeColor="text1"/>
          <w:sz w:val="20"/>
          <w:szCs w:val="20"/>
          <w:u w:val="none"/>
        </w:rPr>
        <w:t>Порядок с</w:t>
      </w:r>
      <w:r w:rsidR="003952C2" w:rsidRPr="00374D3D">
        <w:rPr>
          <w:sz w:val="20"/>
          <w:szCs w:val="20"/>
        </w:rPr>
        <w:t>одержания строительных площадок</w:t>
      </w:r>
      <w:r w:rsidR="00904ABF" w:rsidRPr="00374D3D">
        <w:rPr>
          <w:sz w:val="20"/>
          <w:szCs w:val="20"/>
        </w:rPr>
        <w:t>.</w:t>
      </w:r>
    </w:p>
    <w:p w:rsidR="005F0EB8" w:rsidRPr="00374D3D" w:rsidRDefault="00AC08A0" w:rsidP="00904ABF">
      <w:pPr>
        <w:tabs>
          <w:tab w:val="right" w:leader="dot" w:pos="9923"/>
        </w:tabs>
        <w:spacing w:after="100"/>
        <w:ind w:right="-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w:anchor="_Toc37759155" w:history="1">
        <w:r w:rsidR="003952C2" w:rsidRPr="00374D3D">
          <w:rPr>
            <w:rStyle w:val="ac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Приложение</w:t>
        </w:r>
        <w:proofErr w:type="gramStart"/>
        <w:r w:rsidR="003952C2" w:rsidRPr="00374D3D">
          <w:rPr>
            <w:rStyle w:val="ac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 xml:space="preserve"> </w:t>
        </w:r>
        <w:r w:rsidR="00422B61" w:rsidRPr="00374D3D">
          <w:rPr>
            <w:rStyle w:val="ac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Б</w:t>
        </w:r>
        <w:proofErr w:type="gramEnd"/>
      </w:hyperlink>
      <w:r w:rsidR="003952C2" w:rsidRPr="00374D3D">
        <w:rPr>
          <w:rStyle w:val="ac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.</w:t>
      </w:r>
      <w:r w:rsidR="005F0EB8"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="005F0EB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 об уборке территории.</w:t>
      </w:r>
    </w:p>
    <w:p w:rsidR="00004BFD" w:rsidRPr="00374D3D" w:rsidRDefault="005E0E15" w:rsidP="00904ABF">
      <w:pPr>
        <w:tabs>
          <w:tab w:val="right" w:leader="dot" w:pos="9923"/>
        </w:tabs>
        <w:ind w:right="-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 xml:space="preserve">Приложение </w:t>
      </w:r>
      <w:r w:rsidR="00422B61" w:rsidRPr="00374D3D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>В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  <w:lang w:bidi="ar-SA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="00004BF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Порядок содержания элементов благоустройства.</w:t>
      </w:r>
    </w:p>
    <w:p w:rsidR="005F0EB8" w:rsidRPr="000B0D78" w:rsidRDefault="005F0EB8" w:rsidP="00422B61">
      <w:pPr>
        <w:ind w:right="701"/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92957" w:rsidRPr="00374D3D" w:rsidRDefault="00192957" w:rsidP="00192957">
      <w:pPr>
        <w:pStyle w:val="50"/>
        <w:shd w:val="clear" w:color="auto" w:fill="auto"/>
        <w:spacing w:before="120" w:after="120" w:line="240" w:lineRule="auto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 w:rsidRPr="00374D3D">
        <w:rPr>
          <w:color w:val="000000" w:themeColor="text1"/>
          <w:sz w:val="20"/>
          <w:szCs w:val="20"/>
        </w:rPr>
        <w:t>ПРАВИЛА</w:t>
      </w:r>
    </w:p>
    <w:p w:rsidR="00107ECF" w:rsidRPr="00374D3D" w:rsidRDefault="00563410" w:rsidP="003952C2">
      <w:pPr>
        <w:pStyle w:val="50"/>
        <w:shd w:val="clear" w:color="auto" w:fill="auto"/>
        <w:spacing w:before="0" w:after="240" w:line="240" w:lineRule="auto"/>
        <w:jc w:val="center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БЛАГОУСТРОЙСТВА ТЕРРИТОРИИ</w:t>
      </w:r>
      <w:r w:rsidR="00192957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ТАРАСОВСКОГО СЕЛЬСКОГО ПОСЕЛЕНИЯ</w:t>
      </w:r>
      <w:r w:rsidR="00192957" w:rsidRPr="00374D3D">
        <w:rPr>
          <w:color w:val="000000" w:themeColor="text1"/>
          <w:sz w:val="20"/>
          <w:szCs w:val="20"/>
        </w:rPr>
        <w:t xml:space="preserve"> РОСТОВСКОЙ ОБЛАСТИ</w:t>
      </w:r>
    </w:p>
    <w:p w:rsidR="00192957" w:rsidRPr="00374D3D" w:rsidRDefault="00192957" w:rsidP="00192957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ВВЕДЕНИЕ</w:t>
      </w:r>
    </w:p>
    <w:p w:rsidR="00192957" w:rsidRPr="00374D3D" w:rsidRDefault="00192957" w:rsidP="008A3D12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благоприятной, комфортной окружающей среды обитания.</w:t>
      </w:r>
      <w:proofErr w:type="gramEnd"/>
      <w:r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Для достижения качественных показателей</w:t>
      </w:r>
      <w:r w:rsidR="0040712F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развития всех сфер жизнедеятельности населения, городского хозяйства и среды обитания в </w:t>
      </w:r>
      <w:r w:rsidR="00563410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Тарасовском сельском поселении</w:t>
      </w:r>
      <w:r w:rsidR="0040712F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разработаны</w:t>
      </w:r>
      <w:r w:rsidR="0040712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настоящие Пр</w:t>
      </w:r>
      <w:r w:rsidR="00563410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авила благоустройства территории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3410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Тарасовского сельского поселения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Ростовской области.</w:t>
      </w:r>
    </w:p>
    <w:p w:rsidR="00192957" w:rsidRPr="00374D3D" w:rsidRDefault="00612CFB" w:rsidP="008A57D5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120" w:after="120" w:line="240" w:lineRule="auto"/>
        <w:ind w:firstLine="0"/>
        <w:rPr>
          <w:color w:val="000000" w:themeColor="text1"/>
          <w:sz w:val="20"/>
          <w:szCs w:val="20"/>
        </w:rPr>
      </w:pPr>
      <w:bookmarkStart w:id="1" w:name="bookmark5"/>
      <w:r w:rsidRPr="00374D3D">
        <w:rPr>
          <w:color w:val="000000" w:themeColor="text1"/>
          <w:sz w:val="20"/>
          <w:szCs w:val="20"/>
        </w:rPr>
        <w:t xml:space="preserve"> </w:t>
      </w:r>
      <w:r w:rsidR="00192957" w:rsidRPr="00374D3D">
        <w:rPr>
          <w:color w:val="000000" w:themeColor="text1"/>
          <w:sz w:val="20"/>
          <w:szCs w:val="20"/>
        </w:rPr>
        <w:t>ОБЩИЕ ПОЛОЖЕНИЯ</w:t>
      </w:r>
      <w:bookmarkEnd w:id="1"/>
    </w:p>
    <w:p w:rsidR="00192957" w:rsidRPr="00374D3D" w:rsidRDefault="00192957" w:rsidP="008A3D12">
      <w:pPr>
        <w:pStyle w:val="5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b w:val="0"/>
          <w:color w:val="000000" w:themeColor="text1"/>
          <w:sz w:val="20"/>
          <w:szCs w:val="20"/>
        </w:rPr>
      </w:pPr>
      <w:r w:rsidRPr="00374D3D">
        <w:rPr>
          <w:b w:val="0"/>
          <w:color w:val="000000" w:themeColor="text1"/>
          <w:sz w:val="20"/>
          <w:szCs w:val="20"/>
        </w:rPr>
        <w:t xml:space="preserve">Настоящие Правила благоустройства территорий </w:t>
      </w:r>
      <w:r w:rsidR="00563410" w:rsidRPr="00374D3D">
        <w:rPr>
          <w:b w:val="0"/>
          <w:color w:val="000000" w:themeColor="text1"/>
          <w:sz w:val="20"/>
          <w:szCs w:val="20"/>
        </w:rPr>
        <w:t>Тарасовского сельского поселения</w:t>
      </w:r>
      <w:r w:rsidRPr="00374D3D">
        <w:rPr>
          <w:b w:val="0"/>
          <w:color w:val="000000" w:themeColor="text1"/>
          <w:sz w:val="20"/>
          <w:szCs w:val="20"/>
        </w:rPr>
        <w:t xml:space="preserve"> Ростовской области (далее - Правила благоустройства)</w:t>
      </w:r>
      <w:r w:rsidR="00571F69" w:rsidRPr="00374D3D">
        <w:rPr>
          <w:b w:val="0"/>
          <w:color w:val="000000" w:themeColor="text1"/>
          <w:sz w:val="20"/>
          <w:szCs w:val="20"/>
        </w:rPr>
        <w:t xml:space="preserve"> </w:t>
      </w:r>
      <w:r w:rsidRPr="00374D3D">
        <w:rPr>
          <w:b w:val="0"/>
          <w:color w:val="000000" w:themeColor="text1"/>
          <w:sz w:val="20"/>
          <w:szCs w:val="20"/>
        </w:rPr>
        <w:t xml:space="preserve">устанавливают основные параметры и необходимое минимальное </w:t>
      </w:r>
      <w:r w:rsidRPr="00374D3D">
        <w:rPr>
          <w:b w:val="0"/>
          <w:color w:val="000000" w:themeColor="text1"/>
          <w:sz w:val="20"/>
          <w:szCs w:val="20"/>
        </w:rPr>
        <w:lastRenderedPageBreak/>
        <w:t>сочетание элементов благоустройства в целях формирования комфортной, безопасной и привлекательной среды</w:t>
      </w:r>
      <w:r w:rsidR="0040712F" w:rsidRPr="00374D3D">
        <w:rPr>
          <w:b w:val="0"/>
          <w:color w:val="000000" w:themeColor="text1"/>
          <w:sz w:val="20"/>
          <w:szCs w:val="20"/>
        </w:rPr>
        <w:t xml:space="preserve"> населенных пунктов</w:t>
      </w:r>
      <w:r w:rsidR="009051AA" w:rsidRPr="00374D3D">
        <w:rPr>
          <w:b w:val="0"/>
          <w:color w:val="000000" w:themeColor="text1"/>
          <w:sz w:val="20"/>
          <w:szCs w:val="20"/>
        </w:rPr>
        <w:t xml:space="preserve"> поселения</w:t>
      </w:r>
      <w:r w:rsidRPr="00374D3D">
        <w:rPr>
          <w:b w:val="0"/>
          <w:color w:val="000000" w:themeColor="text1"/>
          <w:sz w:val="20"/>
          <w:szCs w:val="20"/>
        </w:rPr>
        <w:t>.</w:t>
      </w:r>
    </w:p>
    <w:p w:rsidR="00192957" w:rsidRPr="00374D3D" w:rsidRDefault="00107ECF" w:rsidP="008A3D12">
      <w:pPr>
        <w:pStyle w:val="ConsPlusNormal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4D3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92957" w:rsidRPr="00374D3D">
        <w:rPr>
          <w:rFonts w:ascii="Times New Roman" w:hAnsi="Times New Roman" w:cs="Times New Roman"/>
          <w:color w:val="000000" w:themeColor="text1"/>
        </w:rPr>
        <w:t>Правила благоустройства устанавливают единые нормы и требования в сфере благоустройства, определяют требования к</w:t>
      </w:r>
      <w:r w:rsidR="00776B55" w:rsidRPr="00374D3D">
        <w:rPr>
          <w:rFonts w:ascii="Times New Roman" w:hAnsi="Times New Roman" w:cs="Times New Roman"/>
          <w:color w:val="000000" w:themeColor="text1"/>
        </w:rPr>
        <w:t xml:space="preserve"> проектированию,</w:t>
      </w:r>
      <w:r w:rsidR="00192957" w:rsidRPr="00374D3D">
        <w:rPr>
          <w:rFonts w:ascii="Times New Roman" w:hAnsi="Times New Roman" w:cs="Times New Roman"/>
          <w:color w:val="000000" w:themeColor="text1"/>
        </w:rPr>
        <w:t xml:space="preserve"> созданию, содержанию, развитию объектов и элементов благоустройства, расположенных на территории </w:t>
      </w:r>
      <w:r w:rsidR="009051AA" w:rsidRPr="00374D3D">
        <w:rPr>
          <w:rFonts w:ascii="Times New Roman" w:hAnsi="Times New Roman" w:cs="Times New Roman"/>
        </w:rPr>
        <w:t>Тарасовского сельского поселения</w:t>
      </w:r>
      <w:r w:rsidRPr="00374D3D">
        <w:rPr>
          <w:rFonts w:ascii="Times New Roman" w:hAnsi="Times New Roman" w:cs="Times New Roman"/>
        </w:rPr>
        <w:t xml:space="preserve"> </w:t>
      </w:r>
      <w:r w:rsidR="00192957" w:rsidRPr="00374D3D">
        <w:rPr>
          <w:rFonts w:ascii="Times New Roman" w:hAnsi="Times New Roman" w:cs="Times New Roman"/>
        </w:rPr>
        <w:t>Ростовской области</w:t>
      </w:r>
      <w:r w:rsidR="009051AA" w:rsidRPr="00374D3D">
        <w:rPr>
          <w:rFonts w:ascii="Times New Roman" w:hAnsi="Times New Roman" w:cs="Times New Roman"/>
          <w:color w:val="000000" w:themeColor="text1"/>
        </w:rPr>
        <w:t xml:space="preserve"> (далее - поселения)</w:t>
      </w:r>
      <w:r w:rsidR="00192957" w:rsidRPr="00374D3D">
        <w:rPr>
          <w:rFonts w:ascii="Times New Roman" w:hAnsi="Times New Roman" w:cs="Times New Roman"/>
          <w:color w:val="000000" w:themeColor="text1"/>
        </w:rPr>
        <w:t>, в том числе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</w:t>
      </w:r>
      <w:proofErr w:type="gramEnd"/>
      <w:r w:rsidR="00192957" w:rsidRPr="00374D3D">
        <w:rPr>
          <w:rFonts w:ascii="Times New Roman" w:hAnsi="Times New Roman" w:cs="Times New Roman"/>
          <w:color w:val="000000" w:themeColor="text1"/>
        </w:rPr>
        <w:t xml:space="preserve"> (включая освещение улиц, уборку и озеленение территории, установку указателей с наименованиями улиц и номерами домов, размещение и содержание малых архитектурных форм) и периодичность их выполнения, установлению порядка участия собственников зданий (помещений в них) и сооружений в благоустройстве прилегающих территорий, а также требования к обеспечению чистоты и порядка.</w:t>
      </w:r>
    </w:p>
    <w:p w:rsidR="00107ECF" w:rsidRPr="00374D3D" w:rsidRDefault="00107ECF" w:rsidP="008A3D12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7B7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Правила благоустройства обязательны при проектировании,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7B7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экспертизе проектов, контроле над осуществлением мероприятий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044A4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благоустройству территории</w:t>
      </w:r>
      <w:r w:rsidR="00DE7B7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образования, эксплуатации благоустроенных территорий. </w:t>
      </w:r>
    </w:p>
    <w:p w:rsidR="00DE7B7B" w:rsidRPr="00374D3D" w:rsidRDefault="00DE7B7B" w:rsidP="008A3D12">
      <w:pPr>
        <w:pStyle w:val="ab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Действие </w:t>
      </w:r>
      <w:r w:rsidR="00571F6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равил </w:t>
      </w:r>
      <w:r w:rsidR="00571F6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благоустройства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распространяется на сложившиеся, реконструируемые, вновь застраиваемые территории </w:t>
      </w:r>
      <w:r w:rsidR="009051A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поселения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E7B7B" w:rsidRPr="00374D3D" w:rsidRDefault="00107ECF" w:rsidP="008A3D12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1FE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Выполнение </w:t>
      </w:r>
      <w:r w:rsidR="00571F6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DE7B7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равил благоустройства обеспечивает требования</w:t>
      </w:r>
      <w:r w:rsidR="006106C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создания комфортной городской среды,</w:t>
      </w:r>
      <w:r w:rsidR="00DE7B7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охраны здоровья человека, </w:t>
      </w:r>
      <w:r w:rsidR="006106C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охраны </w:t>
      </w:r>
      <w:r w:rsidR="00DE7B7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исторической и </w:t>
      </w:r>
      <w:r w:rsidR="00701FE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окружающей </w:t>
      </w:r>
      <w:r w:rsidR="00DE7B7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природной среды, право беспрепятственного передвижения маломобильных групп населения по территориям населенных пунктов.</w:t>
      </w:r>
    </w:p>
    <w:p w:rsidR="006106C9" w:rsidRPr="00374D3D" w:rsidRDefault="00571F69" w:rsidP="008A3D12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настоящих </w:t>
      </w: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Правил благоустройства т</w:t>
      </w:r>
      <w:r w:rsidR="006106C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ребования охраны здоровья человека</w:t>
      </w:r>
      <w:proofErr w:type="gramEnd"/>
      <w:r w:rsidR="006106C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</w:t>
      </w:r>
      <w:r w:rsidR="00EA4F5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03FFE" w:rsidRPr="00374D3D" w:rsidRDefault="0013318E" w:rsidP="008A3D12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z w:val="20"/>
          <w:szCs w:val="20"/>
        </w:rPr>
        <w:t xml:space="preserve">Для целей настоящих </w:t>
      </w:r>
      <w:r w:rsidR="00776B55" w:rsidRPr="00374D3D">
        <w:rPr>
          <w:color w:val="000000" w:themeColor="text1"/>
          <w:sz w:val="20"/>
          <w:szCs w:val="20"/>
        </w:rPr>
        <w:t>П</w:t>
      </w:r>
      <w:r w:rsidR="00DE7B7B" w:rsidRPr="00374D3D">
        <w:rPr>
          <w:color w:val="000000" w:themeColor="text1"/>
          <w:sz w:val="20"/>
          <w:szCs w:val="20"/>
        </w:rPr>
        <w:t>равил благоустройства</w:t>
      </w:r>
      <w:r w:rsidRPr="00374D3D">
        <w:rPr>
          <w:color w:val="000000" w:themeColor="text1"/>
          <w:sz w:val="20"/>
          <w:szCs w:val="20"/>
        </w:rPr>
        <w:t xml:space="preserve"> к объектам благоустройства относятся территории различного функционального назначения, на которых осуществляется деятельность по благоустройству</w:t>
      </w:r>
      <w:r w:rsidR="005E2759" w:rsidRPr="00374D3D">
        <w:rPr>
          <w:color w:val="000000" w:themeColor="text1"/>
          <w:sz w:val="20"/>
          <w:szCs w:val="20"/>
        </w:rPr>
        <w:t>.</w:t>
      </w:r>
      <w:r w:rsidR="000552FD" w:rsidRPr="00374D3D">
        <w:rPr>
          <w:color w:val="000000" w:themeColor="text1"/>
          <w:sz w:val="20"/>
          <w:szCs w:val="20"/>
        </w:rPr>
        <w:t xml:space="preserve"> </w:t>
      </w:r>
    </w:p>
    <w:p w:rsidR="00B24D76" w:rsidRPr="00374D3D" w:rsidRDefault="00B521D2" w:rsidP="00B521D2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r w:rsidR="005F2264" w:rsidRPr="00374D3D">
        <w:rPr>
          <w:color w:val="000000" w:themeColor="text1"/>
          <w:sz w:val="20"/>
          <w:szCs w:val="20"/>
          <w:lang w:bidi="ar-SA"/>
        </w:rPr>
        <w:t xml:space="preserve">Перечень </w:t>
      </w:r>
      <w:r w:rsidR="00B24D76" w:rsidRPr="00374D3D">
        <w:rPr>
          <w:color w:val="000000" w:themeColor="text1"/>
          <w:sz w:val="20"/>
          <w:szCs w:val="20"/>
          <w:lang w:bidi="ar-SA"/>
        </w:rPr>
        <w:t xml:space="preserve">благоустраиваемых </w:t>
      </w:r>
      <w:r w:rsidR="005F2264" w:rsidRPr="00374D3D">
        <w:rPr>
          <w:color w:val="000000" w:themeColor="text1"/>
          <w:sz w:val="20"/>
          <w:szCs w:val="20"/>
          <w:lang w:bidi="ar-SA"/>
        </w:rPr>
        <w:t>функциональных зон</w:t>
      </w:r>
      <w:r w:rsidR="00B24D76" w:rsidRPr="00374D3D">
        <w:rPr>
          <w:color w:val="000000" w:themeColor="text1"/>
          <w:sz w:val="20"/>
          <w:szCs w:val="20"/>
          <w:lang w:bidi="ar-SA"/>
        </w:rPr>
        <w:t xml:space="preserve"> муниципального образования</w:t>
      </w:r>
      <w:r w:rsidR="005F2264" w:rsidRPr="00374D3D">
        <w:rPr>
          <w:color w:val="000000" w:themeColor="text1"/>
          <w:sz w:val="20"/>
          <w:szCs w:val="20"/>
          <w:lang w:bidi="ar-SA"/>
        </w:rPr>
        <w:t xml:space="preserve"> включает в себя зоны жилой, общественно-деловой и смешанной застройки, производственной застройки, инженерной и транспортной инфраструктуры, рекреационные зоны, </w:t>
      </w:r>
      <w:r w:rsidR="00B24D76" w:rsidRPr="00374D3D">
        <w:rPr>
          <w:color w:val="000000" w:themeColor="text1"/>
          <w:sz w:val="20"/>
          <w:szCs w:val="20"/>
          <w:lang w:bidi="ar-SA"/>
        </w:rPr>
        <w:t xml:space="preserve">коммунальные и иные </w:t>
      </w:r>
      <w:r w:rsidR="005F2264" w:rsidRPr="00374D3D">
        <w:rPr>
          <w:color w:val="000000" w:themeColor="text1"/>
          <w:sz w:val="20"/>
          <w:szCs w:val="20"/>
          <w:lang w:bidi="ar-SA"/>
        </w:rPr>
        <w:t>зоны</w:t>
      </w:r>
      <w:r w:rsidR="005E2759" w:rsidRPr="00374D3D">
        <w:rPr>
          <w:color w:val="000000" w:themeColor="text1"/>
          <w:sz w:val="20"/>
          <w:szCs w:val="20"/>
          <w:lang w:bidi="ar-SA"/>
        </w:rPr>
        <w:t xml:space="preserve">, </w:t>
      </w:r>
      <w:r w:rsidR="005E2759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определенны</w:t>
      </w:r>
      <w:r w:rsidR="00B24D76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е</w:t>
      </w:r>
      <w:r w:rsidR="005E2759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генеральным планом поселения</w:t>
      </w:r>
      <w:r w:rsidR="00B24D76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. 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1.</w:t>
      </w:r>
      <w:r w:rsidR="00E24F32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5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.1.</w:t>
      </w:r>
      <w:r w:rsidR="001640C0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Для </w:t>
      </w:r>
      <w:r w:rsidRPr="00374D3D">
        <w:rPr>
          <w:color w:val="000000" w:themeColor="text1"/>
          <w:sz w:val="20"/>
          <w:szCs w:val="20"/>
          <w:lang w:bidi="ar-SA"/>
        </w:rPr>
        <w:t>общественно-деловой и смешанной застройки</w:t>
      </w:r>
      <w:r w:rsidR="00863987" w:rsidRPr="00374D3D">
        <w:rPr>
          <w:color w:val="000000" w:themeColor="text1"/>
          <w:sz w:val="20"/>
          <w:szCs w:val="20"/>
          <w:lang w:bidi="ar-SA"/>
        </w:rPr>
        <w:t xml:space="preserve"> (далее - общественные территории)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функциональное зонирование благоустройства предусматривает: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зоны перемещения пешеходов (улицы, площади, набережные);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зоны транспортной инфраструктуры (магистрали, дороги, проезды, стоянки);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озелененные территории (озеленение улиц, бульвары, скверы, сады, парки, леса);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охранные зоны коммуникаций;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водоохранные зоны (моря, залив</w:t>
      </w:r>
      <w:r w:rsidR="00E03FFE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ы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, реки, пруд</w:t>
      </w:r>
      <w:r w:rsidR="00E03FFE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ы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, озера, водохранилища, пляж</w:t>
      </w:r>
      <w:r w:rsidR="00E03FFE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и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- коммунальные зоны (зоны кратковременного </w:t>
      </w:r>
      <w:r w:rsidR="00E03FFE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накопления и (или) 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хранения ТКО, зоны общественных туалетов)</w:t>
      </w:r>
      <w:r w:rsidR="00E03FFE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.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b/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1.</w:t>
      </w:r>
      <w:r w:rsidR="00E24F32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5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.2.</w:t>
      </w:r>
      <w:r w:rsidR="008A3D12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Для дворовых территорий в </w:t>
      </w:r>
      <w:r w:rsidRPr="00374D3D">
        <w:rPr>
          <w:color w:val="000000" w:themeColor="text1"/>
          <w:sz w:val="20"/>
          <w:szCs w:val="20"/>
          <w:lang w:bidi="ar-SA"/>
        </w:rPr>
        <w:t>жилой застройке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функциональное зонирование благоустройства предусматривает: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зоны перемещения пешеходов (тротуары, проходы, тропы, площадки отдыха, детские площадки, спортивные площадки, площадки</w:t>
      </w:r>
      <w:r w:rsidR="008A3D12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для выгула животных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);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зоны транспортной инфраструктуры (проезды, автостоянки);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озелененные территории (озеленение территории);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охранные зоны коммуникаций;</w:t>
      </w:r>
    </w:p>
    <w:p w:rsidR="00AC4B46" w:rsidRPr="00374D3D" w:rsidRDefault="00AC4B4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- коммунальные зоны (зоны кратковременного </w:t>
      </w:r>
      <w:r w:rsidR="008A3D12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накопления и (или) 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хранения ТКО)</w:t>
      </w:r>
    </w:p>
    <w:p w:rsidR="004041D9" w:rsidRPr="00374D3D" w:rsidRDefault="00B24D76" w:rsidP="008A3D12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Благоустройство предусматрива</w:t>
      </w:r>
      <w:r w:rsidR="008A3D12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ет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:</w:t>
      </w:r>
    </w:p>
    <w:p w:rsidR="001F5FC7" w:rsidRPr="00374D3D" w:rsidRDefault="00B24D7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комплексный учет архитектурно-градостроительных традиций, природно-климатических, историко-культурных, этнографических и других местных особенностей;</w:t>
      </w:r>
    </w:p>
    <w:p w:rsidR="001F5FC7" w:rsidRPr="00374D3D" w:rsidRDefault="00B24D7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эффективное функционирование и развитие систем жизнеобеспечения, экономию топливно-энергетических и водных ресурсов;</w:t>
      </w:r>
    </w:p>
    <w:p w:rsidR="001F5FC7" w:rsidRPr="00374D3D" w:rsidRDefault="00B24D7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охрану окружающей среды, памятников истории и культуры;</w:t>
      </w:r>
    </w:p>
    <w:p w:rsidR="001F5FC7" w:rsidRPr="00374D3D" w:rsidRDefault="00B24D7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- охрану недр и рациональное использование природных ресурсов;</w:t>
      </w:r>
    </w:p>
    <w:p w:rsidR="00B24D76" w:rsidRPr="00374D3D" w:rsidRDefault="00B24D76" w:rsidP="008A57D5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426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- условия для беспрепятственного доступа </w:t>
      </w:r>
      <w:r w:rsidR="008A3D12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маломобильных групп населения (далее – 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МГН</w:t>
      </w:r>
      <w:r w:rsidR="008A3D12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)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к жилищу, рекреации, местам приложения труда, объектам социальной, транспортной и инженерной инфраструктуры в соответствии с требованиями нормативных документов</w:t>
      </w:r>
      <w:r w:rsidR="001F5FC7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(СП 59.13330.)</w:t>
      </w: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.</w:t>
      </w:r>
    </w:p>
    <w:p w:rsidR="003B7B4D" w:rsidRPr="00374D3D" w:rsidRDefault="008A3D12" w:rsidP="008A3D12">
      <w:pPr>
        <w:pStyle w:val="ab"/>
        <w:numPr>
          <w:ilvl w:val="1"/>
          <w:numId w:val="1"/>
        </w:numPr>
        <w:ind w:left="0" w:firstLine="709"/>
        <w:jc w:val="both"/>
        <w:rPr>
          <w:rStyle w:val="ac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3B7B4D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</w:t>
      </w:r>
      <w:r w:rsidR="00BB3B63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еречень элементов благоустройства</w:t>
      </w:r>
      <w:r w:rsidR="001F5FC7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1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Элементы инженерной подготовки и защиты территории (откосы, подпорные стены, водоотводящие устр</w:t>
      </w:r>
      <w:r w:rsidR="00F709B6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ойств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а ливневой канализации</w:t>
      </w:r>
      <w:r w:rsidR="00F709B6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,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люки, решетки, и пр.); 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2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Озеленение – стационарное и мобильное</w:t>
      </w:r>
      <w:r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, вертикальное и крышное и пр.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;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3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Виды покрытий (твердые-мягкие-газонные-комбинированные);</w:t>
      </w:r>
    </w:p>
    <w:p w:rsidR="003B7B4D" w:rsidRPr="00374D3D" w:rsidRDefault="001F5FC7" w:rsidP="008A57D5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4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. 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Сопряжения поверхностей (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бортовые камни, пандусы, ступени, лестницы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);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5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Ограждения (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постоянные, временные, передвижные);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6.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Малые архитектурные формы (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элементы монументально-декоративного искусства</w:t>
      </w:r>
      <w:r w:rsidR="00D5567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 том</w:t>
      </w:r>
      <w:r w:rsidR="008E4E9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числе городская скульптура;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панн</w:t>
      </w:r>
      <w:r w:rsidR="008E4E9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 и росписи стен фасадов зданий;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устро</w:t>
      </w:r>
      <w:r w:rsidR="008E4E9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йства для оформления озеленения; водные устройства;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уличная мебель</w:t>
      </w:r>
      <w:r w:rsidR="008E4E9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уличное к</w:t>
      </w:r>
      <w:r w:rsidR="008E4E9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оммунально-бытовое оборудование;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уличное техническое оборудование)</w:t>
      </w:r>
      <w:r w:rsidR="00D5567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МАФ)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;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7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Игровое и спортивное оборудование (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игровые, физкультурно-оздоровительные устройства и их комплексы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);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8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Освещение и осветительное оборудование;</w:t>
      </w:r>
    </w:p>
    <w:p w:rsidR="003B7B4D" w:rsidRPr="00374D3D" w:rsidRDefault="001F5FC7" w:rsidP="008A57D5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D5567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Средства наружной рекламы и информации;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10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. 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Некапитальные нестационарные сооружения (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объекты мелкорозничной торговли, попутного бытового обслуживания и питания, остановочные павильоны, наземные туалетные кабины, беседки, перголы, боксовые гаражи и пр.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)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11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Оформление и оборудование зданий и сооружений (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колористическое решение фасадов, отделка крыши, некоторые вопросы оборудования конструктивных элементов здания (входные группы, цоколи и др.); </w:t>
      </w:r>
      <w:proofErr w:type="gramStart"/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размещение наружных кондиционеров и антенн, защитных сеток на окнах, водосточных труб, отмостки и т.п.; домовые знаки: указатель наименования улицы, номера дома, подъезда и квартир, символ доступности объекта для инвалидов, флагодержатели, памятные доски, полигонометрический знак, указатель пожарного гидранта, грунтовых геодезических знаков, камер магистрали и колодцев водопроводной сети, канализации, сооружений подземного газопровода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);</w:t>
      </w:r>
      <w:proofErr w:type="gramEnd"/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12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Площадки (детские, 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отдыха взрослых, спортивные, контейнерные для сбора ТКО, выгула собак, стоянки автомобилей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);</w:t>
      </w:r>
    </w:p>
    <w:p w:rsidR="003B7B4D" w:rsidRPr="00374D3D" w:rsidRDefault="001F5FC7" w:rsidP="008A57D5">
      <w:pPr>
        <w:pStyle w:val="26"/>
        <w:spacing w:line="240" w:lineRule="auto"/>
        <w:ind w:right="0"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13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Пешеходные коммуникации (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тротуары, аллеи, дорожки, тропинки, мостики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)</w:t>
      </w:r>
      <w:r w:rsidR="00F709B6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;</w:t>
      </w:r>
    </w:p>
    <w:p w:rsidR="003B7B4D" w:rsidRPr="00374D3D" w:rsidRDefault="001F5FC7" w:rsidP="008A57D5">
      <w:pPr>
        <w:ind w:firstLine="426"/>
        <w:jc w:val="both"/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1.</w:t>
      </w:r>
      <w:r w:rsidR="007005B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.1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4</w:t>
      </w:r>
      <w:r w:rsidR="00D55675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Транспортные проезды (</w:t>
      </w:r>
      <w:r w:rsidR="003B7B4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 т.ч. велодорожки</w:t>
      </w:r>
      <w:r w:rsidR="003B7B4D" w:rsidRPr="00374D3D">
        <w:rPr>
          <w:rStyle w:val="ac"/>
          <w:rFonts w:ascii="Times New Roman" w:hAnsi="Times New Roman" w:cs="Times New Roman"/>
          <w:color w:val="000000" w:themeColor="text1"/>
          <w:sz w:val="20"/>
          <w:szCs w:val="20"/>
          <w:u w:val="none"/>
        </w:rPr>
        <w:t>).</w:t>
      </w:r>
    </w:p>
    <w:p w:rsidR="006E60F6" w:rsidRPr="00374D3D" w:rsidRDefault="00D55675" w:rsidP="008A57D5">
      <w:pPr>
        <w:pStyle w:val="10"/>
        <w:keepNext w:val="0"/>
        <w:numPr>
          <w:ilvl w:val="0"/>
          <w:numId w:val="1"/>
        </w:numPr>
        <w:rPr>
          <w:rFonts w:cs="Times New Roman"/>
          <w:color w:val="000000" w:themeColor="text1"/>
          <w:sz w:val="20"/>
          <w:szCs w:val="20"/>
        </w:rPr>
      </w:pPr>
      <w:r w:rsidRPr="00374D3D">
        <w:rPr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="00CA2121" w:rsidRPr="00374D3D">
        <w:rPr>
          <w:rFonts w:cs="Times New Roman"/>
          <w:color w:val="000000" w:themeColor="text1"/>
          <w:sz w:val="20"/>
          <w:szCs w:val="20"/>
        </w:rPr>
        <w:t>ОПРЕДЕЛЕНИЯ</w:t>
      </w:r>
    </w:p>
    <w:p w:rsidR="006E60F6" w:rsidRPr="00374D3D" w:rsidRDefault="006E60F6" w:rsidP="008A3D12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настоящих </w:t>
      </w:r>
      <w:r w:rsidR="00DB663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равилах</w:t>
      </w:r>
      <w:r w:rsidR="00DB663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благоустройства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применяются следующие термины </w:t>
      </w:r>
      <w:r w:rsidR="00DB663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и о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пределения:</w:t>
      </w:r>
    </w:p>
    <w:p w:rsidR="006E60F6" w:rsidRPr="00374D3D" w:rsidRDefault="005611D1" w:rsidP="008A3D12">
      <w:pPr>
        <w:pStyle w:val="ab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</w:t>
      </w:r>
      <w:r w:rsidR="006E60F6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лагоустройство территории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комплекс мероприятий по проектированию, размещению и содержанию элементов благоустройства, 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направленн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обеспечение безопасности, удобства и художественной выразительности среды обитания, осуществляем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использованием сре</w:t>
      </w:r>
      <w:proofErr w:type="gramStart"/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дств пл</w:t>
      </w:r>
      <w:proofErr w:type="gramEnd"/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астической организации рельефа, покрытия поверхности земли, декоративного озеленения и обводнения, некапитальных сооружений, малых архитектурных форм, наружного освещения, визуальной информации, рекламы и иных средств.</w:t>
      </w:r>
    </w:p>
    <w:p w:rsidR="006E60F6" w:rsidRPr="00374D3D" w:rsidRDefault="00612CFB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6E60F6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Элементы благоустройства</w:t>
      </w: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611D1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территори</w:t>
      </w:r>
      <w:proofErr w:type="gramStart"/>
      <w:r w:rsidR="005611D1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End"/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комплексного благоустройства</w:t>
      </w:r>
      <w:r w:rsidR="005611D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пространства поселения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E60F6" w:rsidRPr="00374D3D" w:rsidRDefault="00612CFB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6E60F6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Минимальный перечень элементов благоустройства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необходимое минимальное сочетание элементов благоустройства для создания на территории </w:t>
      </w:r>
      <w:r w:rsidR="005611D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поселения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безопасной, удобной и привлекательной среды обитания.</w:t>
      </w:r>
    </w:p>
    <w:p w:rsidR="006E60F6" w:rsidRPr="00374D3D" w:rsidRDefault="00612CFB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6E60F6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Объекты благоустройства</w:t>
      </w: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FB3145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территори</w:t>
      </w:r>
      <w:proofErr w:type="gramStart"/>
      <w:r w:rsidR="00FB3145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gramEnd"/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любые территории </w:t>
      </w:r>
      <w:r w:rsidR="005611D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поселения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районов, населенный пункт в целом,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</w:t>
      </w:r>
      <w:r w:rsidR="00DE2E7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66703" w:rsidRPr="00374D3D" w:rsidRDefault="00612CFB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6E60F6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Объекты</w:t>
      </w: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E60F6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нормирования </w:t>
      </w: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E60F6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комплексного благоустройства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–т</w:t>
      </w:r>
      <w:proofErr w:type="gramEnd"/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ерритории, для которых в</w:t>
      </w:r>
      <w:r w:rsidR="004F674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</w:t>
      </w:r>
      <w:r w:rsidR="00307F9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их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7F9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Правилах</w:t>
      </w:r>
      <w:r w:rsidR="004F674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нормируемый ком</w:t>
      </w:r>
      <w:r w:rsidR="004F674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плекс элементов благоустройства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правила их </w:t>
      </w:r>
      <w:r w:rsidR="004F674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размещения на данной территории(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площадки различного функционального назначения, пешеходные коммуникации, проезды, общественные пространства, участки и зоны общественной, жилой, производственной застройки, объекты рекреации, улично-дорожная сеть, технические зоны инженерных коммуникаций</w:t>
      </w:r>
      <w:r w:rsidR="004F674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E60F6" w:rsidRPr="00374D3D" w:rsidRDefault="00612CFB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6E60F6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Общественные пространства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свободные от транспорта территории общего пользования, в том числе пешеходные зоны, площади, улицы, скверы, парки, бульвары, а также подземные и надземные части зданий и сооружений (галереи, пассажи, атриумы и другие),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массового посещения общественного, делового назначения, на участках объектов пассажирского транспорта.</w:t>
      </w:r>
      <w:proofErr w:type="gramEnd"/>
    </w:p>
    <w:p w:rsidR="00DE2E7F" w:rsidRPr="00374D3D" w:rsidRDefault="00612CFB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DE2E7F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Дворовое пространство</w:t>
      </w:r>
      <w:r w:rsidR="00307F9E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(дворовая территория)</w:t>
      </w:r>
      <w:r w:rsidR="00DE2E7F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совокупность </w:t>
      </w:r>
      <w:r w:rsidR="00307F9E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придом</w:t>
      </w:r>
      <w:r w:rsidR="00DE2E7F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овых территорий, составляющ</w:t>
      </w:r>
      <w:r w:rsidR="00307F9E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ая</w:t>
      </w:r>
      <w:r w:rsidR="00DE2E7F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единое</w:t>
      </w:r>
      <w:r w:rsidR="00307F9E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DE2E7F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ограниченное зданиями</w:t>
      </w:r>
      <w:r w:rsidR="00307F9E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сооружениями</w:t>
      </w:r>
      <w:r w:rsidR="00F54361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формирующими двор,</w:t>
      </w:r>
      <w:r w:rsidR="00DE2E7F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пространство для</w:t>
      </w:r>
      <w:r w:rsidR="00A92785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однородного типа</w:t>
      </w:r>
      <w:r w:rsidR="00DE2E7F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использования всеми лицами, имеющими принадлежность к</w:t>
      </w:r>
      <w:r w:rsidR="00A92785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имуществу, расположенному в пределах этой территории.</w:t>
      </w:r>
    </w:p>
    <w:p w:rsidR="00033FA6" w:rsidRPr="00374D3D" w:rsidRDefault="00612CFB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033FA6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Придомовая территория</w:t>
      </w:r>
      <w:r w:rsidR="00033FA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</w:t>
      </w:r>
    </w:p>
    <w:p w:rsidR="00033FA6" w:rsidRPr="00374D3D" w:rsidRDefault="00307F9E" w:rsidP="008A3D12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033FA6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Прилегающая территория</w:t>
      </w:r>
      <w:r w:rsidR="00033FA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территория, примыкающая к </w:t>
      </w:r>
      <w:proofErr w:type="gramStart"/>
      <w:r w:rsidR="00033FA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отведенной</w:t>
      </w:r>
      <w:proofErr w:type="gramEnd"/>
      <w:r w:rsidR="00033FA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E60F6" w:rsidRPr="00374D3D" w:rsidRDefault="00307F9E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 w:rsidR="006E60F6" w:rsidRPr="00374D3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Функционально-планировочные образования</w:t>
      </w:r>
      <w:r w:rsidR="006E60F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4F674B" w:rsidRPr="00374D3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территории с установленным видом основного </w:t>
      </w:r>
      <w:r w:rsidR="004F674B" w:rsidRPr="00374D3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FFFFF"/>
        </w:rPr>
        <w:lastRenderedPageBreak/>
        <w:t>функционального использования, включающие</w:t>
      </w:r>
      <w:r w:rsidR="00612CFB" w:rsidRPr="00374D3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  <w:r w:rsidR="004F674B" w:rsidRPr="00374D3D">
        <w:rPr>
          <w:rFonts w:ascii="Times New Roman" w:hAnsi="Times New Roman" w:cs="Times New Roman"/>
          <w:color w:val="000000" w:themeColor="text1"/>
          <w:spacing w:val="2"/>
          <w:sz w:val="20"/>
          <w:szCs w:val="20"/>
          <w:shd w:val="clear" w:color="auto" w:fill="FFFFFF"/>
        </w:rPr>
        <w:t>в себя зоны жилой, общественно-деловой и смешанной застройки, производственной застройки, инженерной и транспортной инфраструктуры, рекреационные зоны, зоны сельскохозяйственного использования, зоны специального назначения, в том числе зоны размещения военных и иных режимных объектов, кладбищ, прочие зоны специального назначения.</w:t>
      </w:r>
      <w:proofErr w:type="gramEnd"/>
    </w:p>
    <w:p w:rsidR="009F3223" w:rsidRPr="00374D3D" w:rsidRDefault="009F3223" w:rsidP="00B521D2">
      <w:pPr>
        <w:pStyle w:val="HTML"/>
        <w:numPr>
          <w:ilvl w:val="0"/>
          <w:numId w:val="9"/>
        </w:numPr>
        <w:tabs>
          <w:tab w:val="clear" w:pos="1832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74D3D">
        <w:rPr>
          <w:rFonts w:ascii="Times New Roman" w:hAnsi="Times New Roman" w:cs="Times New Roman"/>
          <w:color w:val="000000" w:themeColor="text1"/>
        </w:rPr>
        <w:t xml:space="preserve">. </w:t>
      </w:r>
      <w:r w:rsidRPr="00374D3D">
        <w:rPr>
          <w:rFonts w:ascii="Times New Roman" w:hAnsi="Times New Roman" w:cs="Times New Roman"/>
          <w:b/>
          <w:color w:val="000000" w:themeColor="text1"/>
        </w:rPr>
        <w:t>Природные территории</w:t>
      </w:r>
      <w:r w:rsidRPr="00374D3D">
        <w:rPr>
          <w:rFonts w:ascii="Times New Roman" w:hAnsi="Times New Roman" w:cs="Times New Roman"/>
          <w:color w:val="000000" w:themeColor="text1"/>
        </w:rPr>
        <w:t xml:space="preserve"> - территории с   расположенными   на   них   природными   объектами, объединенными географическими и иными соответствующими признаками</w:t>
      </w:r>
      <w:r w:rsidR="00612CFB" w:rsidRPr="00374D3D">
        <w:rPr>
          <w:rFonts w:ascii="Times New Roman" w:hAnsi="Times New Roman" w:cs="Times New Roman"/>
          <w:color w:val="000000" w:themeColor="text1"/>
        </w:rPr>
        <w:t xml:space="preserve">, </w:t>
      </w:r>
      <w:r w:rsidR="00693F86" w:rsidRPr="00374D3D">
        <w:rPr>
          <w:rFonts w:ascii="Times New Roman" w:hAnsi="Times New Roman" w:cs="Times New Roman"/>
          <w:color w:val="000000" w:themeColor="text1"/>
        </w:rPr>
        <w:t>в т</w:t>
      </w:r>
      <w:r w:rsidR="00612CFB" w:rsidRPr="00374D3D">
        <w:rPr>
          <w:rFonts w:ascii="Times New Roman" w:hAnsi="Times New Roman" w:cs="Times New Roman"/>
          <w:color w:val="000000" w:themeColor="text1"/>
        </w:rPr>
        <w:t>ом числе</w:t>
      </w:r>
      <w:r w:rsidR="00693F86" w:rsidRPr="00374D3D">
        <w:rPr>
          <w:rFonts w:ascii="Times New Roman" w:hAnsi="Times New Roman" w:cs="Times New Roman"/>
          <w:color w:val="000000" w:themeColor="text1"/>
        </w:rPr>
        <w:t xml:space="preserve"> ООПТ</w:t>
      </w:r>
      <w:r w:rsidRPr="00374D3D">
        <w:rPr>
          <w:rFonts w:ascii="Times New Roman" w:hAnsi="Times New Roman" w:cs="Times New Roman"/>
          <w:color w:val="000000" w:themeColor="text1"/>
        </w:rPr>
        <w:t xml:space="preserve">.  </w:t>
      </w:r>
    </w:p>
    <w:p w:rsidR="009F3223" w:rsidRPr="00374D3D" w:rsidRDefault="009F3223" w:rsidP="00B521D2">
      <w:pPr>
        <w:pStyle w:val="HTML"/>
        <w:numPr>
          <w:ilvl w:val="0"/>
          <w:numId w:val="9"/>
        </w:numPr>
        <w:tabs>
          <w:tab w:val="clear" w:pos="1832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74D3D">
        <w:rPr>
          <w:rFonts w:ascii="Times New Roman" w:hAnsi="Times New Roman" w:cs="Times New Roman"/>
          <w:b/>
          <w:color w:val="000000" w:themeColor="text1"/>
        </w:rPr>
        <w:t>Озелененные территории</w:t>
      </w:r>
      <w:r w:rsidRPr="00374D3D">
        <w:rPr>
          <w:rFonts w:ascii="Times New Roman" w:hAnsi="Times New Roman" w:cs="Times New Roman"/>
          <w:color w:val="000000" w:themeColor="text1"/>
        </w:rPr>
        <w:t xml:space="preserve"> - территории с расположенными на  </w:t>
      </w:r>
      <w:r w:rsidR="00B521D2" w:rsidRPr="00374D3D">
        <w:rPr>
          <w:rFonts w:ascii="Times New Roman" w:hAnsi="Times New Roman" w:cs="Times New Roman"/>
          <w:color w:val="000000" w:themeColor="text1"/>
        </w:rPr>
        <w:t xml:space="preserve"> них   природно-антропогенными </w:t>
      </w:r>
      <w:r w:rsidRPr="00374D3D">
        <w:rPr>
          <w:rFonts w:ascii="Times New Roman" w:hAnsi="Times New Roman" w:cs="Times New Roman"/>
          <w:color w:val="000000" w:themeColor="text1"/>
        </w:rPr>
        <w:t>и антропогенными объектами. Природно-антропогенные объекты - искусственно созданные рекреационные объекты (парки, сады, скверы, бульвары и пр.)</w:t>
      </w:r>
      <w:r w:rsidR="00693F86" w:rsidRPr="00374D3D">
        <w:rPr>
          <w:rFonts w:ascii="Times New Roman" w:hAnsi="Times New Roman" w:cs="Times New Roman"/>
          <w:color w:val="000000" w:themeColor="text1"/>
        </w:rPr>
        <w:t>, а также озелененные участки общественных и дворовых территорий (газоны, цветники, группы деревьев).</w:t>
      </w:r>
      <w:r w:rsidR="00B521D2" w:rsidRPr="00374D3D">
        <w:rPr>
          <w:rFonts w:ascii="Times New Roman" w:hAnsi="Times New Roman" w:cs="Times New Roman"/>
          <w:color w:val="000000" w:themeColor="text1"/>
        </w:rPr>
        <w:t xml:space="preserve"> </w:t>
      </w:r>
      <w:r w:rsidR="005E2115" w:rsidRPr="00374D3D">
        <w:rPr>
          <w:rFonts w:ascii="Times New Roman" w:hAnsi="Times New Roman" w:cs="Times New Roman"/>
          <w:color w:val="000000" w:themeColor="text1"/>
        </w:rPr>
        <w:t>Антропогенные объекты -  объекты, созданные человеком для обеспечения его социальных потребностей и не обладающие свойствами природных объектов</w:t>
      </w:r>
      <w:proofErr w:type="gramStart"/>
      <w:r w:rsidR="005E2115" w:rsidRPr="00374D3D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F54361" w:rsidRPr="00374D3D" w:rsidRDefault="00AF4931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F54361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Проектная документация по благоустройству территорий</w:t>
      </w:r>
      <w:r w:rsidR="00612CFB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5436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образования, который содержит материалы в текстовой и графической форме и определяет проектные решения по благоустройству территории.</w:t>
      </w:r>
    </w:p>
    <w:p w:rsidR="00F76C05" w:rsidRPr="00374D3D" w:rsidRDefault="00F76C05" w:rsidP="008A3D12">
      <w:pPr>
        <w:pStyle w:val="ab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12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Содержание территории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комплекс мероприятий, связанных с уборкой территории, очисткой и восстановлением решеток ливневой канализации, поддержанием в чистоте и проведением ремонта фасадов зданий,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законодательством.</w:t>
      </w:r>
      <w:proofErr w:type="gramEnd"/>
    </w:p>
    <w:p w:rsidR="004E3085" w:rsidRPr="00374D3D" w:rsidRDefault="004E3085" w:rsidP="008A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F76C0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Создание зеленых насаждений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837EDD" w:rsidRPr="00374D3D" w:rsidRDefault="00837EDD" w:rsidP="008A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F76C0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Сохранение зеленых насаждений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1448F4" w:rsidRPr="00374D3D" w:rsidRDefault="001448F4" w:rsidP="008A3D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F76C0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Лесопарковые зеленые пояса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зоны с ограниченным режимом природопользования и иной хозяйственной деятельности, включающие в себя территории, на которых расположены леса, и территории зеленого фонда в границах городских населенных пунктов, которые прилегают к указанным лесам или составляют с ними единую естественную экологическую систему</w:t>
      </w: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C25E5B" w:rsidRPr="00374D3D" w:rsidRDefault="00C25E5B" w:rsidP="008A3D1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Трельяж и шпалера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легкие деревянные или металлические конструкции в виде решетки для озеленения вьющимися или опирающимися растениями.</w:t>
      </w:r>
    </w:p>
    <w:p w:rsidR="00C25E5B" w:rsidRPr="00374D3D" w:rsidRDefault="00C25E5B" w:rsidP="008A3D1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Пергола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легкое решетчатое сооружение из дерева или металла в виде беседки, галереи или навеса.</w:t>
      </w:r>
    </w:p>
    <w:p w:rsidR="00CB3331" w:rsidRPr="00374D3D" w:rsidRDefault="00A256EF" w:rsidP="008A57D5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firstLine="0"/>
        <w:rPr>
          <w:color w:val="000000" w:themeColor="text1"/>
          <w:sz w:val="20"/>
          <w:szCs w:val="20"/>
        </w:rPr>
      </w:pPr>
      <w:bookmarkStart w:id="2" w:name="bookmark6"/>
      <w:r w:rsidRPr="00374D3D">
        <w:rPr>
          <w:color w:val="000000" w:themeColor="text1"/>
          <w:sz w:val="20"/>
          <w:szCs w:val="20"/>
        </w:rPr>
        <w:t xml:space="preserve"> </w:t>
      </w:r>
      <w:r w:rsidR="00CA2121" w:rsidRPr="00374D3D">
        <w:rPr>
          <w:color w:val="000000" w:themeColor="text1"/>
          <w:sz w:val="20"/>
          <w:szCs w:val="20"/>
        </w:rPr>
        <w:t>ОБЩИЕ ПРИНЦИПЫ И ПОДХОДЫ</w:t>
      </w:r>
      <w:bookmarkEnd w:id="2"/>
      <w:r w:rsidR="00CA2121" w:rsidRPr="00374D3D">
        <w:rPr>
          <w:color w:val="000000" w:themeColor="text1"/>
          <w:sz w:val="20"/>
          <w:szCs w:val="20"/>
        </w:rPr>
        <w:t xml:space="preserve"> К БЛАГОУСТРОЙСТВУ ТЕРРИТОРИЙ</w:t>
      </w:r>
    </w:p>
    <w:p w:rsidR="00A35E47" w:rsidRPr="00374D3D" w:rsidRDefault="006E33DA" w:rsidP="008A3D12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Развитие благоустраиваемых территорий</w:t>
      </w:r>
      <w:r w:rsidR="00B22256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осуществляется в соответствии с муниципальной Программой благоустройства.</w:t>
      </w:r>
      <w:r w:rsidR="00B22256" w:rsidRPr="00374D3D">
        <w:rPr>
          <w:color w:val="000000" w:themeColor="text1"/>
          <w:sz w:val="20"/>
          <w:szCs w:val="20"/>
        </w:rPr>
        <w:t xml:space="preserve"> </w:t>
      </w:r>
      <w:r w:rsidR="00A35E47" w:rsidRPr="00374D3D">
        <w:rPr>
          <w:color w:val="000000" w:themeColor="text1"/>
          <w:sz w:val="20"/>
          <w:szCs w:val="20"/>
        </w:rPr>
        <w:t>В рамках</w:t>
      </w:r>
      <w:r w:rsidRPr="00374D3D">
        <w:rPr>
          <w:color w:val="000000" w:themeColor="text1"/>
          <w:sz w:val="20"/>
          <w:szCs w:val="20"/>
        </w:rPr>
        <w:t xml:space="preserve"> программы</w:t>
      </w:r>
      <w:r w:rsidR="00873800" w:rsidRPr="00374D3D">
        <w:rPr>
          <w:color w:val="000000" w:themeColor="text1"/>
          <w:sz w:val="20"/>
          <w:szCs w:val="20"/>
        </w:rPr>
        <w:t xml:space="preserve"> разрабатывается план реализации и</w:t>
      </w:r>
      <w:r w:rsidRPr="00374D3D">
        <w:rPr>
          <w:color w:val="000000" w:themeColor="text1"/>
          <w:sz w:val="20"/>
          <w:szCs w:val="20"/>
        </w:rPr>
        <w:t xml:space="preserve"> составляется </w:t>
      </w:r>
      <w:r w:rsidR="00A35E47" w:rsidRPr="00374D3D">
        <w:rPr>
          <w:color w:val="000000" w:themeColor="text1"/>
          <w:sz w:val="20"/>
          <w:szCs w:val="20"/>
        </w:rPr>
        <w:t>адресный перечень</w:t>
      </w:r>
      <w:r w:rsidR="00B22256" w:rsidRPr="00374D3D">
        <w:rPr>
          <w:color w:val="000000" w:themeColor="text1"/>
          <w:sz w:val="20"/>
          <w:szCs w:val="20"/>
        </w:rPr>
        <w:t xml:space="preserve"> </w:t>
      </w:r>
      <w:r w:rsidR="00A35E47" w:rsidRPr="00374D3D">
        <w:rPr>
          <w:color w:val="000000" w:themeColor="text1"/>
          <w:sz w:val="20"/>
          <w:szCs w:val="20"/>
        </w:rPr>
        <w:t>объектов благоустройства</w:t>
      </w:r>
      <w:r w:rsidRPr="00374D3D">
        <w:rPr>
          <w:color w:val="000000" w:themeColor="text1"/>
          <w:sz w:val="20"/>
          <w:szCs w:val="20"/>
        </w:rPr>
        <w:t xml:space="preserve">, </w:t>
      </w:r>
      <w:r w:rsidR="00A35E47" w:rsidRPr="00374D3D">
        <w:rPr>
          <w:color w:val="000000" w:themeColor="text1"/>
          <w:sz w:val="20"/>
          <w:szCs w:val="20"/>
        </w:rPr>
        <w:t xml:space="preserve">на которые </w:t>
      </w:r>
      <w:r w:rsidR="00EB545B" w:rsidRPr="00374D3D">
        <w:rPr>
          <w:color w:val="000000" w:themeColor="text1"/>
          <w:sz w:val="20"/>
          <w:szCs w:val="20"/>
        </w:rPr>
        <w:t>выполня</w:t>
      </w:r>
      <w:r w:rsidRPr="00374D3D">
        <w:rPr>
          <w:color w:val="000000" w:themeColor="text1"/>
          <w:sz w:val="20"/>
          <w:szCs w:val="20"/>
        </w:rPr>
        <w:t>ются проекты</w:t>
      </w:r>
      <w:r w:rsidR="00CE6268" w:rsidRPr="00374D3D">
        <w:rPr>
          <w:color w:val="000000" w:themeColor="text1"/>
          <w:sz w:val="20"/>
          <w:szCs w:val="20"/>
        </w:rPr>
        <w:t xml:space="preserve"> благоустройства, архитектурно-градостроительные концепции </w:t>
      </w:r>
      <w:r w:rsidR="00CE6268" w:rsidRPr="00374D3D">
        <w:rPr>
          <w:color w:val="000000" w:themeColor="text1"/>
          <w:sz w:val="20"/>
          <w:szCs w:val="20"/>
        </w:rPr>
        <w:tab/>
        <w:t>общественных пространств градостроительно-значимых территорий, проекты планировки общественных пространств в целях их благоустройства</w:t>
      </w:r>
      <w:r w:rsidRPr="00374D3D">
        <w:rPr>
          <w:color w:val="000000" w:themeColor="text1"/>
          <w:sz w:val="20"/>
          <w:szCs w:val="20"/>
        </w:rPr>
        <w:t>.</w:t>
      </w:r>
      <w:r w:rsidR="005B5FBE" w:rsidRPr="00374D3D">
        <w:rPr>
          <w:color w:val="000000" w:themeColor="text1"/>
          <w:sz w:val="20"/>
          <w:szCs w:val="20"/>
        </w:rPr>
        <w:t xml:space="preserve"> Проекты выполняются на </w:t>
      </w:r>
      <w:r w:rsidR="001E17C4" w:rsidRPr="00374D3D">
        <w:rPr>
          <w:color w:val="000000" w:themeColor="text1"/>
          <w:sz w:val="20"/>
          <w:szCs w:val="20"/>
        </w:rPr>
        <w:t>существующие о</w:t>
      </w:r>
      <w:r w:rsidR="005B5FBE" w:rsidRPr="00374D3D">
        <w:rPr>
          <w:color w:val="000000" w:themeColor="text1"/>
          <w:sz w:val="20"/>
          <w:szCs w:val="20"/>
        </w:rPr>
        <w:t>бъекты</w:t>
      </w:r>
      <w:r w:rsidR="001E17C4" w:rsidRPr="00374D3D">
        <w:rPr>
          <w:color w:val="000000" w:themeColor="text1"/>
          <w:sz w:val="20"/>
          <w:szCs w:val="20"/>
        </w:rPr>
        <w:t xml:space="preserve"> благоустройства, подлежащие реконструкции или ремонту.</w:t>
      </w:r>
      <w:r w:rsidR="005B5FBE" w:rsidRPr="00374D3D">
        <w:rPr>
          <w:color w:val="000000" w:themeColor="text1"/>
          <w:sz w:val="20"/>
          <w:szCs w:val="20"/>
        </w:rPr>
        <w:t xml:space="preserve"> </w:t>
      </w:r>
    </w:p>
    <w:p w:rsidR="0009375F" w:rsidRPr="00374D3D" w:rsidRDefault="00F709B6" w:rsidP="008A3D12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Д</w:t>
      </w:r>
      <w:r w:rsidR="0013318E" w:rsidRPr="00374D3D">
        <w:rPr>
          <w:color w:val="000000" w:themeColor="text1"/>
          <w:sz w:val="20"/>
          <w:szCs w:val="20"/>
        </w:rPr>
        <w:t>еятельност</w:t>
      </w:r>
      <w:r w:rsidRPr="00374D3D">
        <w:rPr>
          <w:color w:val="000000" w:themeColor="text1"/>
          <w:sz w:val="20"/>
          <w:szCs w:val="20"/>
        </w:rPr>
        <w:t>ь</w:t>
      </w:r>
      <w:r w:rsidR="0013318E" w:rsidRPr="00374D3D">
        <w:rPr>
          <w:color w:val="000000" w:themeColor="text1"/>
          <w:sz w:val="20"/>
          <w:szCs w:val="20"/>
        </w:rPr>
        <w:t xml:space="preserve"> по благоустройству территорий </w:t>
      </w:r>
      <w:r w:rsidR="00F448AC" w:rsidRPr="00374D3D">
        <w:rPr>
          <w:color w:val="000000" w:themeColor="text1"/>
          <w:sz w:val="20"/>
          <w:szCs w:val="20"/>
        </w:rPr>
        <w:t>- это комплекс</w:t>
      </w:r>
      <w:r w:rsidR="00B22256" w:rsidRPr="00374D3D">
        <w:rPr>
          <w:color w:val="000000" w:themeColor="text1"/>
          <w:sz w:val="20"/>
          <w:szCs w:val="20"/>
        </w:rPr>
        <w:t xml:space="preserve"> </w:t>
      </w:r>
      <w:r w:rsidR="00EA4F53" w:rsidRPr="00374D3D">
        <w:rPr>
          <w:color w:val="000000" w:themeColor="text1"/>
          <w:sz w:val="20"/>
          <w:szCs w:val="20"/>
        </w:rPr>
        <w:t xml:space="preserve">мероприятий, </w:t>
      </w:r>
      <w:r w:rsidR="002C2579" w:rsidRPr="00374D3D">
        <w:rPr>
          <w:color w:val="000000" w:themeColor="text1"/>
          <w:sz w:val="20"/>
          <w:szCs w:val="20"/>
        </w:rPr>
        <w:t xml:space="preserve">сгруппированных в три основных блока задач, обеспечивающих достижение </w:t>
      </w:r>
      <w:r w:rsidR="00B22256" w:rsidRPr="00374D3D">
        <w:rPr>
          <w:color w:val="000000" w:themeColor="text1"/>
          <w:sz w:val="20"/>
          <w:szCs w:val="20"/>
        </w:rPr>
        <w:t xml:space="preserve">полезной </w:t>
      </w:r>
      <w:r w:rsidR="002C2579" w:rsidRPr="00374D3D">
        <w:rPr>
          <w:color w:val="000000" w:themeColor="text1"/>
          <w:sz w:val="20"/>
          <w:szCs w:val="20"/>
        </w:rPr>
        <w:t xml:space="preserve">цели </w:t>
      </w:r>
      <w:r w:rsidR="00B22256" w:rsidRPr="00374D3D">
        <w:rPr>
          <w:color w:val="000000" w:themeColor="text1"/>
          <w:sz w:val="20"/>
          <w:szCs w:val="20"/>
        </w:rPr>
        <w:t>как</w:t>
      </w:r>
      <w:r w:rsidR="002C2579" w:rsidRPr="00374D3D">
        <w:rPr>
          <w:color w:val="000000" w:themeColor="text1"/>
          <w:sz w:val="20"/>
          <w:szCs w:val="20"/>
        </w:rPr>
        <w:t xml:space="preserve"> создание комфортной городской среды.</w:t>
      </w:r>
    </w:p>
    <w:p w:rsidR="002C2579" w:rsidRPr="00374D3D" w:rsidRDefault="00B22256" w:rsidP="008A3D12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r w:rsidR="00F54361" w:rsidRPr="00374D3D">
        <w:rPr>
          <w:color w:val="000000" w:themeColor="text1"/>
          <w:sz w:val="20"/>
          <w:szCs w:val="20"/>
        </w:rPr>
        <w:t>Первый блок задач - р</w:t>
      </w:r>
      <w:r w:rsidR="0013318E" w:rsidRPr="00374D3D">
        <w:rPr>
          <w:color w:val="000000" w:themeColor="text1"/>
          <w:sz w:val="20"/>
          <w:szCs w:val="20"/>
        </w:rPr>
        <w:t>азработк</w:t>
      </w:r>
      <w:r w:rsidR="00F709B6" w:rsidRPr="00374D3D">
        <w:rPr>
          <w:color w:val="000000" w:themeColor="text1"/>
          <w:sz w:val="20"/>
          <w:szCs w:val="20"/>
        </w:rPr>
        <w:t>а</w:t>
      </w:r>
      <w:r w:rsidR="0013318E" w:rsidRPr="00374D3D">
        <w:rPr>
          <w:color w:val="000000" w:themeColor="text1"/>
          <w:sz w:val="20"/>
          <w:szCs w:val="20"/>
        </w:rPr>
        <w:t xml:space="preserve"> проектной документации по благоустройству территорий</w:t>
      </w:r>
      <w:r w:rsidR="002C2579" w:rsidRPr="00374D3D">
        <w:rPr>
          <w:color w:val="000000" w:themeColor="text1"/>
          <w:sz w:val="20"/>
          <w:szCs w:val="20"/>
        </w:rPr>
        <w:t xml:space="preserve">. </w:t>
      </w:r>
    </w:p>
    <w:p w:rsidR="00DF26E6" w:rsidRPr="00374D3D" w:rsidRDefault="00B22256" w:rsidP="008A57D5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proofErr w:type="gramStart"/>
      <w:r w:rsidR="00DF26E6" w:rsidRPr="00374D3D">
        <w:rPr>
          <w:color w:val="000000" w:themeColor="text1"/>
          <w:sz w:val="20"/>
          <w:szCs w:val="20"/>
        </w:rPr>
        <w:t>При разработке проектной документации необходимо опираться на концепцию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DF26E6" w:rsidRPr="00374D3D">
        <w:rPr>
          <w:color w:val="000000" w:themeColor="text1"/>
          <w:sz w:val="20"/>
          <w:szCs w:val="20"/>
        </w:rPr>
        <w:t>благоустройства рассматриваемой территории,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учётом стратегических задач комплексного устойчивого развития городской среды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DF26E6" w:rsidRPr="00374D3D">
        <w:rPr>
          <w:color w:val="000000" w:themeColor="text1"/>
          <w:sz w:val="20"/>
          <w:szCs w:val="20"/>
        </w:rPr>
        <w:t>по результатам социологических, маркетинговых, архитектурных, градостроительных и иных</w:t>
      </w:r>
      <w:r w:rsidR="009E0152" w:rsidRPr="00374D3D">
        <w:rPr>
          <w:color w:val="000000" w:themeColor="text1"/>
          <w:sz w:val="20"/>
          <w:szCs w:val="20"/>
        </w:rPr>
        <w:t xml:space="preserve"> предпроектных</w:t>
      </w:r>
      <w:r w:rsidR="00DF26E6" w:rsidRPr="00374D3D">
        <w:rPr>
          <w:color w:val="000000" w:themeColor="text1"/>
          <w:sz w:val="20"/>
          <w:szCs w:val="20"/>
        </w:rPr>
        <w:t xml:space="preserve"> исследований</w:t>
      </w:r>
      <w:r w:rsidR="009E0152" w:rsidRPr="00374D3D">
        <w:rPr>
          <w:color w:val="000000" w:themeColor="text1"/>
          <w:sz w:val="20"/>
          <w:szCs w:val="20"/>
        </w:rPr>
        <w:t xml:space="preserve"> территории</w:t>
      </w:r>
      <w:r w:rsidR="00DF26E6" w:rsidRPr="00374D3D">
        <w:rPr>
          <w:color w:val="000000" w:themeColor="text1"/>
          <w:sz w:val="20"/>
          <w:szCs w:val="20"/>
        </w:rPr>
        <w:t>, социально-экономической оценки эффективности проектных</w:t>
      </w:r>
      <w:proofErr w:type="gramEnd"/>
      <w:r w:rsidR="00DF26E6" w:rsidRPr="00374D3D">
        <w:rPr>
          <w:color w:val="000000" w:themeColor="text1"/>
          <w:sz w:val="20"/>
          <w:szCs w:val="20"/>
        </w:rPr>
        <w:t xml:space="preserve"> решений.</w:t>
      </w:r>
    </w:p>
    <w:p w:rsidR="00353C32" w:rsidRPr="00374D3D" w:rsidRDefault="00B22256" w:rsidP="008A57D5">
      <w:pPr>
        <w:pStyle w:val="ab"/>
        <w:widowControl/>
        <w:numPr>
          <w:ilvl w:val="2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3AE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353C3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одержание</w:t>
      </w:r>
      <w:r w:rsidR="00DF26E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комплекта чертежей</w:t>
      </w:r>
      <w:r w:rsidR="00353C3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проекта благоустройства п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редусматривается  </w:t>
      </w:r>
      <w:r w:rsidR="00353C3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 решении органа местного самоуправления.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657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разработке проекта благоустройства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учитыва</w:t>
      </w:r>
      <w:r w:rsidR="00B652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B652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действующие н</w:t>
      </w:r>
      <w:r w:rsidR="00D3657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 территории Российской Федерации норм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D3657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правил</w:t>
      </w:r>
      <w:r w:rsidR="005B5FB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D3657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(ГОСТ 21.508-93; ГОСТ Р21.1101-2013; ГОСТ 21.501-2011; ГОСТ 21.204-93 и др.)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3657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46CFF" w:rsidRPr="00374D3D" w:rsidRDefault="00B22256" w:rsidP="008A57D5">
      <w:pPr>
        <w:pStyle w:val="22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К</w:t>
      </w:r>
      <w:r w:rsidR="00353C32" w:rsidRPr="00374D3D">
        <w:rPr>
          <w:color w:val="000000" w:themeColor="text1"/>
          <w:sz w:val="20"/>
          <w:szCs w:val="20"/>
        </w:rPr>
        <w:t>омплексны</w:t>
      </w:r>
      <w:r w:rsidR="000773B6" w:rsidRPr="00374D3D">
        <w:rPr>
          <w:color w:val="000000" w:themeColor="text1"/>
          <w:sz w:val="20"/>
          <w:szCs w:val="20"/>
        </w:rPr>
        <w:t>е</w:t>
      </w:r>
      <w:r w:rsidR="00353C32" w:rsidRPr="00374D3D">
        <w:rPr>
          <w:color w:val="000000" w:themeColor="text1"/>
          <w:sz w:val="20"/>
          <w:szCs w:val="20"/>
        </w:rPr>
        <w:t xml:space="preserve"> проект</w:t>
      </w:r>
      <w:r w:rsidR="000773B6" w:rsidRPr="00374D3D">
        <w:rPr>
          <w:color w:val="000000" w:themeColor="text1"/>
          <w:sz w:val="20"/>
          <w:szCs w:val="20"/>
        </w:rPr>
        <w:t>ы</w:t>
      </w:r>
      <w:r w:rsidR="00353C32" w:rsidRPr="00374D3D">
        <w:rPr>
          <w:color w:val="000000" w:themeColor="text1"/>
          <w:sz w:val="20"/>
          <w:szCs w:val="20"/>
        </w:rPr>
        <w:t xml:space="preserve"> по благоустройству</w:t>
      </w:r>
      <w:r w:rsidRPr="00374D3D">
        <w:rPr>
          <w:color w:val="000000" w:themeColor="text1"/>
          <w:sz w:val="20"/>
          <w:szCs w:val="20"/>
        </w:rPr>
        <w:t xml:space="preserve"> выполня</w:t>
      </w:r>
      <w:r w:rsidR="00B652BF" w:rsidRPr="00374D3D">
        <w:rPr>
          <w:color w:val="000000" w:themeColor="text1"/>
          <w:sz w:val="20"/>
          <w:szCs w:val="20"/>
        </w:rPr>
        <w:t>ю</w:t>
      </w:r>
      <w:r w:rsidRPr="00374D3D">
        <w:rPr>
          <w:color w:val="000000" w:themeColor="text1"/>
          <w:sz w:val="20"/>
          <w:szCs w:val="20"/>
        </w:rPr>
        <w:t xml:space="preserve">тся, </w:t>
      </w:r>
      <w:r w:rsidR="00353C32" w:rsidRPr="00374D3D">
        <w:rPr>
          <w:color w:val="000000" w:themeColor="text1"/>
          <w:sz w:val="20"/>
          <w:szCs w:val="20"/>
        </w:rPr>
        <w:t xml:space="preserve"> предусматрива</w:t>
      </w:r>
      <w:r w:rsidRPr="00374D3D">
        <w:rPr>
          <w:color w:val="000000" w:themeColor="text1"/>
          <w:sz w:val="20"/>
          <w:szCs w:val="20"/>
        </w:rPr>
        <w:t>я</w:t>
      </w:r>
      <w:r w:rsidR="00353C32" w:rsidRPr="00374D3D">
        <w:rPr>
          <w:color w:val="000000" w:themeColor="text1"/>
          <w:sz w:val="20"/>
          <w:szCs w:val="20"/>
        </w:rPr>
        <w:t xml:space="preserve"> одновременное использование различных элементов благоустройства, обеспечивающи</w:t>
      </w:r>
      <w:r w:rsidR="000773B6" w:rsidRPr="00374D3D">
        <w:rPr>
          <w:color w:val="000000" w:themeColor="text1"/>
          <w:sz w:val="20"/>
          <w:szCs w:val="20"/>
        </w:rPr>
        <w:t>е</w:t>
      </w:r>
      <w:r w:rsidR="00353C32" w:rsidRPr="00374D3D">
        <w:rPr>
          <w:color w:val="000000" w:themeColor="text1"/>
          <w:sz w:val="20"/>
          <w:szCs w:val="20"/>
        </w:rPr>
        <w:t xml:space="preserve"> повышение удобства использования и визуальной привлекательности территории.</w:t>
      </w:r>
    </w:p>
    <w:p w:rsidR="0009375F" w:rsidRPr="00374D3D" w:rsidRDefault="00B652BF" w:rsidP="008A57D5">
      <w:pPr>
        <w:pStyle w:val="22"/>
        <w:numPr>
          <w:ilvl w:val="2"/>
          <w:numId w:val="1"/>
        </w:numPr>
        <w:shd w:val="clear" w:color="auto" w:fill="auto"/>
        <w:tabs>
          <w:tab w:val="left" w:pos="1338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Р</w:t>
      </w:r>
      <w:r w:rsidR="00046CFF" w:rsidRPr="00374D3D">
        <w:rPr>
          <w:color w:val="000000" w:themeColor="text1"/>
          <w:sz w:val="20"/>
          <w:szCs w:val="20"/>
        </w:rPr>
        <w:t>азраб</w:t>
      </w:r>
      <w:r w:rsidR="00963AEC" w:rsidRPr="00374D3D">
        <w:rPr>
          <w:color w:val="000000" w:themeColor="text1"/>
          <w:sz w:val="20"/>
          <w:szCs w:val="20"/>
        </w:rPr>
        <w:t>атыва</w:t>
      </w:r>
      <w:r w:rsidRPr="00374D3D">
        <w:rPr>
          <w:color w:val="000000" w:themeColor="text1"/>
          <w:sz w:val="20"/>
          <w:szCs w:val="20"/>
        </w:rPr>
        <w:t>е</w:t>
      </w:r>
      <w:r w:rsidR="00963AEC" w:rsidRPr="00374D3D">
        <w:rPr>
          <w:color w:val="000000" w:themeColor="text1"/>
          <w:sz w:val="20"/>
          <w:szCs w:val="20"/>
        </w:rPr>
        <w:t>т</w:t>
      </w:r>
      <w:r w:rsidRPr="00374D3D">
        <w:rPr>
          <w:color w:val="000000" w:themeColor="text1"/>
          <w:sz w:val="20"/>
          <w:szCs w:val="20"/>
        </w:rPr>
        <w:t>ся</w:t>
      </w:r>
      <w:r w:rsidR="00046CFF" w:rsidRPr="00374D3D">
        <w:rPr>
          <w:color w:val="000000" w:themeColor="text1"/>
          <w:sz w:val="20"/>
          <w:szCs w:val="20"/>
        </w:rPr>
        <w:t xml:space="preserve"> едины</w:t>
      </w:r>
      <w:r w:rsidRPr="00374D3D">
        <w:rPr>
          <w:color w:val="000000" w:themeColor="text1"/>
          <w:sz w:val="20"/>
          <w:szCs w:val="20"/>
        </w:rPr>
        <w:t>й</w:t>
      </w:r>
      <w:r w:rsidR="00046CFF" w:rsidRPr="00374D3D">
        <w:rPr>
          <w:color w:val="000000" w:themeColor="text1"/>
          <w:sz w:val="20"/>
          <w:szCs w:val="20"/>
        </w:rPr>
        <w:t xml:space="preserve"> или согласованны</w:t>
      </w:r>
      <w:r w:rsidRPr="00374D3D">
        <w:rPr>
          <w:color w:val="000000" w:themeColor="text1"/>
          <w:sz w:val="20"/>
          <w:szCs w:val="20"/>
        </w:rPr>
        <w:t>й</w:t>
      </w:r>
      <w:r w:rsidR="00046CFF" w:rsidRPr="00374D3D">
        <w:rPr>
          <w:color w:val="000000" w:themeColor="text1"/>
          <w:sz w:val="20"/>
          <w:szCs w:val="20"/>
        </w:rPr>
        <w:t xml:space="preserve"> проект благоустройства для связанных между собой территорий поселени</w:t>
      </w:r>
      <w:r w:rsidRPr="00374D3D">
        <w:rPr>
          <w:color w:val="000000" w:themeColor="text1"/>
          <w:sz w:val="20"/>
          <w:szCs w:val="20"/>
        </w:rPr>
        <w:t>я</w:t>
      </w:r>
      <w:r w:rsidR="00046CFF" w:rsidRPr="00374D3D">
        <w:rPr>
          <w:color w:val="000000" w:themeColor="text1"/>
          <w:sz w:val="20"/>
          <w:szCs w:val="20"/>
        </w:rPr>
        <w:t>, имеющих раз</w:t>
      </w:r>
      <w:r w:rsidR="00B22256" w:rsidRPr="00374D3D">
        <w:rPr>
          <w:color w:val="000000" w:themeColor="text1"/>
          <w:sz w:val="20"/>
          <w:szCs w:val="20"/>
        </w:rPr>
        <w:t>личных</w:t>
      </w:r>
      <w:r w:rsidR="00046CFF" w:rsidRPr="00374D3D">
        <w:rPr>
          <w:color w:val="000000" w:themeColor="text1"/>
          <w:sz w:val="20"/>
          <w:szCs w:val="20"/>
        </w:rPr>
        <w:t xml:space="preserve"> владельцев.</w:t>
      </w:r>
    </w:p>
    <w:p w:rsidR="00954B2D" w:rsidRPr="00374D3D" w:rsidRDefault="00B22256" w:rsidP="008A57D5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lastRenderedPageBreak/>
        <w:t xml:space="preserve"> </w:t>
      </w:r>
      <w:r w:rsidR="00F54361" w:rsidRPr="00374D3D">
        <w:rPr>
          <w:color w:val="000000" w:themeColor="text1"/>
          <w:sz w:val="20"/>
          <w:szCs w:val="20"/>
        </w:rPr>
        <w:t>Второй блок задач - р</w:t>
      </w:r>
      <w:r w:rsidR="000773B6" w:rsidRPr="00374D3D">
        <w:rPr>
          <w:color w:val="000000" w:themeColor="text1"/>
          <w:sz w:val="20"/>
          <w:szCs w:val="20"/>
        </w:rPr>
        <w:t>еализация проекта</w:t>
      </w:r>
      <w:r w:rsidR="0013318E" w:rsidRPr="00374D3D">
        <w:rPr>
          <w:color w:val="000000" w:themeColor="text1"/>
          <w:sz w:val="20"/>
          <w:szCs w:val="20"/>
        </w:rPr>
        <w:t xml:space="preserve"> по благоустройству территорий</w:t>
      </w:r>
      <w:r w:rsidR="00353C32" w:rsidRPr="00374D3D">
        <w:rPr>
          <w:color w:val="000000" w:themeColor="text1"/>
          <w:sz w:val="20"/>
          <w:szCs w:val="20"/>
        </w:rPr>
        <w:t>.</w:t>
      </w:r>
    </w:p>
    <w:p w:rsidR="000773B6" w:rsidRPr="00374D3D" w:rsidRDefault="00B22256" w:rsidP="008A57D5">
      <w:pPr>
        <w:pStyle w:val="22"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r w:rsidR="00B652BF" w:rsidRPr="00374D3D">
        <w:rPr>
          <w:color w:val="000000" w:themeColor="text1"/>
          <w:sz w:val="20"/>
          <w:szCs w:val="20"/>
        </w:rPr>
        <w:t>Реализация</w:t>
      </w:r>
      <w:r w:rsidR="00954B2D" w:rsidRPr="00374D3D">
        <w:rPr>
          <w:color w:val="000000" w:themeColor="text1"/>
          <w:sz w:val="20"/>
          <w:szCs w:val="20"/>
        </w:rPr>
        <w:t xml:space="preserve"> проектов благоустройства осуществлять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CB3331" w:rsidRPr="00374D3D" w:rsidRDefault="00F54361" w:rsidP="008A3D12">
      <w:pPr>
        <w:pStyle w:val="22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Третий блок задач - с</w:t>
      </w:r>
      <w:r w:rsidR="0013318E" w:rsidRPr="00374D3D">
        <w:rPr>
          <w:color w:val="000000" w:themeColor="text1"/>
          <w:sz w:val="20"/>
          <w:szCs w:val="20"/>
        </w:rPr>
        <w:t>одержание объектов благоустройства.</w:t>
      </w:r>
    </w:p>
    <w:p w:rsidR="00CB3331" w:rsidRPr="00374D3D" w:rsidRDefault="000726D8" w:rsidP="008A57D5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>Содержание объектов благоустройства осуществля</w:t>
      </w:r>
      <w:r w:rsidRPr="00374D3D">
        <w:rPr>
          <w:color w:val="000000" w:themeColor="text1"/>
          <w:sz w:val="20"/>
          <w:szCs w:val="20"/>
        </w:rPr>
        <w:t>ется</w:t>
      </w:r>
      <w:r w:rsidR="0013318E" w:rsidRPr="00374D3D">
        <w:rPr>
          <w:color w:val="000000" w:themeColor="text1"/>
          <w:sz w:val="20"/>
          <w:szCs w:val="20"/>
        </w:rPr>
        <w:t xml:space="preserve">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  <w:r w:rsidR="00F54361" w:rsidRPr="00374D3D">
        <w:rPr>
          <w:color w:val="000000" w:themeColor="text1"/>
          <w:sz w:val="20"/>
          <w:szCs w:val="20"/>
        </w:rPr>
        <w:t>С</w:t>
      </w:r>
      <w:r w:rsidR="0013318E" w:rsidRPr="00374D3D">
        <w:rPr>
          <w:color w:val="000000" w:themeColor="text1"/>
          <w:sz w:val="20"/>
          <w:szCs w:val="20"/>
        </w:rPr>
        <w:t>тоимость их эксплуатации и содержания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F54361" w:rsidRPr="00374D3D">
        <w:rPr>
          <w:color w:val="000000" w:themeColor="text1"/>
          <w:sz w:val="20"/>
          <w:szCs w:val="20"/>
        </w:rPr>
        <w:t>является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F54361" w:rsidRPr="00374D3D">
        <w:rPr>
          <w:color w:val="000000" w:themeColor="text1"/>
          <w:sz w:val="20"/>
          <w:szCs w:val="20"/>
        </w:rPr>
        <w:t>важным критерием при разработке проектов по благоустройству территорий</w:t>
      </w:r>
      <w:r w:rsidR="0013318E" w:rsidRPr="00374D3D">
        <w:rPr>
          <w:color w:val="000000" w:themeColor="text1"/>
          <w:sz w:val="20"/>
          <w:szCs w:val="20"/>
        </w:rPr>
        <w:t>.</w:t>
      </w:r>
    </w:p>
    <w:p w:rsidR="006162D5" w:rsidRPr="00374D3D" w:rsidRDefault="000726D8" w:rsidP="008A3D12">
      <w:pPr>
        <w:pStyle w:val="22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r w:rsidR="006162D5" w:rsidRPr="00374D3D">
        <w:rPr>
          <w:color w:val="000000" w:themeColor="text1"/>
          <w:sz w:val="20"/>
          <w:szCs w:val="20"/>
        </w:rPr>
        <w:t>Участники деятельности по благоустройству:</w:t>
      </w:r>
    </w:p>
    <w:p w:rsidR="006162D5" w:rsidRPr="00374D3D" w:rsidRDefault="006162D5" w:rsidP="008A57D5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а)</w:t>
      </w:r>
      <w:r w:rsidRPr="00374D3D">
        <w:rPr>
          <w:color w:val="000000" w:themeColor="text1"/>
          <w:sz w:val="20"/>
          <w:szCs w:val="20"/>
        </w:rPr>
        <w:tab/>
      </w:r>
      <w:r w:rsidR="000726D8" w:rsidRPr="00374D3D">
        <w:rPr>
          <w:color w:val="000000" w:themeColor="text1"/>
          <w:sz w:val="20"/>
          <w:szCs w:val="20"/>
        </w:rPr>
        <w:t xml:space="preserve">  </w:t>
      </w:r>
      <w:r w:rsidRPr="00374D3D">
        <w:rPr>
          <w:color w:val="000000" w:themeColor="text1"/>
          <w:sz w:val="20"/>
          <w:szCs w:val="20"/>
        </w:rPr>
        <w:t xml:space="preserve">население </w:t>
      </w:r>
      <w:r w:rsidR="00B652BF" w:rsidRPr="00374D3D">
        <w:rPr>
          <w:color w:val="000000" w:themeColor="text1"/>
          <w:sz w:val="20"/>
          <w:szCs w:val="20"/>
        </w:rPr>
        <w:t>поселения</w:t>
      </w:r>
      <w:r w:rsidRPr="00374D3D">
        <w:rPr>
          <w:color w:val="000000" w:themeColor="text1"/>
          <w:sz w:val="20"/>
          <w:szCs w:val="20"/>
        </w:rPr>
        <w:t>, формиру</w:t>
      </w:r>
      <w:r w:rsidR="00DF26E6" w:rsidRPr="00374D3D">
        <w:rPr>
          <w:color w:val="000000" w:themeColor="text1"/>
          <w:sz w:val="20"/>
          <w:szCs w:val="20"/>
        </w:rPr>
        <w:t>ющее</w:t>
      </w:r>
      <w:r w:rsidRPr="00374D3D">
        <w:rPr>
          <w:color w:val="000000" w:themeColor="text1"/>
          <w:sz w:val="20"/>
          <w:szCs w:val="20"/>
        </w:rPr>
        <w:t xml:space="preserve"> запрос на благоустройство и принима</w:t>
      </w:r>
      <w:r w:rsidR="00DF26E6" w:rsidRPr="00374D3D">
        <w:rPr>
          <w:color w:val="000000" w:themeColor="text1"/>
          <w:sz w:val="20"/>
          <w:szCs w:val="20"/>
        </w:rPr>
        <w:t>ющее</w:t>
      </w:r>
      <w:r w:rsidRPr="00374D3D">
        <w:rPr>
          <w:color w:val="000000" w:themeColor="text1"/>
          <w:sz w:val="20"/>
          <w:szCs w:val="20"/>
        </w:rPr>
        <w:t xml:space="preserve"> участие в оценке предлагаемых решений</w:t>
      </w:r>
      <w:r w:rsidR="00BC3915" w:rsidRPr="00374D3D">
        <w:rPr>
          <w:color w:val="000000" w:themeColor="text1"/>
          <w:sz w:val="20"/>
          <w:szCs w:val="20"/>
        </w:rPr>
        <w:t>, в</w:t>
      </w:r>
      <w:r w:rsidRPr="00374D3D">
        <w:rPr>
          <w:color w:val="000000" w:themeColor="text1"/>
          <w:sz w:val="20"/>
          <w:szCs w:val="20"/>
        </w:rPr>
        <w:t xml:space="preserve"> отдельных случаях </w:t>
      </w:r>
      <w:r w:rsidR="00BC3915" w:rsidRPr="00374D3D">
        <w:rPr>
          <w:color w:val="000000" w:themeColor="text1"/>
          <w:sz w:val="20"/>
          <w:szCs w:val="20"/>
        </w:rPr>
        <w:t>и в выполнении работ</w:t>
      </w:r>
      <w:r w:rsidRPr="00374D3D">
        <w:rPr>
          <w:color w:val="000000" w:themeColor="text1"/>
          <w:sz w:val="20"/>
          <w:szCs w:val="20"/>
        </w:rPr>
        <w:t>;</w:t>
      </w:r>
    </w:p>
    <w:p w:rsidR="006162D5" w:rsidRPr="00374D3D" w:rsidRDefault="006162D5" w:rsidP="008A57D5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б)</w:t>
      </w:r>
      <w:r w:rsidRPr="00374D3D">
        <w:rPr>
          <w:color w:val="000000" w:themeColor="text1"/>
          <w:sz w:val="20"/>
          <w:szCs w:val="20"/>
        </w:rPr>
        <w:tab/>
      </w:r>
      <w:r w:rsidR="000726D8" w:rsidRPr="00374D3D">
        <w:rPr>
          <w:color w:val="000000" w:themeColor="text1"/>
          <w:sz w:val="20"/>
          <w:szCs w:val="20"/>
        </w:rPr>
        <w:t xml:space="preserve"> </w:t>
      </w:r>
      <w:r w:rsidR="00B652BF" w:rsidRPr="00374D3D">
        <w:rPr>
          <w:color w:val="000000" w:themeColor="text1"/>
          <w:sz w:val="20"/>
          <w:szCs w:val="20"/>
        </w:rPr>
        <w:t>Администрация Тарасовского сельского поселения</w:t>
      </w:r>
      <w:r w:rsidRPr="00374D3D">
        <w:rPr>
          <w:color w:val="000000" w:themeColor="text1"/>
          <w:sz w:val="20"/>
          <w:szCs w:val="20"/>
        </w:rPr>
        <w:t>, формирую</w:t>
      </w:r>
      <w:r w:rsidR="00B652BF" w:rsidRPr="00374D3D">
        <w:rPr>
          <w:color w:val="000000" w:themeColor="text1"/>
          <w:sz w:val="20"/>
          <w:szCs w:val="20"/>
        </w:rPr>
        <w:t>щая</w:t>
      </w:r>
      <w:r w:rsidRPr="00374D3D">
        <w:rPr>
          <w:color w:val="000000" w:themeColor="text1"/>
          <w:sz w:val="20"/>
          <w:szCs w:val="20"/>
        </w:rPr>
        <w:t xml:space="preserve"> техническое задание, выбираю</w:t>
      </w:r>
      <w:r w:rsidR="00B652BF" w:rsidRPr="00374D3D">
        <w:rPr>
          <w:color w:val="000000" w:themeColor="text1"/>
          <w:sz w:val="20"/>
          <w:szCs w:val="20"/>
        </w:rPr>
        <w:t>щая</w:t>
      </w:r>
      <w:r w:rsidRPr="00374D3D">
        <w:rPr>
          <w:color w:val="000000" w:themeColor="text1"/>
          <w:sz w:val="20"/>
          <w:szCs w:val="20"/>
        </w:rPr>
        <w:t xml:space="preserve"> исполнителей и обеспечиваю</w:t>
      </w:r>
      <w:r w:rsidR="00B652BF" w:rsidRPr="00374D3D">
        <w:rPr>
          <w:color w:val="000000" w:themeColor="text1"/>
          <w:sz w:val="20"/>
          <w:szCs w:val="20"/>
        </w:rPr>
        <w:t>щая</w:t>
      </w:r>
      <w:r w:rsidRPr="00374D3D">
        <w:rPr>
          <w:color w:val="000000" w:themeColor="text1"/>
          <w:sz w:val="20"/>
          <w:szCs w:val="20"/>
        </w:rPr>
        <w:t xml:space="preserve"> финансирование в пределах своих полномочий;</w:t>
      </w:r>
    </w:p>
    <w:p w:rsidR="006162D5" w:rsidRPr="00374D3D" w:rsidRDefault="006162D5" w:rsidP="008A57D5">
      <w:pPr>
        <w:pStyle w:val="22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в)</w:t>
      </w:r>
      <w:r w:rsidRPr="00374D3D">
        <w:rPr>
          <w:color w:val="000000" w:themeColor="text1"/>
          <w:sz w:val="20"/>
          <w:szCs w:val="20"/>
        </w:rPr>
        <w:tab/>
      </w:r>
      <w:r w:rsidR="000726D8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хозяйствующие субъекты</w:t>
      </w:r>
      <w:r w:rsidR="00633B6C" w:rsidRPr="00374D3D">
        <w:rPr>
          <w:color w:val="000000" w:themeColor="text1"/>
          <w:sz w:val="20"/>
          <w:szCs w:val="20"/>
        </w:rPr>
        <w:t xml:space="preserve"> (собственники и арендаторы</w:t>
      </w:r>
      <w:r w:rsidR="000754CE" w:rsidRPr="00374D3D">
        <w:rPr>
          <w:color w:val="000000" w:themeColor="text1"/>
          <w:sz w:val="20"/>
          <w:szCs w:val="20"/>
        </w:rPr>
        <w:t xml:space="preserve"> зданий,</w:t>
      </w:r>
      <w:r w:rsidR="00633B6C" w:rsidRPr="00374D3D">
        <w:rPr>
          <w:color w:val="000000" w:themeColor="text1"/>
          <w:sz w:val="20"/>
          <w:szCs w:val="20"/>
        </w:rPr>
        <w:t xml:space="preserve"> помещений</w:t>
      </w:r>
      <w:r w:rsidR="000754CE" w:rsidRPr="00374D3D">
        <w:rPr>
          <w:color w:val="000000" w:themeColor="text1"/>
          <w:sz w:val="20"/>
          <w:szCs w:val="20"/>
        </w:rPr>
        <w:t xml:space="preserve"> в них, а также сооружений</w:t>
      </w:r>
      <w:r w:rsidR="00633B6C" w:rsidRPr="00374D3D">
        <w:rPr>
          <w:color w:val="000000" w:themeColor="text1"/>
          <w:sz w:val="20"/>
          <w:szCs w:val="20"/>
        </w:rPr>
        <w:t>)</w:t>
      </w:r>
      <w:r w:rsidRPr="00374D3D">
        <w:rPr>
          <w:color w:val="000000" w:themeColor="text1"/>
          <w:sz w:val="20"/>
          <w:szCs w:val="20"/>
        </w:rPr>
        <w:t xml:space="preserve">, осуществляющие деятельность на территории </w:t>
      </w:r>
      <w:r w:rsidR="00B652BF" w:rsidRPr="00374D3D">
        <w:rPr>
          <w:color w:val="000000" w:themeColor="text1"/>
          <w:sz w:val="20"/>
          <w:szCs w:val="20"/>
        </w:rPr>
        <w:t>поселения</w:t>
      </w:r>
      <w:r w:rsidR="002E04C4" w:rsidRPr="00374D3D">
        <w:rPr>
          <w:color w:val="000000" w:themeColor="text1"/>
          <w:sz w:val="20"/>
          <w:szCs w:val="20"/>
        </w:rPr>
        <w:t xml:space="preserve"> и</w:t>
      </w:r>
      <w:r w:rsidRPr="00374D3D">
        <w:rPr>
          <w:color w:val="000000" w:themeColor="text1"/>
          <w:sz w:val="20"/>
          <w:szCs w:val="20"/>
        </w:rPr>
        <w:t xml:space="preserve"> участв</w:t>
      </w:r>
      <w:r w:rsidR="00633B6C" w:rsidRPr="00374D3D">
        <w:rPr>
          <w:color w:val="000000" w:themeColor="text1"/>
          <w:sz w:val="20"/>
          <w:szCs w:val="20"/>
        </w:rPr>
        <w:t>ую</w:t>
      </w:r>
      <w:r w:rsidR="002E04C4" w:rsidRPr="00374D3D">
        <w:rPr>
          <w:color w:val="000000" w:themeColor="text1"/>
          <w:sz w:val="20"/>
          <w:szCs w:val="20"/>
        </w:rPr>
        <w:t>щие</w:t>
      </w:r>
      <w:r w:rsidRPr="00374D3D">
        <w:rPr>
          <w:color w:val="000000" w:themeColor="text1"/>
          <w:sz w:val="20"/>
          <w:szCs w:val="20"/>
        </w:rPr>
        <w:t xml:space="preserve"> в формировании запроса на благоустройство, а также в финансировании мероприятий по благоустройству;</w:t>
      </w:r>
    </w:p>
    <w:p w:rsidR="006162D5" w:rsidRPr="00374D3D" w:rsidRDefault="006162D5" w:rsidP="008A57D5">
      <w:pPr>
        <w:pStyle w:val="22"/>
        <w:shd w:val="clear" w:color="auto" w:fill="auto"/>
        <w:tabs>
          <w:tab w:val="left" w:pos="567"/>
          <w:tab w:val="left" w:pos="709"/>
          <w:tab w:val="left" w:pos="122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г)</w:t>
      </w:r>
      <w:r w:rsidRPr="00374D3D">
        <w:rPr>
          <w:color w:val="000000" w:themeColor="text1"/>
          <w:sz w:val="20"/>
          <w:szCs w:val="20"/>
        </w:rPr>
        <w:tab/>
        <w:t>представители профессионального сообщества, в том числе ландшафтные архитекторы, специалисты по благоустройству и озеленению, архитекторы</w:t>
      </w:r>
      <w:r w:rsidR="00D04614" w:rsidRPr="00374D3D">
        <w:rPr>
          <w:color w:val="000000" w:themeColor="text1"/>
          <w:sz w:val="20"/>
          <w:szCs w:val="20"/>
        </w:rPr>
        <w:t>, инженеры</w:t>
      </w:r>
      <w:r w:rsidRPr="00374D3D">
        <w:rPr>
          <w:color w:val="000000" w:themeColor="text1"/>
          <w:sz w:val="20"/>
          <w:szCs w:val="20"/>
        </w:rPr>
        <w:t xml:space="preserve"> и дизайнеры, разрабатывающие концепции и проекты благоустройства, рабочую документацию;</w:t>
      </w:r>
    </w:p>
    <w:p w:rsidR="006162D5" w:rsidRPr="00374D3D" w:rsidRDefault="006162D5" w:rsidP="008A57D5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д)</w:t>
      </w:r>
      <w:r w:rsidR="000726D8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ab/>
        <w:t>исполнители работ, специалисты по благоустройству и озеленению, в том числе по возведению малых архитектурных форм;</w:t>
      </w:r>
    </w:p>
    <w:p w:rsidR="006162D5" w:rsidRPr="00374D3D" w:rsidRDefault="006162D5" w:rsidP="008A57D5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е)</w:t>
      </w:r>
      <w:r w:rsidR="000726D8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ab/>
        <w:t>иные лица.</w:t>
      </w:r>
    </w:p>
    <w:p w:rsidR="00BC3915" w:rsidRPr="00374D3D" w:rsidRDefault="000726D8" w:rsidP="008A57D5">
      <w:pPr>
        <w:pStyle w:val="22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 xml:space="preserve">Участие жителей </w:t>
      </w:r>
      <w:r w:rsidRPr="00374D3D">
        <w:rPr>
          <w:color w:val="000000" w:themeColor="text1"/>
          <w:sz w:val="20"/>
          <w:szCs w:val="20"/>
        </w:rPr>
        <w:t xml:space="preserve">осуществляется </w:t>
      </w:r>
      <w:r w:rsidR="0013318E" w:rsidRPr="00374D3D">
        <w:rPr>
          <w:color w:val="000000" w:themeColor="text1"/>
          <w:sz w:val="20"/>
          <w:szCs w:val="20"/>
        </w:rPr>
        <w:t xml:space="preserve">прямым или опосредованным </w:t>
      </w:r>
      <w:r w:rsidRPr="00374D3D">
        <w:rPr>
          <w:color w:val="000000" w:themeColor="text1"/>
          <w:sz w:val="20"/>
          <w:szCs w:val="20"/>
        </w:rPr>
        <w:t xml:space="preserve">способом </w:t>
      </w:r>
      <w:r w:rsidR="0013318E" w:rsidRPr="00374D3D">
        <w:rPr>
          <w:color w:val="000000" w:themeColor="text1"/>
          <w:sz w:val="20"/>
          <w:szCs w:val="20"/>
        </w:rPr>
        <w:t xml:space="preserve">через общественные организации, в том числе </w:t>
      </w:r>
      <w:proofErr w:type="gramStart"/>
      <w:r w:rsidR="0013318E" w:rsidRPr="00374D3D">
        <w:rPr>
          <w:color w:val="000000" w:themeColor="text1"/>
          <w:sz w:val="20"/>
          <w:szCs w:val="20"/>
        </w:rPr>
        <w:t>организации</w:t>
      </w:r>
      <w:proofErr w:type="gramEnd"/>
      <w:r w:rsidR="0013318E" w:rsidRPr="00374D3D">
        <w:rPr>
          <w:color w:val="000000" w:themeColor="text1"/>
          <w:sz w:val="20"/>
          <w:szCs w:val="20"/>
        </w:rPr>
        <w:t xml:space="preserve"> объединяющие профессиональных проектировщиков - архитекторов, ландшафтных архитекторов,</w:t>
      </w:r>
      <w:r w:rsidR="00D04614" w:rsidRPr="00374D3D">
        <w:rPr>
          <w:color w:val="000000" w:themeColor="text1"/>
          <w:sz w:val="20"/>
          <w:szCs w:val="20"/>
        </w:rPr>
        <w:t xml:space="preserve"> инженеров,</w:t>
      </w:r>
      <w:r w:rsidR="0013318E" w:rsidRPr="00374D3D">
        <w:rPr>
          <w:color w:val="000000" w:themeColor="text1"/>
          <w:sz w:val="20"/>
          <w:szCs w:val="20"/>
        </w:rPr>
        <w:t xml:space="preserve"> дизайнеров, а также ассоциации и объединения предпринимателей. </w:t>
      </w:r>
    </w:p>
    <w:p w:rsidR="00CB3331" w:rsidRPr="00374D3D" w:rsidRDefault="0013318E" w:rsidP="008A3D12">
      <w:pPr>
        <w:pStyle w:val="22"/>
        <w:numPr>
          <w:ilvl w:val="1"/>
          <w:numId w:val="1"/>
        </w:numPr>
        <w:shd w:val="clear" w:color="auto" w:fill="auto"/>
        <w:tabs>
          <w:tab w:val="left" w:pos="1251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Территории </w:t>
      </w:r>
      <w:r w:rsidR="00B652BF" w:rsidRPr="00374D3D">
        <w:rPr>
          <w:color w:val="000000" w:themeColor="text1"/>
          <w:sz w:val="20"/>
          <w:szCs w:val="20"/>
        </w:rPr>
        <w:t>поселения</w:t>
      </w:r>
      <w:r w:rsidR="000726D8" w:rsidRPr="00374D3D">
        <w:rPr>
          <w:color w:val="000000" w:themeColor="text1"/>
          <w:sz w:val="20"/>
          <w:szCs w:val="20"/>
        </w:rPr>
        <w:t>,</w:t>
      </w:r>
      <w:r w:rsidRPr="00374D3D">
        <w:rPr>
          <w:color w:val="000000" w:themeColor="text1"/>
          <w:sz w:val="20"/>
          <w:szCs w:val="20"/>
        </w:rPr>
        <w:t xml:space="preserve"> удобно расположенные и </w:t>
      </w:r>
      <w:proofErr w:type="gramStart"/>
      <w:r w:rsidRPr="00374D3D">
        <w:rPr>
          <w:color w:val="000000" w:themeColor="text1"/>
          <w:sz w:val="20"/>
          <w:szCs w:val="20"/>
        </w:rPr>
        <w:t>легко доступные</w:t>
      </w:r>
      <w:proofErr w:type="gramEnd"/>
      <w:r w:rsidRPr="00374D3D">
        <w:rPr>
          <w:color w:val="000000" w:themeColor="text1"/>
          <w:sz w:val="20"/>
          <w:szCs w:val="20"/>
        </w:rPr>
        <w:t xml:space="preserve"> для большого числа жителей</w:t>
      </w:r>
      <w:r w:rsidR="000726D8" w:rsidRPr="00374D3D">
        <w:rPr>
          <w:color w:val="000000" w:themeColor="text1"/>
          <w:sz w:val="20"/>
          <w:szCs w:val="20"/>
        </w:rPr>
        <w:t xml:space="preserve">, </w:t>
      </w:r>
      <w:r w:rsidR="00B652BF" w:rsidRPr="00374D3D">
        <w:rPr>
          <w:color w:val="000000" w:themeColor="text1"/>
          <w:sz w:val="20"/>
          <w:szCs w:val="20"/>
        </w:rPr>
        <w:t>используются</w:t>
      </w:r>
      <w:r w:rsidRPr="00374D3D">
        <w:rPr>
          <w:color w:val="000000" w:themeColor="text1"/>
          <w:sz w:val="20"/>
          <w:szCs w:val="20"/>
        </w:rPr>
        <w:t xml:space="preserve"> с максимальной эффективностью, на протяжении как можно более длительного времени и в любой сезон. </w:t>
      </w:r>
      <w:r w:rsidR="00B652BF" w:rsidRPr="00374D3D">
        <w:rPr>
          <w:color w:val="000000" w:themeColor="text1"/>
          <w:sz w:val="20"/>
          <w:szCs w:val="20"/>
        </w:rPr>
        <w:t>Предусматривается</w:t>
      </w:r>
      <w:r w:rsidRPr="00374D3D">
        <w:rPr>
          <w:color w:val="000000" w:themeColor="text1"/>
          <w:sz w:val="20"/>
          <w:szCs w:val="20"/>
        </w:rPr>
        <w:t xml:space="preserve"> взаимосвязь пространств </w:t>
      </w:r>
      <w:r w:rsidR="00B652BF" w:rsidRPr="00374D3D">
        <w:rPr>
          <w:color w:val="000000" w:themeColor="text1"/>
          <w:sz w:val="20"/>
          <w:szCs w:val="20"/>
        </w:rPr>
        <w:t>поселения</w:t>
      </w:r>
      <w:r w:rsidRPr="00374D3D">
        <w:rPr>
          <w:color w:val="000000" w:themeColor="text1"/>
          <w:sz w:val="20"/>
          <w:szCs w:val="20"/>
        </w:rPr>
        <w:t>, доступность объектов инфраструктуры, в том числе за счет ликвидации необоснованных барьеров и препятствий</w:t>
      </w:r>
      <w:r w:rsidR="00F103DE" w:rsidRPr="00374D3D">
        <w:rPr>
          <w:color w:val="000000" w:themeColor="text1"/>
          <w:sz w:val="20"/>
          <w:szCs w:val="20"/>
        </w:rPr>
        <w:t xml:space="preserve"> (ограждений)</w:t>
      </w:r>
      <w:r w:rsidRPr="00374D3D">
        <w:rPr>
          <w:color w:val="000000" w:themeColor="text1"/>
          <w:sz w:val="20"/>
          <w:szCs w:val="20"/>
        </w:rPr>
        <w:t>.</w:t>
      </w:r>
    </w:p>
    <w:p w:rsidR="00CB3331" w:rsidRPr="00374D3D" w:rsidRDefault="0013318E" w:rsidP="008A3D12">
      <w:pPr>
        <w:pStyle w:val="22"/>
        <w:numPr>
          <w:ilvl w:val="1"/>
          <w:numId w:val="1"/>
        </w:numPr>
        <w:shd w:val="clear" w:color="auto" w:fill="auto"/>
        <w:tabs>
          <w:tab w:val="left" w:pos="1383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Обеспечение качества городской среды достига</w:t>
      </w:r>
      <w:r w:rsidR="00436D6E" w:rsidRPr="00374D3D">
        <w:rPr>
          <w:color w:val="000000" w:themeColor="text1"/>
          <w:sz w:val="20"/>
          <w:szCs w:val="20"/>
        </w:rPr>
        <w:t>е</w:t>
      </w:r>
      <w:r w:rsidRPr="00374D3D">
        <w:rPr>
          <w:color w:val="000000" w:themeColor="text1"/>
          <w:sz w:val="20"/>
          <w:szCs w:val="20"/>
        </w:rPr>
        <w:t>тся путем реализации следующих принципов:</w:t>
      </w:r>
    </w:p>
    <w:p w:rsidR="00F41676" w:rsidRPr="00374D3D" w:rsidRDefault="00F41676" w:rsidP="008A3D12">
      <w:pPr>
        <w:pStyle w:val="ab"/>
        <w:numPr>
          <w:ilvl w:val="0"/>
          <w:numId w:val="6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p w:rsidR="00F41676" w:rsidRPr="00374D3D" w:rsidRDefault="00F41676" w:rsidP="008A3D12">
      <w:pPr>
        <w:pStyle w:val="ab"/>
        <w:numPr>
          <w:ilvl w:val="1"/>
          <w:numId w:val="6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p w:rsidR="00F41676" w:rsidRPr="00374D3D" w:rsidRDefault="00F41676" w:rsidP="008A3D12">
      <w:pPr>
        <w:pStyle w:val="ab"/>
        <w:numPr>
          <w:ilvl w:val="1"/>
          <w:numId w:val="6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p w:rsidR="00F41676" w:rsidRPr="00374D3D" w:rsidRDefault="00F41676" w:rsidP="008A3D12">
      <w:pPr>
        <w:pStyle w:val="ab"/>
        <w:numPr>
          <w:ilvl w:val="1"/>
          <w:numId w:val="6"/>
        </w:numPr>
        <w:tabs>
          <w:tab w:val="left" w:pos="1134"/>
        </w:tabs>
        <w:ind w:firstLine="709"/>
        <w:contextualSpacing w:val="0"/>
        <w:jc w:val="both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p w:rsidR="00CB3331" w:rsidRPr="00374D3D" w:rsidRDefault="000726D8" w:rsidP="008A57D5">
      <w:pPr>
        <w:pStyle w:val="22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425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>Принцип функционального разнообразия - насыщен</w:t>
      </w:r>
      <w:r w:rsidR="00DA1E35" w:rsidRPr="00374D3D">
        <w:rPr>
          <w:color w:val="000000" w:themeColor="text1"/>
          <w:sz w:val="20"/>
          <w:szCs w:val="20"/>
        </w:rPr>
        <w:t>ие</w:t>
      </w:r>
      <w:r w:rsidR="0013318E" w:rsidRPr="00374D3D">
        <w:rPr>
          <w:color w:val="000000" w:themeColor="text1"/>
          <w:sz w:val="20"/>
          <w:szCs w:val="20"/>
        </w:rPr>
        <w:t xml:space="preserve"> территории микрорайона (квартала, жилого комплекса) разнообразными социальными и коммерческими сервисами.</w:t>
      </w:r>
    </w:p>
    <w:p w:rsidR="00CB3331" w:rsidRPr="00374D3D" w:rsidRDefault="002D374D" w:rsidP="008A57D5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5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3.8</w:t>
      </w:r>
      <w:r w:rsidR="00F54361" w:rsidRPr="00374D3D">
        <w:rPr>
          <w:color w:val="000000" w:themeColor="text1"/>
          <w:sz w:val="20"/>
          <w:szCs w:val="20"/>
        </w:rPr>
        <w:t xml:space="preserve">.2. </w:t>
      </w:r>
      <w:r w:rsidR="0013318E" w:rsidRPr="00374D3D">
        <w:rPr>
          <w:color w:val="000000" w:themeColor="text1"/>
          <w:sz w:val="20"/>
          <w:szCs w:val="20"/>
        </w:rPr>
        <w:t xml:space="preserve">Принцип комфортной организации пешеходной среды - создание в </w:t>
      </w:r>
      <w:r w:rsidR="00B652BF" w:rsidRPr="00374D3D">
        <w:rPr>
          <w:color w:val="000000" w:themeColor="text1"/>
          <w:sz w:val="20"/>
          <w:szCs w:val="20"/>
        </w:rPr>
        <w:t>поселении</w:t>
      </w:r>
      <w:r w:rsidR="0013318E" w:rsidRPr="00374D3D">
        <w:rPr>
          <w:color w:val="000000" w:themeColor="text1"/>
          <w:sz w:val="20"/>
          <w:szCs w:val="20"/>
        </w:rPr>
        <w:t xml:space="preserve">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маршрутах. </w:t>
      </w:r>
      <w:r w:rsidR="00B652BF" w:rsidRPr="00374D3D">
        <w:rPr>
          <w:color w:val="000000" w:themeColor="text1"/>
          <w:sz w:val="20"/>
          <w:szCs w:val="20"/>
        </w:rPr>
        <w:t>О</w:t>
      </w:r>
      <w:r w:rsidR="0013318E" w:rsidRPr="00374D3D">
        <w:rPr>
          <w:color w:val="000000" w:themeColor="text1"/>
          <w:sz w:val="20"/>
          <w:szCs w:val="20"/>
        </w:rPr>
        <w:t>беспечи</w:t>
      </w:r>
      <w:r w:rsidR="00B652BF" w:rsidRPr="00374D3D">
        <w:rPr>
          <w:color w:val="000000" w:themeColor="text1"/>
          <w:sz w:val="20"/>
          <w:szCs w:val="20"/>
        </w:rPr>
        <w:t>вается</w:t>
      </w:r>
      <w:r w:rsidR="0013318E" w:rsidRPr="00374D3D">
        <w:rPr>
          <w:color w:val="000000" w:themeColor="text1"/>
          <w:sz w:val="20"/>
          <w:szCs w:val="20"/>
        </w:rPr>
        <w:t xml:space="preserve"> доступность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CB3331" w:rsidRPr="00374D3D" w:rsidRDefault="00F54361" w:rsidP="008A57D5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5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3.</w:t>
      </w:r>
      <w:r w:rsidR="002D374D" w:rsidRPr="00374D3D">
        <w:rPr>
          <w:color w:val="000000" w:themeColor="text1"/>
          <w:sz w:val="20"/>
          <w:szCs w:val="20"/>
        </w:rPr>
        <w:t>8</w:t>
      </w:r>
      <w:r w:rsidRPr="00374D3D">
        <w:rPr>
          <w:color w:val="000000" w:themeColor="text1"/>
          <w:sz w:val="20"/>
          <w:szCs w:val="20"/>
        </w:rPr>
        <w:t xml:space="preserve">.3. </w:t>
      </w:r>
      <w:r w:rsidR="0013318E" w:rsidRPr="00374D3D">
        <w:rPr>
          <w:color w:val="000000" w:themeColor="text1"/>
          <w:sz w:val="20"/>
          <w:szCs w:val="20"/>
        </w:rPr>
        <w:t>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CB3331" w:rsidRPr="00374D3D" w:rsidRDefault="00F54361" w:rsidP="008A57D5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5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3.</w:t>
      </w:r>
      <w:r w:rsidR="002D374D" w:rsidRPr="00374D3D">
        <w:rPr>
          <w:color w:val="000000" w:themeColor="text1"/>
          <w:sz w:val="20"/>
          <w:szCs w:val="20"/>
        </w:rPr>
        <w:t>8</w:t>
      </w:r>
      <w:r w:rsidRPr="00374D3D">
        <w:rPr>
          <w:color w:val="000000" w:themeColor="text1"/>
          <w:sz w:val="20"/>
          <w:szCs w:val="20"/>
        </w:rPr>
        <w:t xml:space="preserve">.4. </w:t>
      </w:r>
      <w:proofErr w:type="gramStart"/>
      <w:r w:rsidR="0013318E" w:rsidRPr="00374D3D">
        <w:rPr>
          <w:color w:val="000000" w:themeColor="text1"/>
          <w:sz w:val="20"/>
          <w:szCs w:val="20"/>
        </w:rPr>
        <w:t>Принцип комфортной среды для общения - гармоничное размещение в населенном пункте</w:t>
      </w:r>
      <w:r w:rsidR="000726D8" w:rsidRPr="00374D3D">
        <w:rPr>
          <w:color w:val="000000" w:themeColor="text1"/>
          <w:sz w:val="20"/>
          <w:szCs w:val="20"/>
        </w:rPr>
        <w:t xml:space="preserve"> </w:t>
      </w:r>
      <w:r w:rsidR="003C526B" w:rsidRPr="00374D3D">
        <w:rPr>
          <w:color w:val="000000" w:themeColor="text1"/>
          <w:sz w:val="20"/>
          <w:szCs w:val="20"/>
        </w:rPr>
        <w:t>территорий</w:t>
      </w:r>
      <w:r w:rsidR="0013318E" w:rsidRPr="00374D3D">
        <w:rPr>
          <w:color w:val="000000" w:themeColor="text1"/>
          <w:sz w:val="20"/>
          <w:szCs w:val="20"/>
        </w:rPr>
        <w:t>, которые постоянно и без платы за посещение доступны для населения, в том числе площади, набережные,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  <w:proofErr w:type="gramEnd"/>
    </w:p>
    <w:p w:rsidR="00CB3331" w:rsidRPr="00374D3D" w:rsidRDefault="00F54361" w:rsidP="008A57D5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5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3.</w:t>
      </w:r>
      <w:r w:rsidR="002D374D" w:rsidRPr="00374D3D">
        <w:rPr>
          <w:color w:val="000000" w:themeColor="text1"/>
          <w:sz w:val="20"/>
          <w:szCs w:val="20"/>
        </w:rPr>
        <w:t>8</w:t>
      </w:r>
      <w:r w:rsidRPr="00374D3D">
        <w:rPr>
          <w:color w:val="000000" w:themeColor="text1"/>
          <w:sz w:val="20"/>
          <w:szCs w:val="20"/>
        </w:rPr>
        <w:t xml:space="preserve">.5. </w:t>
      </w:r>
      <w:r w:rsidR="0013318E" w:rsidRPr="00374D3D">
        <w:rPr>
          <w:color w:val="000000" w:themeColor="text1"/>
          <w:sz w:val="20"/>
          <w:szCs w:val="20"/>
        </w:rPr>
        <w:t>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CB3331" w:rsidRPr="00374D3D" w:rsidRDefault="00F54361" w:rsidP="008A3D12">
      <w:pPr>
        <w:pStyle w:val="22"/>
        <w:shd w:val="clear" w:color="auto" w:fill="auto"/>
        <w:tabs>
          <w:tab w:val="left" w:pos="1378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3.</w:t>
      </w:r>
      <w:r w:rsidR="002D374D" w:rsidRPr="00374D3D">
        <w:rPr>
          <w:color w:val="000000" w:themeColor="text1"/>
          <w:sz w:val="20"/>
          <w:szCs w:val="20"/>
        </w:rPr>
        <w:t>9</w:t>
      </w:r>
      <w:r w:rsidRPr="00374D3D">
        <w:rPr>
          <w:color w:val="000000" w:themeColor="text1"/>
          <w:sz w:val="20"/>
          <w:szCs w:val="20"/>
        </w:rPr>
        <w:t xml:space="preserve">. </w:t>
      </w:r>
      <w:r w:rsidR="0013318E" w:rsidRPr="00374D3D">
        <w:rPr>
          <w:color w:val="000000" w:themeColor="text1"/>
          <w:sz w:val="20"/>
          <w:szCs w:val="20"/>
        </w:rPr>
        <w:t>Реализация принципов комфортной среды для общения и комфортной пешеходной среды п</w:t>
      </w:r>
      <w:r w:rsidR="000726D8" w:rsidRPr="00374D3D">
        <w:rPr>
          <w:color w:val="000000" w:themeColor="text1"/>
          <w:sz w:val="20"/>
          <w:szCs w:val="20"/>
        </w:rPr>
        <w:t xml:space="preserve">утем </w:t>
      </w:r>
      <w:r w:rsidR="0013318E" w:rsidRPr="00374D3D">
        <w:rPr>
          <w:color w:val="000000" w:themeColor="text1"/>
          <w:sz w:val="20"/>
          <w:szCs w:val="20"/>
        </w:rPr>
        <w:t xml:space="preserve"> создани</w:t>
      </w:r>
      <w:r w:rsidR="000726D8" w:rsidRPr="00374D3D">
        <w:rPr>
          <w:color w:val="000000" w:themeColor="text1"/>
          <w:sz w:val="20"/>
          <w:szCs w:val="20"/>
        </w:rPr>
        <w:t>я</w:t>
      </w:r>
      <w:r w:rsidR="0013318E" w:rsidRPr="00374D3D">
        <w:rPr>
          <w:color w:val="000000" w:themeColor="text1"/>
          <w:sz w:val="20"/>
          <w:szCs w:val="20"/>
        </w:rPr>
        <w:t xml:space="preserve">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CB3331" w:rsidRPr="00374D3D" w:rsidRDefault="00BC3915" w:rsidP="008A3D12">
      <w:pPr>
        <w:pStyle w:val="22"/>
        <w:shd w:val="clear" w:color="auto" w:fill="auto"/>
        <w:tabs>
          <w:tab w:val="left" w:pos="1383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3.</w:t>
      </w:r>
      <w:r w:rsidR="002D374D" w:rsidRPr="00374D3D">
        <w:rPr>
          <w:color w:val="000000" w:themeColor="text1"/>
          <w:sz w:val="20"/>
          <w:szCs w:val="20"/>
        </w:rPr>
        <w:t>10</w:t>
      </w:r>
      <w:r w:rsidRPr="00374D3D">
        <w:rPr>
          <w:color w:val="000000" w:themeColor="text1"/>
          <w:sz w:val="20"/>
          <w:szCs w:val="20"/>
        </w:rPr>
        <w:t xml:space="preserve">. </w:t>
      </w:r>
      <w:r w:rsidR="0013318E" w:rsidRPr="00374D3D">
        <w:rPr>
          <w:color w:val="000000" w:themeColor="text1"/>
          <w:sz w:val="20"/>
          <w:szCs w:val="20"/>
        </w:rPr>
        <w:t>Определение конкретных зон, территорий, объектов для проведения работ по благоустройству, очередность реализации проектов, объемы и источн</w:t>
      </w:r>
      <w:r w:rsidR="00963AEC" w:rsidRPr="00374D3D">
        <w:rPr>
          <w:color w:val="000000" w:themeColor="text1"/>
          <w:sz w:val="20"/>
          <w:szCs w:val="20"/>
        </w:rPr>
        <w:t>ики финансирования</w:t>
      </w:r>
      <w:r w:rsidR="003C526B" w:rsidRPr="00374D3D">
        <w:rPr>
          <w:color w:val="000000" w:themeColor="text1"/>
          <w:sz w:val="20"/>
          <w:szCs w:val="20"/>
        </w:rPr>
        <w:t xml:space="preserve"> устанавливаются</w:t>
      </w:r>
      <w:r w:rsidR="0013318E" w:rsidRPr="00374D3D">
        <w:rPr>
          <w:color w:val="000000" w:themeColor="text1"/>
          <w:sz w:val="20"/>
          <w:szCs w:val="20"/>
        </w:rPr>
        <w:t xml:space="preserve"> в соответствующей муниципальной программе по благоустройству территории.</w:t>
      </w:r>
    </w:p>
    <w:p w:rsidR="00CB3331" w:rsidRPr="00374D3D" w:rsidRDefault="00BC3915" w:rsidP="008A3D12">
      <w:pPr>
        <w:pStyle w:val="22"/>
        <w:shd w:val="clear" w:color="auto" w:fill="auto"/>
        <w:tabs>
          <w:tab w:val="left" w:pos="1378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3.1</w:t>
      </w:r>
      <w:r w:rsidR="00422B61" w:rsidRPr="00374D3D">
        <w:rPr>
          <w:color w:val="000000" w:themeColor="text1"/>
          <w:sz w:val="20"/>
          <w:szCs w:val="20"/>
        </w:rPr>
        <w:t>1</w:t>
      </w:r>
      <w:r w:rsidRPr="00374D3D">
        <w:rPr>
          <w:color w:val="000000" w:themeColor="text1"/>
          <w:sz w:val="20"/>
          <w:szCs w:val="20"/>
        </w:rPr>
        <w:t xml:space="preserve">. </w:t>
      </w:r>
      <w:r w:rsidR="0013318E" w:rsidRPr="00374D3D">
        <w:rPr>
          <w:color w:val="000000" w:themeColor="text1"/>
          <w:sz w:val="20"/>
          <w:szCs w:val="20"/>
        </w:rPr>
        <w:t>В качестве приоритетных объектов благоустройства выбира</w:t>
      </w:r>
      <w:r w:rsidR="007E39E4" w:rsidRPr="00374D3D">
        <w:rPr>
          <w:color w:val="000000" w:themeColor="text1"/>
          <w:sz w:val="20"/>
          <w:szCs w:val="20"/>
        </w:rPr>
        <w:t>ются</w:t>
      </w:r>
      <w:r w:rsidR="0013318E" w:rsidRPr="00374D3D">
        <w:rPr>
          <w:color w:val="000000" w:themeColor="text1"/>
          <w:sz w:val="20"/>
          <w:szCs w:val="20"/>
        </w:rPr>
        <w:t xml:space="preserve">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</w:t>
      </w:r>
      <w:r w:rsidR="00422B61" w:rsidRPr="00374D3D">
        <w:rPr>
          <w:color w:val="000000" w:themeColor="text1"/>
          <w:sz w:val="20"/>
          <w:szCs w:val="20"/>
        </w:rPr>
        <w:t>поселения</w:t>
      </w:r>
      <w:r w:rsidR="0013318E" w:rsidRPr="00374D3D">
        <w:rPr>
          <w:color w:val="000000" w:themeColor="text1"/>
          <w:sz w:val="20"/>
          <w:szCs w:val="20"/>
        </w:rPr>
        <w:t>.</w:t>
      </w:r>
    </w:p>
    <w:p w:rsidR="00422B61" w:rsidRPr="00A04B4C" w:rsidRDefault="00422B61" w:rsidP="008A3D12">
      <w:pPr>
        <w:pStyle w:val="22"/>
        <w:shd w:val="clear" w:color="auto" w:fill="auto"/>
        <w:tabs>
          <w:tab w:val="left" w:pos="1378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B3331" w:rsidRPr="00374D3D" w:rsidRDefault="00CA2121" w:rsidP="00422B61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ind w:firstLine="0"/>
        <w:rPr>
          <w:color w:val="000000" w:themeColor="text1"/>
          <w:sz w:val="20"/>
          <w:szCs w:val="20"/>
        </w:rPr>
      </w:pPr>
      <w:bookmarkStart w:id="3" w:name="bookmark7"/>
      <w:r w:rsidRPr="00374D3D">
        <w:rPr>
          <w:color w:val="000000" w:themeColor="text1"/>
          <w:sz w:val="20"/>
          <w:szCs w:val="20"/>
        </w:rPr>
        <w:lastRenderedPageBreak/>
        <w:t>ФОРМЫ И МЕХАНИЗМЫ ОБЩЕСТВЕННОГО УЧАСТИЯ В ПРИНЯТИИ РЕШЕНИЙ И РЕАЛИЗАЦИИ ПРОЕКТОВ КОМПЛЕКСНОГО БЛАГОУСТРОЙСТВА И РАЗВИТИЯ ГОРОДСКОЙ</w:t>
      </w:r>
      <w:bookmarkStart w:id="4" w:name="bookmark8"/>
      <w:bookmarkEnd w:id="3"/>
      <w:r w:rsidR="009D6E18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СРЕДЫ</w:t>
      </w:r>
      <w:bookmarkEnd w:id="4"/>
      <w:r w:rsidRPr="00374D3D">
        <w:rPr>
          <w:color w:val="000000" w:themeColor="text1"/>
          <w:sz w:val="20"/>
          <w:szCs w:val="20"/>
        </w:rPr>
        <w:t>.</w:t>
      </w:r>
    </w:p>
    <w:p w:rsidR="00CB3331" w:rsidRPr="00374D3D" w:rsidRDefault="00CB3331" w:rsidP="003E75D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</w:p>
    <w:p w:rsidR="00CB3331" w:rsidRPr="00374D3D" w:rsidRDefault="00286ABB" w:rsidP="008A3D12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4.1</w:t>
      </w:r>
      <w:r w:rsidR="000B78F4" w:rsidRPr="00374D3D">
        <w:rPr>
          <w:color w:val="000000" w:themeColor="text1"/>
          <w:sz w:val="20"/>
          <w:szCs w:val="20"/>
        </w:rPr>
        <w:t>.</w:t>
      </w:r>
      <w:r w:rsidR="00DE4980"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>Формы общественного участия</w:t>
      </w:r>
      <w:r w:rsidR="003C30DB" w:rsidRPr="00374D3D">
        <w:rPr>
          <w:color w:val="000000" w:themeColor="text1"/>
          <w:sz w:val="20"/>
          <w:szCs w:val="20"/>
        </w:rPr>
        <w:t xml:space="preserve"> в благоустройстве городской среды.</w:t>
      </w:r>
    </w:p>
    <w:p w:rsidR="00CB3331" w:rsidRPr="00374D3D" w:rsidRDefault="00286ABB" w:rsidP="003E75DF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4.1</w:t>
      </w:r>
      <w:r w:rsidR="000B78F4" w:rsidRPr="00374D3D">
        <w:rPr>
          <w:color w:val="000000" w:themeColor="text1"/>
          <w:sz w:val="20"/>
          <w:szCs w:val="20"/>
        </w:rPr>
        <w:t>.1.</w:t>
      </w:r>
      <w:r w:rsidR="0013318E" w:rsidRPr="00374D3D">
        <w:rPr>
          <w:color w:val="000000" w:themeColor="text1"/>
          <w:sz w:val="20"/>
          <w:szCs w:val="20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</w:t>
      </w:r>
      <w:r w:rsidR="001506CF" w:rsidRPr="00374D3D">
        <w:rPr>
          <w:color w:val="000000" w:themeColor="text1"/>
          <w:sz w:val="20"/>
          <w:szCs w:val="20"/>
        </w:rPr>
        <w:t>уются</w:t>
      </w:r>
      <w:r w:rsidR="0013318E" w:rsidRPr="00374D3D">
        <w:rPr>
          <w:color w:val="000000" w:themeColor="text1"/>
          <w:sz w:val="20"/>
          <w:szCs w:val="20"/>
        </w:rPr>
        <w:t xml:space="preserve"> следующие формы: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а)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ab/>
        <w:t>совместное определение целей и задач по развитию территории, инвентаризация проблем и потенциалов среды;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б)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ab/>
        <w:t xml:space="preserve">определение основных видов активностей, функциональных зон общественных пространств, под которыми в настоящих </w:t>
      </w:r>
      <w:r w:rsidR="003C30DB" w:rsidRPr="00374D3D">
        <w:rPr>
          <w:color w:val="000000" w:themeColor="text1"/>
          <w:sz w:val="20"/>
          <w:szCs w:val="20"/>
        </w:rPr>
        <w:t>правилах</w:t>
      </w:r>
      <w:r w:rsidRPr="00374D3D">
        <w:rPr>
          <w:color w:val="000000" w:themeColor="text1"/>
          <w:sz w:val="20"/>
          <w:szCs w:val="20"/>
        </w:rPr>
        <w:t xml:space="preserve"> понимаются части территории муниципальных образований</w:t>
      </w:r>
      <w:r w:rsidR="003C30DB" w:rsidRPr="00374D3D">
        <w:rPr>
          <w:color w:val="000000" w:themeColor="text1"/>
          <w:sz w:val="20"/>
          <w:szCs w:val="20"/>
        </w:rPr>
        <w:t xml:space="preserve"> с</w:t>
      </w:r>
      <w:r w:rsidRPr="00374D3D">
        <w:rPr>
          <w:color w:val="000000" w:themeColor="text1"/>
          <w:sz w:val="20"/>
          <w:szCs w:val="20"/>
        </w:rPr>
        <w:t xml:space="preserve"> определен</w:t>
      </w:r>
      <w:r w:rsidR="003C30DB" w:rsidRPr="00374D3D">
        <w:rPr>
          <w:color w:val="000000" w:themeColor="text1"/>
          <w:sz w:val="20"/>
          <w:szCs w:val="20"/>
        </w:rPr>
        <w:t>н</w:t>
      </w:r>
      <w:r w:rsidRPr="00374D3D">
        <w:rPr>
          <w:color w:val="000000" w:themeColor="text1"/>
          <w:sz w:val="20"/>
          <w:szCs w:val="20"/>
        </w:rPr>
        <w:t>ы</w:t>
      </w:r>
      <w:r w:rsidR="003C30DB" w:rsidRPr="00374D3D">
        <w:rPr>
          <w:color w:val="000000" w:themeColor="text1"/>
          <w:sz w:val="20"/>
          <w:szCs w:val="20"/>
        </w:rPr>
        <w:t>ми</w:t>
      </w:r>
      <w:r w:rsidRPr="00374D3D">
        <w:rPr>
          <w:color w:val="000000" w:themeColor="text1"/>
          <w:sz w:val="20"/>
          <w:szCs w:val="20"/>
        </w:rPr>
        <w:t xml:space="preserve"> границ</w:t>
      </w:r>
      <w:r w:rsidR="003C30DB" w:rsidRPr="00374D3D">
        <w:rPr>
          <w:color w:val="000000" w:themeColor="text1"/>
          <w:sz w:val="20"/>
          <w:szCs w:val="20"/>
        </w:rPr>
        <w:t>ами</w:t>
      </w:r>
      <w:r w:rsidRPr="00374D3D">
        <w:rPr>
          <w:color w:val="000000" w:themeColor="text1"/>
          <w:sz w:val="20"/>
          <w:szCs w:val="20"/>
        </w:rPr>
        <w:t xml:space="preserve"> и преимущественны</w:t>
      </w:r>
      <w:r w:rsidR="003C30DB" w:rsidRPr="00374D3D">
        <w:rPr>
          <w:color w:val="000000" w:themeColor="text1"/>
          <w:sz w:val="20"/>
          <w:szCs w:val="20"/>
        </w:rPr>
        <w:t>м</w:t>
      </w:r>
      <w:r w:rsidRPr="00374D3D">
        <w:rPr>
          <w:color w:val="000000" w:themeColor="text1"/>
          <w:sz w:val="20"/>
          <w:szCs w:val="20"/>
        </w:rPr>
        <w:t xml:space="preserve"> вид</w:t>
      </w:r>
      <w:r w:rsidR="003C30DB" w:rsidRPr="00374D3D">
        <w:rPr>
          <w:color w:val="000000" w:themeColor="text1"/>
          <w:sz w:val="20"/>
          <w:szCs w:val="20"/>
        </w:rPr>
        <w:t>ом</w:t>
      </w:r>
      <w:r w:rsidRPr="00374D3D">
        <w:rPr>
          <w:color w:val="000000" w:themeColor="text1"/>
          <w:sz w:val="20"/>
          <w:szCs w:val="20"/>
        </w:rPr>
        <w:t xml:space="preserve"> деятельности (функци</w:t>
      </w:r>
      <w:r w:rsidR="003C30DB" w:rsidRPr="00374D3D">
        <w:rPr>
          <w:color w:val="000000" w:themeColor="text1"/>
          <w:sz w:val="20"/>
          <w:szCs w:val="20"/>
        </w:rPr>
        <w:t>ей</w:t>
      </w:r>
      <w:r w:rsidRPr="00374D3D">
        <w:rPr>
          <w:color w:val="000000" w:themeColor="text1"/>
          <w:sz w:val="20"/>
          <w:szCs w:val="20"/>
        </w:rPr>
        <w:t>)</w:t>
      </w:r>
      <w:r w:rsidR="003C30DB" w:rsidRPr="00374D3D">
        <w:rPr>
          <w:color w:val="000000" w:themeColor="text1"/>
          <w:sz w:val="20"/>
          <w:szCs w:val="20"/>
        </w:rPr>
        <w:t>,</w:t>
      </w:r>
      <w:r w:rsidRPr="00374D3D">
        <w:rPr>
          <w:color w:val="000000" w:themeColor="text1"/>
          <w:sz w:val="20"/>
          <w:szCs w:val="20"/>
        </w:rPr>
        <w:t xml:space="preserve"> для которой предназначена данная часть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CB3331" w:rsidRPr="00374D3D" w:rsidRDefault="00754CBF" w:rsidP="003E75DF">
      <w:pPr>
        <w:pStyle w:val="22"/>
        <w:shd w:val="clear" w:color="auto" w:fill="auto"/>
        <w:tabs>
          <w:tab w:val="left" w:pos="709"/>
          <w:tab w:val="left" w:pos="1110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374D3D">
        <w:rPr>
          <w:color w:val="000000" w:themeColor="text1"/>
          <w:sz w:val="20"/>
          <w:szCs w:val="20"/>
        </w:rPr>
        <w:t>в</w:t>
      </w:r>
      <w:r w:rsidR="0013318E" w:rsidRPr="00374D3D">
        <w:rPr>
          <w:color w:val="000000" w:themeColor="text1"/>
          <w:sz w:val="20"/>
          <w:szCs w:val="20"/>
        </w:rPr>
        <w:t>)</w:t>
      </w:r>
      <w:r w:rsidR="0013318E" w:rsidRPr="00374D3D">
        <w:rPr>
          <w:color w:val="000000" w:themeColor="text1"/>
          <w:sz w:val="20"/>
          <w:szCs w:val="20"/>
        </w:rPr>
        <w:tab/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  <w:proofErr w:type="gramEnd"/>
    </w:p>
    <w:p w:rsidR="00CB3331" w:rsidRPr="00374D3D" w:rsidRDefault="00754CBF" w:rsidP="003E75DF">
      <w:pPr>
        <w:pStyle w:val="22"/>
        <w:shd w:val="clear" w:color="auto" w:fill="auto"/>
        <w:tabs>
          <w:tab w:val="left" w:pos="709"/>
          <w:tab w:val="left" w:pos="111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</w:t>
      </w:r>
      <w:r w:rsidR="0013318E" w:rsidRPr="00374D3D">
        <w:rPr>
          <w:color w:val="000000" w:themeColor="text1"/>
          <w:sz w:val="20"/>
          <w:szCs w:val="20"/>
        </w:rPr>
        <w:t>)</w:t>
      </w:r>
      <w:r w:rsidR="0013318E" w:rsidRPr="00374D3D">
        <w:rPr>
          <w:color w:val="000000" w:themeColor="text1"/>
          <w:sz w:val="20"/>
          <w:szCs w:val="20"/>
        </w:rPr>
        <w:tab/>
        <w:t>осуществление общественного контроля над процессом реализации проекта (включая контрол</w:t>
      </w:r>
      <w:r w:rsidR="00241293" w:rsidRPr="00374D3D">
        <w:rPr>
          <w:color w:val="000000" w:themeColor="text1"/>
          <w:sz w:val="20"/>
          <w:szCs w:val="20"/>
        </w:rPr>
        <w:t>ь</w:t>
      </w:r>
      <w:r w:rsidR="0013318E" w:rsidRPr="00374D3D">
        <w:rPr>
          <w:color w:val="000000" w:themeColor="text1"/>
          <w:sz w:val="20"/>
          <w:szCs w:val="20"/>
        </w:rPr>
        <w:t xml:space="preserve"> со стороны </w:t>
      </w:r>
      <w:r w:rsidR="00241293" w:rsidRPr="00374D3D">
        <w:rPr>
          <w:color w:val="000000" w:themeColor="text1"/>
          <w:sz w:val="20"/>
          <w:szCs w:val="20"/>
        </w:rPr>
        <w:t>возможных заинтересованных сторон,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241293" w:rsidRPr="00374D3D">
        <w:rPr>
          <w:color w:val="000000" w:themeColor="text1"/>
          <w:sz w:val="20"/>
          <w:szCs w:val="20"/>
        </w:rPr>
        <w:t>с</w:t>
      </w:r>
      <w:r w:rsidR="0013318E" w:rsidRPr="00374D3D">
        <w:rPr>
          <w:color w:val="000000" w:themeColor="text1"/>
          <w:sz w:val="20"/>
          <w:szCs w:val="20"/>
        </w:rPr>
        <w:t>формирован</w:t>
      </w:r>
      <w:r w:rsidR="00241293" w:rsidRPr="00374D3D">
        <w:rPr>
          <w:color w:val="000000" w:themeColor="text1"/>
          <w:sz w:val="20"/>
          <w:szCs w:val="20"/>
        </w:rPr>
        <w:t>ной</w:t>
      </w:r>
      <w:r w:rsidR="0013318E" w:rsidRPr="00374D3D">
        <w:rPr>
          <w:color w:val="000000" w:themeColor="text1"/>
          <w:sz w:val="20"/>
          <w:szCs w:val="20"/>
        </w:rPr>
        <w:t xml:space="preserve"> рабочей группы, общественного совета проекта, либо наблюдательного совета проекта);</w:t>
      </w:r>
    </w:p>
    <w:p w:rsidR="00CB3331" w:rsidRPr="00374D3D" w:rsidRDefault="00241293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л</w:t>
      </w:r>
      <w:r w:rsidR="0013318E" w:rsidRPr="00374D3D">
        <w:rPr>
          <w:color w:val="000000" w:themeColor="text1"/>
          <w:sz w:val="20"/>
          <w:szCs w:val="20"/>
        </w:rPr>
        <w:t>)</w:t>
      </w:r>
      <w:r w:rsidR="0013318E" w:rsidRPr="00374D3D">
        <w:rPr>
          <w:color w:val="000000" w:themeColor="text1"/>
          <w:sz w:val="20"/>
          <w:szCs w:val="20"/>
        </w:rPr>
        <w:tab/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>осуществление общественного контроля над процессом эксплуатации территории (включая контрол</w:t>
      </w:r>
      <w:r w:rsidRPr="00374D3D">
        <w:rPr>
          <w:color w:val="000000" w:themeColor="text1"/>
          <w:sz w:val="20"/>
          <w:szCs w:val="20"/>
        </w:rPr>
        <w:t>ь</w:t>
      </w:r>
      <w:r w:rsidR="0013318E" w:rsidRPr="00374D3D">
        <w:rPr>
          <w:color w:val="000000" w:themeColor="text1"/>
          <w:sz w:val="20"/>
          <w:szCs w:val="20"/>
        </w:rPr>
        <w:t xml:space="preserve"> со стороны </w:t>
      </w:r>
      <w:r w:rsidRPr="00374D3D">
        <w:rPr>
          <w:color w:val="000000" w:themeColor="text1"/>
          <w:sz w:val="20"/>
          <w:szCs w:val="20"/>
        </w:rPr>
        <w:t>возможн</w:t>
      </w:r>
      <w:r w:rsidR="0013318E" w:rsidRPr="00374D3D">
        <w:rPr>
          <w:color w:val="000000" w:themeColor="text1"/>
          <w:sz w:val="20"/>
          <w:szCs w:val="20"/>
        </w:rPr>
        <w:t xml:space="preserve">ых заинтересованных сторон, </w:t>
      </w:r>
      <w:r w:rsidRPr="00374D3D">
        <w:rPr>
          <w:color w:val="000000" w:themeColor="text1"/>
          <w:sz w:val="20"/>
          <w:szCs w:val="20"/>
        </w:rPr>
        <w:t>с</w:t>
      </w:r>
      <w:r w:rsidR="0013318E" w:rsidRPr="00374D3D">
        <w:rPr>
          <w:color w:val="000000" w:themeColor="text1"/>
          <w:sz w:val="20"/>
          <w:szCs w:val="20"/>
        </w:rPr>
        <w:t>формирован</w:t>
      </w:r>
      <w:r w:rsidRPr="00374D3D">
        <w:rPr>
          <w:color w:val="000000" w:themeColor="text1"/>
          <w:sz w:val="20"/>
          <w:szCs w:val="20"/>
        </w:rPr>
        <w:t>ной</w:t>
      </w:r>
      <w:r w:rsidR="0013318E" w:rsidRPr="00374D3D">
        <w:rPr>
          <w:color w:val="000000" w:themeColor="text1"/>
          <w:sz w:val="20"/>
          <w:szCs w:val="20"/>
        </w:rPr>
        <w:t xml:space="preserve"> рабочей группы, общественного совета проекта, либо наблюдательного совета проекта).</w:t>
      </w:r>
    </w:p>
    <w:p w:rsidR="00CB3331" w:rsidRPr="00374D3D" w:rsidRDefault="00F95929" w:rsidP="008A3D12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4.2</w:t>
      </w:r>
      <w:r w:rsidR="000B78F4" w:rsidRPr="00374D3D">
        <w:rPr>
          <w:color w:val="000000" w:themeColor="text1"/>
          <w:sz w:val="20"/>
          <w:szCs w:val="20"/>
        </w:rPr>
        <w:t>.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85118F" w:rsidRPr="00374D3D">
        <w:rPr>
          <w:color w:val="000000" w:themeColor="text1"/>
          <w:sz w:val="20"/>
          <w:szCs w:val="20"/>
        </w:rPr>
        <w:t>Для организации общественного участия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85118F" w:rsidRPr="00374D3D">
        <w:rPr>
          <w:color w:val="000000" w:themeColor="text1"/>
          <w:sz w:val="20"/>
          <w:szCs w:val="20"/>
        </w:rPr>
        <w:t>наладить</w:t>
      </w:r>
      <w:r w:rsidR="0013318E" w:rsidRPr="00374D3D">
        <w:rPr>
          <w:color w:val="000000" w:themeColor="text1"/>
          <w:sz w:val="20"/>
          <w:szCs w:val="20"/>
        </w:rPr>
        <w:t xml:space="preserve"> информирова</w:t>
      </w:r>
      <w:r w:rsidR="0085118F" w:rsidRPr="00374D3D">
        <w:rPr>
          <w:color w:val="000000" w:themeColor="text1"/>
          <w:sz w:val="20"/>
          <w:szCs w:val="20"/>
        </w:rPr>
        <w:t>ние</w:t>
      </w:r>
      <w:r w:rsidR="0013318E" w:rsidRPr="00374D3D">
        <w:rPr>
          <w:color w:val="000000" w:themeColor="text1"/>
          <w:sz w:val="20"/>
          <w:szCs w:val="20"/>
        </w:rPr>
        <w:t xml:space="preserve"> общественност</w:t>
      </w:r>
      <w:r w:rsidR="0085118F" w:rsidRPr="00374D3D">
        <w:rPr>
          <w:color w:val="000000" w:themeColor="text1"/>
          <w:sz w:val="20"/>
          <w:szCs w:val="20"/>
        </w:rPr>
        <w:t>и</w:t>
      </w:r>
      <w:r w:rsidR="0013318E" w:rsidRPr="00374D3D">
        <w:rPr>
          <w:color w:val="000000" w:themeColor="text1"/>
          <w:sz w:val="20"/>
          <w:szCs w:val="20"/>
        </w:rPr>
        <w:t xml:space="preserve"> о возможност</w:t>
      </w:r>
      <w:r w:rsidR="0085118F" w:rsidRPr="00374D3D">
        <w:rPr>
          <w:color w:val="000000" w:themeColor="text1"/>
          <w:sz w:val="20"/>
          <w:szCs w:val="20"/>
        </w:rPr>
        <w:t>ях</w:t>
      </w:r>
      <w:r w:rsidR="0013318E" w:rsidRPr="00374D3D">
        <w:rPr>
          <w:color w:val="000000" w:themeColor="text1"/>
          <w:sz w:val="20"/>
          <w:szCs w:val="20"/>
        </w:rPr>
        <w:t xml:space="preserve"> участия в процессе</w:t>
      </w:r>
      <w:r w:rsidR="0085118F" w:rsidRPr="00374D3D">
        <w:rPr>
          <w:color w:val="000000" w:themeColor="text1"/>
          <w:sz w:val="20"/>
          <w:szCs w:val="20"/>
        </w:rPr>
        <w:t xml:space="preserve"> благоустройства</w:t>
      </w:r>
      <w:r w:rsidR="0013318E" w:rsidRPr="00374D3D">
        <w:rPr>
          <w:color w:val="000000" w:themeColor="text1"/>
          <w:sz w:val="20"/>
          <w:szCs w:val="20"/>
        </w:rPr>
        <w:t>.</w:t>
      </w:r>
    </w:p>
    <w:p w:rsidR="00CB3331" w:rsidRPr="00374D3D" w:rsidRDefault="00F95929" w:rsidP="003E75DF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4.2</w:t>
      </w:r>
      <w:r w:rsidR="000B78F4" w:rsidRPr="00374D3D">
        <w:rPr>
          <w:color w:val="000000" w:themeColor="text1"/>
          <w:sz w:val="20"/>
          <w:szCs w:val="20"/>
        </w:rPr>
        <w:t xml:space="preserve">.1. </w:t>
      </w:r>
      <w:r w:rsidR="0013318E" w:rsidRPr="00374D3D">
        <w:rPr>
          <w:color w:val="000000" w:themeColor="text1"/>
          <w:sz w:val="20"/>
          <w:szCs w:val="20"/>
        </w:rPr>
        <w:t>Информирование осуществля</w:t>
      </w:r>
      <w:r w:rsidR="002F5685" w:rsidRPr="00374D3D">
        <w:rPr>
          <w:color w:val="000000" w:themeColor="text1"/>
          <w:sz w:val="20"/>
          <w:szCs w:val="20"/>
        </w:rPr>
        <w:t>е</w:t>
      </w:r>
      <w:r w:rsidR="0013318E" w:rsidRPr="00374D3D">
        <w:rPr>
          <w:color w:val="000000" w:themeColor="text1"/>
          <w:sz w:val="20"/>
          <w:szCs w:val="20"/>
        </w:rPr>
        <w:t>тся путем: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а)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754CBF" w:rsidRPr="00374D3D">
        <w:rPr>
          <w:color w:val="000000" w:themeColor="text1"/>
          <w:sz w:val="20"/>
          <w:szCs w:val="20"/>
        </w:rPr>
        <w:t>Использования официального сайта Администрации Тарасовского сельского поселения</w:t>
      </w:r>
      <w:r w:rsidRPr="00374D3D">
        <w:rPr>
          <w:color w:val="000000" w:themeColor="text1"/>
          <w:sz w:val="20"/>
          <w:szCs w:val="20"/>
        </w:rPr>
        <w:t>;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б)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ab/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в)</w:t>
      </w:r>
      <w:r w:rsidRPr="00374D3D">
        <w:rPr>
          <w:color w:val="000000" w:themeColor="text1"/>
          <w:sz w:val="20"/>
          <w:szCs w:val="20"/>
        </w:rPr>
        <w:tab/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 xml:space="preserve"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</w:t>
      </w:r>
      <w:r w:rsidR="000B78F4" w:rsidRPr="00374D3D">
        <w:rPr>
          <w:color w:val="000000" w:themeColor="text1"/>
          <w:sz w:val="20"/>
          <w:szCs w:val="20"/>
        </w:rPr>
        <w:t>либо</w:t>
      </w:r>
      <w:r w:rsidR="007830C7" w:rsidRPr="00374D3D">
        <w:rPr>
          <w:color w:val="000000" w:themeColor="text1"/>
          <w:sz w:val="20"/>
          <w:szCs w:val="20"/>
        </w:rPr>
        <w:t xml:space="preserve"> общественной территории)</w:t>
      </w:r>
      <w:r w:rsidRPr="00374D3D">
        <w:rPr>
          <w:color w:val="000000" w:themeColor="text1"/>
          <w:sz w:val="20"/>
          <w:szCs w:val="20"/>
        </w:rPr>
        <w:t xml:space="preserve">; </w:t>
      </w:r>
      <w:proofErr w:type="gramStart"/>
      <w:r w:rsidRPr="00374D3D">
        <w:rPr>
          <w:color w:val="000000" w:themeColor="text1"/>
          <w:sz w:val="20"/>
          <w:szCs w:val="20"/>
        </w:rPr>
        <w:t>в общественны</w:t>
      </w:r>
      <w:r w:rsidR="007830C7" w:rsidRPr="00374D3D">
        <w:rPr>
          <w:color w:val="000000" w:themeColor="text1"/>
          <w:sz w:val="20"/>
          <w:szCs w:val="20"/>
        </w:rPr>
        <w:t>х</w:t>
      </w:r>
      <w:r w:rsidRPr="00374D3D">
        <w:rPr>
          <w:color w:val="000000" w:themeColor="text1"/>
          <w:sz w:val="20"/>
          <w:szCs w:val="20"/>
        </w:rPr>
        <w:t xml:space="preserve"> и торгово-развлекательны</w:t>
      </w:r>
      <w:r w:rsidR="007830C7" w:rsidRPr="00374D3D">
        <w:rPr>
          <w:color w:val="000000" w:themeColor="text1"/>
          <w:sz w:val="20"/>
          <w:szCs w:val="20"/>
        </w:rPr>
        <w:t>х</w:t>
      </w:r>
      <w:r w:rsidRPr="00374D3D">
        <w:rPr>
          <w:color w:val="000000" w:themeColor="text1"/>
          <w:sz w:val="20"/>
          <w:szCs w:val="20"/>
        </w:rPr>
        <w:t xml:space="preserve"> центр</w:t>
      </w:r>
      <w:r w:rsidR="007830C7" w:rsidRPr="00374D3D">
        <w:rPr>
          <w:color w:val="000000" w:themeColor="text1"/>
          <w:sz w:val="20"/>
          <w:szCs w:val="20"/>
        </w:rPr>
        <w:t>ах</w:t>
      </w:r>
      <w:r w:rsidRPr="00374D3D">
        <w:rPr>
          <w:color w:val="000000" w:themeColor="text1"/>
          <w:sz w:val="20"/>
          <w:szCs w:val="20"/>
        </w:rPr>
        <w:t>, знаковы</w:t>
      </w:r>
      <w:r w:rsidR="007830C7" w:rsidRPr="00374D3D">
        <w:rPr>
          <w:color w:val="000000" w:themeColor="text1"/>
          <w:sz w:val="20"/>
          <w:szCs w:val="20"/>
        </w:rPr>
        <w:t>х</w:t>
      </w:r>
      <w:r w:rsidRPr="00374D3D">
        <w:rPr>
          <w:color w:val="000000" w:themeColor="text1"/>
          <w:sz w:val="20"/>
          <w:szCs w:val="20"/>
        </w:rPr>
        <w:t xml:space="preserve"> места</w:t>
      </w:r>
      <w:r w:rsidR="007830C7" w:rsidRPr="00374D3D">
        <w:rPr>
          <w:color w:val="000000" w:themeColor="text1"/>
          <w:sz w:val="20"/>
          <w:szCs w:val="20"/>
        </w:rPr>
        <w:t>х</w:t>
      </w:r>
      <w:r w:rsidRPr="00374D3D">
        <w:rPr>
          <w:color w:val="000000" w:themeColor="text1"/>
          <w:sz w:val="20"/>
          <w:szCs w:val="20"/>
        </w:rPr>
        <w:t xml:space="preserve"> и площадк</w:t>
      </w:r>
      <w:r w:rsidR="007830C7" w:rsidRPr="00374D3D">
        <w:rPr>
          <w:color w:val="000000" w:themeColor="text1"/>
          <w:sz w:val="20"/>
          <w:szCs w:val="20"/>
        </w:rPr>
        <w:t>ах</w:t>
      </w:r>
      <w:r w:rsidRPr="00374D3D">
        <w:rPr>
          <w:color w:val="000000" w:themeColor="text1"/>
          <w:sz w:val="20"/>
          <w:szCs w:val="20"/>
        </w:rPr>
        <w:t>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(на специальных информационных стендах);</w:t>
      </w:r>
      <w:proofErr w:type="gramEnd"/>
    </w:p>
    <w:p w:rsidR="00CB3331" w:rsidRPr="00374D3D" w:rsidRDefault="00754CBF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</w:t>
      </w:r>
      <w:r w:rsidR="0013318E" w:rsidRPr="00374D3D">
        <w:rPr>
          <w:color w:val="000000" w:themeColor="text1"/>
          <w:sz w:val="20"/>
          <w:szCs w:val="20"/>
        </w:rPr>
        <w:t>)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ab/>
        <w:t>информирования местных жителей через школы и детские сады, в том числе распространение анкет и приглашения для родителей учащихся;</w:t>
      </w:r>
    </w:p>
    <w:p w:rsidR="00CB3331" w:rsidRPr="00374D3D" w:rsidRDefault="00F95929" w:rsidP="008A3D12">
      <w:pPr>
        <w:pStyle w:val="22"/>
        <w:shd w:val="clear" w:color="auto" w:fill="auto"/>
        <w:tabs>
          <w:tab w:val="left" w:pos="129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4.3</w:t>
      </w:r>
      <w:r w:rsidR="00C27213" w:rsidRPr="00374D3D">
        <w:rPr>
          <w:color w:val="000000" w:themeColor="text1"/>
          <w:sz w:val="20"/>
          <w:szCs w:val="20"/>
        </w:rPr>
        <w:t xml:space="preserve">. </w:t>
      </w:r>
      <w:r w:rsidR="0013318E" w:rsidRPr="00374D3D">
        <w:rPr>
          <w:color w:val="000000" w:themeColor="text1"/>
          <w:sz w:val="20"/>
          <w:szCs w:val="20"/>
        </w:rPr>
        <w:t>Механизмы общественного участия.</w:t>
      </w:r>
    </w:p>
    <w:p w:rsidR="00CB3331" w:rsidRPr="00374D3D" w:rsidRDefault="00F95929" w:rsidP="003E75DF">
      <w:pPr>
        <w:pStyle w:val="22"/>
        <w:numPr>
          <w:ilvl w:val="4"/>
          <w:numId w:val="8"/>
        </w:numPr>
        <w:shd w:val="clear" w:color="auto" w:fill="auto"/>
        <w:tabs>
          <w:tab w:val="left" w:pos="426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4.3</w:t>
      </w:r>
      <w:r w:rsidR="00C27213" w:rsidRPr="00374D3D">
        <w:rPr>
          <w:color w:val="000000" w:themeColor="text1"/>
          <w:sz w:val="20"/>
          <w:szCs w:val="20"/>
        </w:rPr>
        <w:t>.1</w:t>
      </w:r>
      <w:r w:rsidR="00297A6B" w:rsidRPr="00374D3D">
        <w:rPr>
          <w:color w:val="000000" w:themeColor="text1"/>
          <w:sz w:val="20"/>
          <w:szCs w:val="20"/>
        </w:rPr>
        <w:t xml:space="preserve">. </w:t>
      </w:r>
      <w:r w:rsidR="0013318E" w:rsidRPr="00374D3D">
        <w:rPr>
          <w:color w:val="000000" w:themeColor="text1"/>
          <w:sz w:val="20"/>
          <w:szCs w:val="20"/>
        </w:rPr>
        <w:t>Обсуждение проектов проводит</w:t>
      </w:r>
      <w:proofErr w:type="gramStart"/>
      <w:r w:rsidR="00F53C22" w:rsidRPr="00374D3D">
        <w:rPr>
          <w:color w:val="000000" w:themeColor="text1"/>
          <w:sz w:val="20"/>
          <w:szCs w:val="20"/>
          <w:lang w:val="en-US"/>
        </w:rPr>
        <w:t>c</w:t>
      </w:r>
      <w:proofErr w:type="gramEnd"/>
      <w:r w:rsidR="00F53C22" w:rsidRPr="00374D3D">
        <w:rPr>
          <w:color w:val="000000" w:themeColor="text1"/>
          <w:sz w:val="20"/>
          <w:szCs w:val="20"/>
        </w:rPr>
        <w:t>я</w:t>
      </w:r>
      <w:r w:rsidR="0013318E" w:rsidRPr="00374D3D">
        <w:rPr>
          <w:color w:val="000000" w:themeColor="text1"/>
          <w:sz w:val="20"/>
          <w:szCs w:val="20"/>
        </w:rPr>
        <w:t xml:space="preserve"> с использованием широкого набора инструментов для вовлечения и обеспечения участия и современных групповых методов работы, а также </w:t>
      </w:r>
      <w:r w:rsidR="001506CF" w:rsidRPr="00374D3D">
        <w:rPr>
          <w:color w:val="000000" w:themeColor="text1"/>
          <w:sz w:val="20"/>
          <w:szCs w:val="20"/>
        </w:rPr>
        <w:t xml:space="preserve">иными </w:t>
      </w:r>
      <w:r w:rsidR="0013318E" w:rsidRPr="00374D3D">
        <w:rPr>
          <w:color w:val="000000" w:themeColor="text1"/>
          <w:sz w:val="20"/>
          <w:szCs w:val="20"/>
        </w:rPr>
        <w:t>способами,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>предусмотренными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>Федеральным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>законом</w:t>
      </w:r>
      <w:r w:rsidR="001506CF"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>от 21 июля 2014 г. № 212-ФЗ «Об основах общественного контроля в Российской Федерации».</w:t>
      </w:r>
    </w:p>
    <w:p w:rsidR="00CB3331" w:rsidRPr="00374D3D" w:rsidRDefault="00F95929" w:rsidP="003E75DF">
      <w:pPr>
        <w:pStyle w:val="22"/>
        <w:shd w:val="clear" w:color="auto" w:fill="auto"/>
        <w:tabs>
          <w:tab w:val="left" w:pos="1441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4.3</w:t>
      </w:r>
      <w:r w:rsidR="00C27213" w:rsidRPr="00374D3D">
        <w:rPr>
          <w:color w:val="000000" w:themeColor="text1"/>
          <w:sz w:val="20"/>
          <w:szCs w:val="20"/>
        </w:rPr>
        <w:t>.2</w:t>
      </w:r>
      <w:r w:rsidR="00297A6B" w:rsidRPr="00374D3D">
        <w:rPr>
          <w:color w:val="000000" w:themeColor="text1"/>
          <w:sz w:val="20"/>
          <w:szCs w:val="20"/>
        </w:rPr>
        <w:t xml:space="preserve">. </w:t>
      </w:r>
      <w:proofErr w:type="gramStart"/>
      <w:r w:rsidR="002F5685" w:rsidRPr="00374D3D">
        <w:rPr>
          <w:color w:val="000000" w:themeColor="text1"/>
          <w:sz w:val="20"/>
          <w:szCs w:val="20"/>
        </w:rPr>
        <w:t>И</w:t>
      </w:r>
      <w:r w:rsidR="00F53C22" w:rsidRPr="00374D3D">
        <w:rPr>
          <w:color w:val="000000" w:themeColor="text1"/>
          <w:sz w:val="20"/>
          <w:szCs w:val="20"/>
        </w:rPr>
        <w:t>спользуются</w:t>
      </w:r>
      <w:r w:rsidR="0013318E" w:rsidRPr="00374D3D">
        <w:rPr>
          <w:color w:val="000000" w:themeColor="text1"/>
          <w:sz w:val="20"/>
          <w:szCs w:val="20"/>
        </w:rPr>
        <w:t xml:space="preserve">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CB3331" w:rsidRPr="00374D3D" w:rsidRDefault="00F95929" w:rsidP="003E75DF">
      <w:pPr>
        <w:pStyle w:val="22"/>
        <w:shd w:val="clear" w:color="auto" w:fill="auto"/>
        <w:tabs>
          <w:tab w:val="left" w:pos="1441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4.3</w:t>
      </w:r>
      <w:r w:rsidR="00C27213" w:rsidRPr="00374D3D">
        <w:rPr>
          <w:color w:val="000000" w:themeColor="text1"/>
          <w:sz w:val="20"/>
          <w:szCs w:val="20"/>
        </w:rPr>
        <w:t>.3</w:t>
      </w:r>
      <w:r w:rsidR="00297A6B" w:rsidRPr="00374D3D">
        <w:rPr>
          <w:color w:val="000000" w:themeColor="text1"/>
          <w:sz w:val="20"/>
          <w:szCs w:val="20"/>
        </w:rPr>
        <w:t xml:space="preserve">. </w:t>
      </w:r>
      <w:r w:rsidR="0013318E" w:rsidRPr="00374D3D">
        <w:rPr>
          <w:color w:val="000000" w:themeColor="text1"/>
          <w:sz w:val="20"/>
          <w:szCs w:val="20"/>
        </w:rPr>
        <w:t>На каж</w:t>
      </w:r>
      <w:r w:rsidR="00F53C22" w:rsidRPr="00374D3D">
        <w:rPr>
          <w:color w:val="000000" w:themeColor="text1"/>
          <w:sz w:val="20"/>
          <w:szCs w:val="20"/>
        </w:rPr>
        <w:t>дом этапе проектирования выбирается</w:t>
      </w:r>
      <w:r w:rsidR="0013318E" w:rsidRPr="00374D3D">
        <w:rPr>
          <w:color w:val="000000" w:themeColor="text1"/>
          <w:sz w:val="20"/>
          <w:szCs w:val="20"/>
        </w:rPr>
        <w:t xml:space="preserve"> наиболее подходящие для конкретной ситуации механизмы, наиболее простые и понятные для всех заинтересованных в проекте сторон</w:t>
      </w:r>
      <w:r w:rsidR="00F53C22" w:rsidRPr="00374D3D">
        <w:rPr>
          <w:color w:val="000000" w:themeColor="text1"/>
          <w:sz w:val="20"/>
          <w:szCs w:val="20"/>
        </w:rPr>
        <w:t>, в том числе используются</w:t>
      </w:r>
      <w:r w:rsidR="005B35F8" w:rsidRPr="00374D3D">
        <w:rPr>
          <w:color w:val="000000" w:themeColor="text1"/>
          <w:sz w:val="20"/>
          <w:szCs w:val="20"/>
        </w:rPr>
        <w:t xml:space="preserve"> механизм</w:t>
      </w:r>
      <w:r w:rsidR="001F6B05" w:rsidRPr="00374D3D">
        <w:rPr>
          <w:color w:val="000000" w:themeColor="text1"/>
          <w:sz w:val="20"/>
          <w:szCs w:val="20"/>
        </w:rPr>
        <w:t>ы</w:t>
      </w:r>
      <w:r w:rsidR="005B35F8" w:rsidRPr="00374D3D">
        <w:rPr>
          <w:color w:val="000000" w:themeColor="text1"/>
          <w:sz w:val="20"/>
          <w:szCs w:val="20"/>
        </w:rPr>
        <w:t xml:space="preserve"> сотрудничества населения, бизнеса и власти</w:t>
      </w:r>
      <w:r w:rsidR="001F6B05" w:rsidRPr="00374D3D">
        <w:rPr>
          <w:color w:val="000000" w:themeColor="text1"/>
          <w:sz w:val="20"/>
          <w:szCs w:val="20"/>
        </w:rPr>
        <w:t xml:space="preserve"> (субботники, общественные работы, дисконтные карты и бонусы участникам)</w:t>
      </w:r>
      <w:r w:rsidR="006A3DA0" w:rsidRPr="00374D3D">
        <w:rPr>
          <w:color w:val="000000" w:themeColor="text1"/>
          <w:sz w:val="20"/>
          <w:szCs w:val="20"/>
        </w:rPr>
        <w:t>.</w:t>
      </w:r>
    </w:p>
    <w:p w:rsidR="00CB3331" w:rsidRPr="00374D3D" w:rsidRDefault="00F95929" w:rsidP="003E75DF">
      <w:pPr>
        <w:pStyle w:val="22"/>
        <w:shd w:val="clear" w:color="auto" w:fill="auto"/>
        <w:tabs>
          <w:tab w:val="left" w:pos="1446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4.3</w:t>
      </w:r>
      <w:r w:rsidR="00C27213" w:rsidRPr="00374D3D">
        <w:rPr>
          <w:color w:val="000000" w:themeColor="text1"/>
          <w:sz w:val="20"/>
          <w:szCs w:val="20"/>
        </w:rPr>
        <w:t>.</w:t>
      </w:r>
      <w:r w:rsidR="006813B6" w:rsidRPr="00374D3D">
        <w:rPr>
          <w:color w:val="000000" w:themeColor="text1"/>
          <w:sz w:val="20"/>
          <w:szCs w:val="20"/>
        </w:rPr>
        <w:t xml:space="preserve">4. </w:t>
      </w:r>
      <w:r w:rsidR="0013318E" w:rsidRPr="00374D3D">
        <w:rPr>
          <w:color w:val="000000" w:themeColor="text1"/>
          <w:sz w:val="20"/>
          <w:szCs w:val="20"/>
        </w:rPr>
        <w:t xml:space="preserve">Для проведения </w:t>
      </w:r>
      <w:r w:rsidR="00F53C22" w:rsidRPr="00374D3D">
        <w:rPr>
          <w:color w:val="000000" w:themeColor="text1"/>
          <w:sz w:val="20"/>
          <w:szCs w:val="20"/>
        </w:rPr>
        <w:t>общественных обсуждений выбираются</w:t>
      </w:r>
      <w:r w:rsidR="0013318E" w:rsidRPr="00374D3D">
        <w:rPr>
          <w:color w:val="000000" w:themeColor="text1"/>
          <w:sz w:val="20"/>
          <w:szCs w:val="20"/>
        </w:rPr>
        <w:t xml:space="preserve"> хорошо и</w:t>
      </w:r>
      <w:r w:rsidR="00F53C22" w:rsidRPr="00374D3D">
        <w:rPr>
          <w:color w:val="000000" w:themeColor="text1"/>
          <w:sz w:val="20"/>
          <w:szCs w:val="20"/>
        </w:rPr>
        <w:t>звестные</w:t>
      </w:r>
      <w:r w:rsidR="0013318E" w:rsidRPr="00374D3D">
        <w:rPr>
          <w:color w:val="000000" w:themeColor="text1"/>
          <w:sz w:val="20"/>
          <w:szCs w:val="20"/>
        </w:rPr>
        <w:t xml:space="preserve">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CB3331" w:rsidRPr="00374D3D" w:rsidRDefault="00F95929" w:rsidP="003E75D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4.3</w:t>
      </w:r>
      <w:r w:rsidR="00C27213" w:rsidRPr="00374D3D">
        <w:rPr>
          <w:color w:val="000000" w:themeColor="text1"/>
          <w:sz w:val="20"/>
          <w:szCs w:val="20"/>
        </w:rPr>
        <w:t>.</w:t>
      </w:r>
      <w:r w:rsidR="006813B6" w:rsidRPr="00374D3D">
        <w:rPr>
          <w:color w:val="000000" w:themeColor="text1"/>
          <w:sz w:val="20"/>
          <w:szCs w:val="20"/>
        </w:rPr>
        <w:t xml:space="preserve">5. </w:t>
      </w:r>
      <w:proofErr w:type="gramStart"/>
      <w:r w:rsidR="0013318E" w:rsidRPr="00374D3D">
        <w:rPr>
          <w:color w:val="000000" w:themeColor="text1"/>
          <w:sz w:val="20"/>
          <w:szCs w:val="20"/>
        </w:rPr>
        <w:t>По итогам встреч, проектных семинаров, воркшопов, дизайн-игр и любых других форматов общ</w:t>
      </w:r>
      <w:r w:rsidR="00F53C22" w:rsidRPr="00374D3D">
        <w:rPr>
          <w:color w:val="000000" w:themeColor="text1"/>
          <w:sz w:val="20"/>
          <w:szCs w:val="20"/>
        </w:rPr>
        <w:t>ественных обсуждений формируется отчет и (или)</w:t>
      </w:r>
      <w:r w:rsidR="0013318E" w:rsidRPr="00374D3D">
        <w:rPr>
          <w:color w:val="000000" w:themeColor="text1"/>
          <w:sz w:val="20"/>
          <w:szCs w:val="20"/>
        </w:rPr>
        <w:t xml:space="preserve"> видеозапись  мероприятия, </w:t>
      </w:r>
      <w:r w:rsidR="001F6B05" w:rsidRPr="00374D3D">
        <w:rPr>
          <w:color w:val="000000" w:themeColor="text1"/>
          <w:sz w:val="20"/>
          <w:szCs w:val="20"/>
        </w:rPr>
        <w:t xml:space="preserve">с последующим размещением </w:t>
      </w:r>
      <w:r w:rsidR="0013318E" w:rsidRPr="00374D3D">
        <w:rPr>
          <w:color w:val="000000" w:themeColor="text1"/>
          <w:sz w:val="20"/>
          <w:szCs w:val="20"/>
        </w:rPr>
        <w:t>в публичный</w:t>
      </w:r>
      <w:r w:rsidRPr="00374D3D">
        <w:rPr>
          <w:color w:val="000000" w:themeColor="text1"/>
          <w:sz w:val="20"/>
          <w:szCs w:val="20"/>
        </w:rPr>
        <w:t xml:space="preserve"> доступ</w:t>
      </w:r>
      <w:r w:rsidR="0013318E" w:rsidRPr="00374D3D">
        <w:rPr>
          <w:color w:val="000000" w:themeColor="text1"/>
          <w:sz w:val="20"/>
          <w:szCs w:val="20"/>
        </w:rPr>
        <w:t xml:space="preserve"> на официальном сайте </w:t>
      </w:r>
      <w:r w:rsidR="00F53C22" w:rsidRPr="00374D3D">
        <w:rPr>
          <w:color w:val="000000" w:themeColor="text1"/>
          <w:sz w:val="20"/>
          <w:szCs w:val="20"/>
        </w:rPr>
        <w:t>Администрации Тарасовского сельского поселения,</w:t>
      </w:r>
      <w:r w:rsidR="00C33ACE" w:rsidRPr="00374D3D">
        <w:rPr>
          <w:color w:val="000000" w:themeColor="text1"/>
          <w:sz w:val="20"/>
          <w:szCs w:val="20"/>
        </w:rPr>
        <w:t xml:space="preserve"> </w:t>
      </w:r>
      <w:r w:rsidR="00F53C22" w:rsidRPr="00374D3D">
        <w:rPr>
          <w:color w:val="000000" w:themeColor="text1"/>
          <w:sz w:val="20"/>
          <w:szCs w:val="20"/>
        </w:rPr>
        <w:t>и (или)</w:t>
      </w:r>
      <w:r w:rsidR="00C33ACE" w:rsidRPr="00374D3D">
        <w:rPr>
          <w:color w:val="000000" w:themeColor="text1"/>
          <w:sz w:val="20"/>
          <w:szCs w:val="20"/>
        </w:rPr>
        <w:t xml:space="preserve"> в местных средствах массовой информации для отслеживания </w:t>
      </w:r>
      <w:r w:rsidR="001E0072" w:rsidRPr="00374D3D">
        <w:rPr>
          <w:color w:val="000000" w:themeColor="text1"/>
          <w:sz w:val="20"/>
          <w:szCs w:val="20"/>
        </w:rPr>
        <w:t>гражданами</w:t>
      </w:r>
      <w:r w:rsidR="0013318E" w:rsidRPr="00374D3D">
        <w:rPr>
          <w:color w:val="000000" w:themeColor="text1"/>
          <w:sz w:val="20"/>
          <w:szCs w:val="20"/>
        </w:rPr>
        <w:t xml:space="preserve"> процесс</w:t>
      </w:r>
      <w:r w:rsidR="001E0072" w:rsidRPr="00374D3D">
        <w:rPr>
          <w:color w:val="000000" w:themeColor="text1"/>
          <w:sz w:val="20"/>
          <w:szCs w:val="20"/>
        </w:rPr>
        <w:t>а</w:t>
      </w:r>
      <w:r w:rsidR="0013318E" w:rsidRPr="00374D3D">
        <w:rPr>
          <w:color w:val="000000" w:themeColor="text1"/>
          <w:sz w:val="20"/>
          <w:szCs w:val="20"/>
        </w:rPr>
        <w:t xml:space="preserve"> развития проекта </w:t>
      </w:r>
      <w:r w:rsidR="001E0072" w:rsidRPr="00374D3D">
        <w:rPr>
          <w:color w:val="000000" w:themeColor="text1"/>
          <w:sz w:val="20"/>
          <w:szCs w:val="20"/>
        </w:rPr>
        <w:t>и</w:t>
      </w:r>
      <w:r w:rsidR="001F6B05" w:rsidRPr="00374D3D">
        <w:rPr>
          <w:color w:val="000000" w:themeColor="text1"/>
          <w:sz w:val="20"/>
          <w:szCs w:val="20"/>
        </w:rPr>
        <w:t xml:space="preserve"> </w:t>
      </w:r>
      <w:r w:rsidR="001E0072" w:rsidRPr="00374D3D">
        <w:rPr>
          <w:color w:val="000000" w:themeColor="text1"/>
          <w:sz w:val="20"/>
          <w:szCs w:val="20"/>
        </w:rPr>
        <w:t>возможности</w:t>
      </w:r>
      <w:r w:rsidR="0013318E" w:rsidRPr="00374D3D">
        <w:rPr>
          <w:color w:val="000000" w:themeColor="text1"/>
          <w:sz w:val="20"/>
          <w:szCs w:val="20"/>
        </w:rPr>
        <w:t xml:space="preserve"> включ</w:t>
      </w:r>
      <w:r w:rsidR="001F6B05" w:rsidRPr="00374D3D">
        <w:rPr>
          <w:color w:val="000000" w:themeColor="text1"/>
          <w:sz w:val="20"/>
          <w:szCs w:val="20"/>
        </w:rPr>
        <w:t xml:space="preserve">ения </w:t>
      </w:r>
      <w:r w:rsidR="0013318E" w:rsidRPr="00374D3D">
        <w:rPr>
          <w:color w:val="000000" w:themeColor="text1"/>
          <w:sz w:val="20"/>
          <w:szCs w:val="20"/>
        </w:rPr>
        <w:t xml:space="preserve"> в этот процесс на любом этапе.</w:t>
      </w:r>
      <w:proofErr w:type="gramEnd"/>
    </w:p>
    <w:p w:rsidR="00CB3331" w:rsidRPr="00374D3D" w:rsidRDefault="00F95929" w:rsidP="003E75DF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4.3</w:t>
      </w:r>
      <w:r w:rsidR="00C27213" w:rsidRPr="00374D3D">
        <w:rPr>
          <w:color w:val="000000" w:themeColor="text1"/>
          <w:sz w:val="20"/>
          <w:szCs w:val="20"/>
        </w:rPr>
        <w:t>.</w:t>
      </w:r>
      <w:r w:rsidR="006813B6" w:rsidRPr="00374D3D">
        <w:rPr>
          <w:color w:val="000000" w:themeColor="text1"/>
          <w:sz w:val="20"/>
          <w:szCs w:val="20"/>
        </w:rPr>
        <w:t xml:space="preserve">6. </w:t>
      </w:r>
      <w:r w:rsidR="0013318E" w:rsidRPr="00374D3D">
        <w:rPr>
          <w:color w:val="000000" w:themeColor="text1"/>
          <w:sz w:val="20"/>
          <w:szCs w:val="20"/>
        </w:rPr>
        <w:t xml:space="preserve">Для </w:t>
      </w:r>
      <w:r w:rsidR="001E0072" w:rsidRPr="00374D3D">
        <w:rPr>
          <w:color w:val="000000" w:themeColor="text1"/>
          <w:sz w:val="20"/>
          <w:szCs w:val="20"/>
        </w:rPr>
        <w:t>предварительного ознакомления с проектом</w:t>
      </w:r>
      <w:r w:rsidR="001F6B05" w:rsidRPr="00374D3D">
        <w:rPr>
          <w:color w:val="000000" w:themeColor="text1"/>
          <w:sz w:val="20"/>
          <w:szCs w:val="20"/>
        </w:rPr>
        <w:t xml:space="preserve"> </w:t>
      </w:r>
      <w:r w:rsidR="0013318E" w:rsidRPr="00374D3D">
        <w:rPr>
          <w:color w:val="000000" w:themeColor="text1"/>
          <w:sz w:val="20"/>
          <w:szCs w:val="20"/>
        </w:rPr>
        <w:t xml:space="preserve">заблаговременно до проведения </w:t>
      </w:r>
      <w:r w:rsidR="001E0072" w:rsidRPr="00374D3D">
        <w:rPr>
          <w:color w:val="000000" w:themeColor="text1"/>
          <w:sz w:val="20"/>
          <w:szCs w:val="20"/>
        </w:rPr>
        <w:t xml:space="preserve">его </w:t>
      </w:r>
      <w:r w:rsidR="0013318E" w:rsidRPr="00374D3D">
        <w:rPr>
          <w:color w:val="000000" w:themeColor="text1"/>
          <w:sz w:val="20"/>
          <w:szCs w:val="20"/>
        </w:rPr>
        <w:t xml:space="preserve">общественного обсуждения </w:t>
      </w:r>
      <w:r w:rsidR="00F53C22" w:rsidRPr="00374D3D">
        <w:rPr>
          <w:color w:val="000000" w:themeColor="text1"/>
          <w:sz w:val="20"/>
          <w:szCs w:val="20"/>
        </w:rPr>
        <w:t>публикуется достоверная и актуальная информация</w:t>
      </w:r>
      <w:r w:rsidR="0013318E" w:rsidRPr="00374D3D">
        <w:rPr>
          <w:color w:val="000000" w:themeColor="text1"/>
          <w:sz w:val="20"/>
          <w:szCs w:val="20"/>
        </w:rPr>
        <w:t xml:space="preserve"> о проекте</w:t>
      </w:r>
      <w:r w:rsidR="001E0072" w:rsidRPr="00374D3D">
        <w:rPr>
          <w:color w:val="000000" w:themeColor="text1"/>
          <w:sz w:val="20"/>
          <w:szCs w:val="20"/>
        </w:rPr>
        <w:t xml:space="preserve"> и</w:t>
      </w:r>
      <w:r w:rsidR="0013318E" w:rsidRPr="00374D3D">
        <w:rPr>
          <w:color w:val="000000" w:themeColor="text1"/>
          <w:sz w:val="20"/>
          <w:szCs w:val="20"/>
        </w:rPr>
        <w:t xml:space="preserve"> результатах предпроектного исследования.</w:t>
      </w:r>
    </w:p>
    <w:p w:rsidR="00CB3331" w:rsidRPr="00374D3D" w:rsidRDefault="00F95929" w:rsidP="003E75DF">
      <w:pPr>
        <w:pStyle w:val="22"/>
        <w:shd w:val="clear" w:color="auto" w:fill="auto"/>
        <w:tabs>
          <w:tab w:val="left" w:pos="1580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4.3</w:t>
      </w:r>
      <w:r w:rsidR="00F53C22" w:rsidRPr="00374D3D">
        <w:rPr>
          <w:color w:val="000000" w:themeColor="text1"/>
          <w:sz w:val="20"/>
          <w:szCs w:val="20"/>
        </w:rPr>
        <w:t>.7</w:t>
      </w:r>
      <w:r w:rsidR="006813B6" w:rsidRPr="00374D3D">
        <w:rPr>
          <w:color w:val="000000" w:themeColor="text1"/>
          <w:sz w:val="20"/>
          <w:szCs w:val="20"/>
        </w:rPr>
        <w:t xml:space="preserve">. </w:t>
      </w:r>
      <w:r w:rsidR="001F6B05" w:rsidRPr="00374D3D">
        <w:rPr>
          <w:color w:val="000000" w:themeColor="text1"/>
          <w:sz w:val="20"/>
          <w:szCs w:val="20"/>
        </w:rPr>
        <w:t xml:space="preserve">Общественный контроль является одним из механизмов общественного участия. </w:t>
      </w:r>
      <w:r w:rsidR="0013318E" w:rsidRPr="00374D3D">
        <w:rPr>
          <w:color w:val="000000" w:themeColor="text1"/>
          <w:sz w:val="20"/>
          <w:szCs w:val="20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</w:t>
      </w:r>
      <w:r w:rsidR="0013318E" w:rsidRPr="00374D3D">
        <w:rPr>
          <w:color w:val="000000" w:themeColor="text1"/>
          <w:sz w:val="20"/>
          <w:szCs w:val="20"/>
        </w:rPr>
        <w:lastRenderedPageBreak/>
        <w:t>коммунальных услуг.</w:t>
      </w:r>
    </w:p>
    <w:p w:rsidR="00CB3331" w:rsidRPr="00374D3D" w:rsidRDefault="00F95929" w:rsidP="008A3D12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4.4</w:t>
      </w:r>
      <w:r w:rsidR="0013318E" w:rsidRPr="00374D3D">
        <w:rPr>
          <w:color w:val="000000" w:themeColor="text1"/>
          <w:sz w:val="20"/>
          <w:szCs w:val="20"/>
        </w:rPr>
        <w:t>. Участие лиц, осуществляющих предпринимательскую деятельность</w:t>
      </w:r>
      <w:r w:rsidR="00000366" w:rsidRPr="00374D3D">
        <w:rPr>
          <w:color w:val="000000" w:themeColor="text1"/>
          <w:sz w:val="20"/>
          <w:szCs w:val="20"/>
        </w:rPr>
        <w:t>.</w:t>
      </w:r>
    </w:p>
    <w:p w:rsidR="00161FDE" w:rsidRPr="00374D3D" w:rsidRDefault="00F95929" w:rsidP="003E75DF">
      <w:pPr>
        <w:pStyle w:val="22"/>
        <w:shd w:val="clear" w:color="auto" w:fill="auto"/>
        <w:tabs>
          <w:tab w:val="left" w:pos="1441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4.4</w:t>
      </w:r>
      <w:r w:rsidR="006813B6" w:rsidRPr="00374D3D">
        <w:rPr>
          <w:color w:val="000000" w:themeColor="text1"/>
          <w:sz w:val="20"/>
          <w:szCs w:val="20"/>
        </w:rPr>
        <w:t xml:space="preserve">.1. </w:t>
      </w:r>
      <w:r w:rsidR="00000366" w:rsidRPr="00374D3D">
        <w:rPr>
          <w:color w:val="000000" w:themeColor="text1"/>
          <w:sz w:val="20"/>
          <w:szCs w:val="20"/>
        </w:rPr>
        <w:t>При с</w:t>
      </w:r>
      <w:r w:rsidR="0013318E" w:rsidRPr="00374D3D">
        <w:rPr>
          <w:color w:val="000000" w:themeColor="text1"/>
          <w:sz w:val="20"/>
          <w:szCs w:val="20"/>
        </w:rPr>
        <w:t>оздани</w:t>
      </w:r>
      <w:r w:rsidR="00000366" w:rsidRPr="00374D3D">
        <w:rPr>
          <w:color w:val="000000" w:themeColor="text1"/>
          <w:sz w:val="20"/>
          <w:szCs w:val="20"/>
        </w:rPr>
        <w:t>и</w:t>
      </w:r>
      <w:r w:rsidR="0013318E" w:rsidRPr="00374D3D">
        <w:rPr>
          <w:color w:val="000000" w:themeColor="text1"/>
          <w:sz w:val="20"/>
          <w:szCs w:val="20"/>
        </w:rPr>
        <w:t xml:space="preserve"> комфортной городской среды </w:t>
      </w:r>
      <w:r w:rsidR="001F6B05" w:rsidRPr="00374D3D">
        <w:rPr>
          <w:color w:val="000000" w:themeColor="text1"/>
          <w:sz w:val="20"/>
          <w:szCs w:val="20"/>
        </w:rPr>
        <w:t xml:space="preserve">необходимо </w:t>
      </w:r>
      <w:r w:rsidR="00000366" w:rsidRPr="00374D3D">
        <w:rPr>
          <w:color w:val="000000" w:themeColor="text1"/>
          <w:sz w:val="20"/>
          <w:szCs w:val="20"/>
        </w:rPr>
        <w:t>привлекать</w:t>
      </w:r>
      <w:r w:rsidR="00161FDE" w:rsidRPr="00374D3D">
        <w:rPr>
          <w:color w:val="000000" w:themeColor="text1"/>
          <w:sz w:val="20"/>
          <w:szCs w:val="20"/>
        </w:rPr>
        <w:t xml:space="preserve"> частных инвесторов с целью создания новых предприятий и рабочих мест</w:t>
      </w:r>
      <w:r w:rsidR="00000366" w:rsidRPr="00374D3D">
        <w:rPr>
          <w:color w:val="000000" w:themeColor="text1"/>
          <w:sz w:val="20"/>
          <w:szCs w:val="20"/>
        </w:rPr>
        <w:t>, повышая для них привлекательность муниципального образования</w:t>
      </w:r>
      <w:r w:rsidR="00161FDE" w:rsidRPr="00374D3D">
        <w:rPr>
          <w:color w:val="000000" w:themeColor="text1"/>
          <w:sz w:val="20"/>
          <w:szCs w:val="20"/>
        </w:rPr>
        <w:t>.</w:t>
      </w:r>
    </w:p>
    <w:p w:rsidR="00CB3331" w:rsidRPr="00374D3D" w:rsidRDefault="00F95929" w:rsidP="003E75DF">
      <w:pPr>
        <w:pStyle w:val="22"/>
        <w:shd w:val="clear" w:color="auto" w:fill="auto"/>
        <w:tabs>
          <w:tab w:val="left" w:pos="1458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4.4</w:t>
      </w:r>
      <w:r w:rsidR="006813B6" w:rsidRPr="00374D3D">
        <w:rPr>
          <w:color w:val="000000" w:themeColor="text1"/>
          <w:sz w:val="20"/>
          <w:szCs w:val="20"/>
        </w:rPr>
        <w:t xml:space="preserve">.2. </w:t>
      </w:r>
      <w:r w:rsidR="0013318E" w:rsidRPr="00374D3D">
        <w:rPr>
          <w:color w:val="000000" w:themeColor="text1"/>
          <w:sz w:val="20"/>
          <w:szCs w:val="20"/>
        </w:rPr>
        <w:t>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а)</w:t>
      </w:r>
      <w:r w:rsidRPr="00374D3D">
        <w:rPr>
          <w:color w:val="000000" w:themeColor="text1"/>
          <w:sz w:val="20"/>
          <w:szCs w:val="20"/>
        </w:rPr>
        <w:tab/>
      </w:r>
      <w:r w:rsidR="001F6B05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в создании и предоставлении разного рода услуг и сервисов для посетителей общественных пространств;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б)</w:t>
      </w:r>
      <w:r w:rsidRPr="00374D3D">
        <w:rPr>
          <w:color w:val="000000" w:themeColor="text1"/>
          <w:sz w:val="20"/>
          <w:szCs w:val="20"/>
        </w:rPr>
        <w:tab/>
      </w:r>
      <w:r w:rsidR="001F6B05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 xml:space="preserve">в приведении в соответствие с требованиями </w:t>
      </w:r>
      <w:r w:rsidR="00B865A9" w:rsidRPr="00374D3D">
        <w:rPr>
          <w:color w:val="000000" w:themeColor="text1"/>
          <w:sz w:val="20"/>
          <w:szCs w:val="20"/>
        </w:rPr>
        <w:t xml:space="preserve">внешнего вида </w:t>
      </w:r>
      <w:r w:rsidR="000754CE" w:rsidRPr="00374D3D">
        <w:rPr>
          <w:color w:val="000000" w:themeColor="text1"/>
          <w:sz w:val="20"/>
          <w:szCs w:val="20"/>
        </w:rPr>
        <w:t>фасадов,</w:t>
      </w:r>
      <w:r w:rsidRPr="00374D3D">
        <w:rPr>
          <w:color w:val="000000" w:themeColor="text1"/>
          <w:sz w:val="20"/>
          <w:szCs w:val="20"/>
        </w:rPr>
        <w:t xml:space="preserve"> принадлежащих или арендуемых объектов, в том числе</w:t>
      </w:r>
      <w:r w:rsidR="001E540F" w:rsidRPr="00374D3D">
        <w:rPr>
          <w:color w:val="000000" w:themeColor="text1"/>
          <w:sz w:val="20"/>
          <w:szCs w:val="20"/>
        </w:rPr>
        <w:t xml:space="preserve"> в</w:t>
      </w:r>
      <w:r w:rsidR="00B865A9" w:rsidRPr="00374D3D">
        <w:rPr>
          <w:color w:val="000000" w:themeColor="text1"/>
          <w:sz w:val="20"/>
          <w:szCs w:val="20"/>
        </w:rPr>
        <w:t xml:space="preserve"> оптимизации</w:t>
      </w:r>
      <w:r w:rsidRPr="00374D3D">
        <w:rPr>
          <w:color w:val="000000" w:themeColor="text1"/>
          <w:sz w:val="20"/>
          <w:szCs w:val="20"/>
        </w:rPr>
        <w:t xml:space="preserve"> размещенных на них вывесок;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в)</w:t>
      </w:r>
      <w:r w:rsidRPr="00374D3D">
        <w:rPr>
          <w:color w:val="000000" w:themeColor="text1"/>
          <w:sz w:val="20"/>
          <w:szCs w:val="20"/>
        </w:rPr>
        <w:tab/>
      </w:r>
      <w:r w:rsidR="001F6B05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в строительстве, реконструкции, реставрации объектов недвижимости;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г)</w:t>
      </w:r>
      <w:r w:rsidR="001F6B05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ab/>
        <w:t>в производстве или размещении элементов благоустройства;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д)</w:t>
      </w:r>
      <w:r w:rsidRPr="00374D3D">
        <w:rPr>
          <w:color w:val="000000" w:themeColor="text1"/>
          <w:sz w:val="20"/>
          <w:szCs w:val="20"/>
        </w:rPr>
        <w:tab/>
      </w:r>
      <w:r w:rsidR="001F6B05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в комплексном благоустройстве отдельных</w:t>
      </w:r>
      <w:r w:rsidR="00B865A9" w:rsidRPr="00374D3D">
        <w:rPr>
          <w:color w:val="000000" w:themeColor="text1"/>
          <w:sz w:val="20"/>
          <w:szCs w:val="20"/>
        </w:rPr>
        <w:t xml:space="preserve"> участков</w:t>
      </w:r>
      <w:r w:rsidRPr="00374D3D">
        <w:rPr>
          <w:color w:val="000000" w:themeColor="text1"/>
          <w:sz w:val="20"/>
          <w:szCs w:val="20"/>
        </w:rPr>
        <w:t xml:space="preserve">, прилегающих </w:t>
      </w:r>
      <w:r w:rsidR="009E2F79" w:rsidRPr="00374D3D">
        <w:rPr>
          <w:color w:val="000000" w:themeColor="text1"/>
          <w:sz w:val="20"/>
          <w:szCs w:val="20"/>
        </w:rPr>
        <w:t>к территориям,</w:t>
      </w:r>
      <w:r w:rsidRPr="00374D3D">
        <w:rPr>
          <w:color w:val="000000" w:themeColor="text1"/>
          <w:sz w:val="20"/>
          <w:szCs w:val="20"/>
        </w:rPr>
        <w:t xml:space="preserve"> благоустраиваемым за счет средств муниципального образования;</w:t>
      </w:r>
    </w:p>
    <w:p w:rsidR="00CB3331" w:rsidRPr="00374D3D" w:rsidRDefault="0013318E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е)</w:t>
      </w:r>
      <w:r w:rsidRPr="00374D3D">
        <w:rPr>
          <w:color w:val="000000" w:themeColor="text1"/>
          <w:sz w:val="20"/>
          <w:szCs w:val="20"/>
        </w:rPr>
        <w:tab/>
      </w:r>
      <w:r w:rsidR="001F6B05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 xml:space="preserve">в организации мероприятий обеспечивающих приток посетителей на </w:t>
      </w:r>
      <w:r w:rsidR="00B865A9" w:rsidRPr="00374D3D">
        <w:rPr>
          <w:color w:val="000000" w:themeColor="text1"/>
          <w:sz w:val="20"/>
          <w:szCs w:val="20"/>
        </w:rPr>
        <w:t xml:space="preserve">благоустраиваемые </w:t>
      </w:r>
      <w:r w:rsidRPr="00374D3D">
        <w:rPr>
          <w:color w:val="000000" w:themeColor="text1"/>
          <w:sz w:val="20"/>
          <w:szCs w:val="20"/>
        </w:rPr>
        <w:t>общественные пространства;</w:t>
      </w:r>
    </w:p>
    <w:p w:rsidR="00CB3331" w:rsidRPr="00374D3D" w:rsidRDefault="006813B6" w:rsidP="003E75DF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ж) </w:t>
      </w:r>
      <w:r w:rsidR="0013318E" w:rsidRPr="00374D3D">
        <w:rPr>
          <w:color w:val="000000" w:themeColor="text1"/>
          <w:sz w:val="20"/>
          <w:szCs w:val="20"/>
        </w:rPr>
        <w:t>в организации уборки благоустроенных территорий, предоставлении сре</w:t>
      </w:r>
      <w:proofErr w:type="gramStart"/>
      <w:r w:rsidR="0013318E" w:rsidRPr="00374D3D">
        <w:rPr>
          <w:color w:val="000000" w:themeColor="text1"/>
          <w:sz w:val="20"/>
          <w:szCs w:val="20"/>
        </w:rPr>
        <w:t>дств дл</w:t>
      </w:r>
      <w:proofErr w:type="gramEnd"/>
      <w:r w:rsidR="0013318E" w:rsidRPr="00374D3D">
        <w:rPr>
          <w:color w:val="000000" w:themeColor="text1"/>
          <w:sz w:val="20"/>
          <w:szCs w:val="20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  <w:r w:rsidR="005332D6" w:rsidRPr="00374D3D">
        <w:rPr>
          <w:color w:val="000000" w:themeColor="text1"/>
          <w:sz w:val="20"/>
          <w:szCs w:val="20"/>
        </w:rPr>
        <w:t>;</w:t>
      </w:r>
    </w:p>
    <w:p w:rsidR="00CB3331" w:rsidRPr="00374D3D" w:rsidRDefault="00000366" w:rsidP="003E75D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и</w:t>
      </w:r>
      <w:r w:rsidR="0013318E" w:rsidRPr="00374D3D">
        <w:rPr>
          <w:color w:val="000000" w:themeColor="text1"/>
          <w:sz w:val="20"/>
          <w:szCs w:val="20"/>
        </w:rPr>
        <w:t>)</w:t>
      </w:r>
      <w:r w:rsidR="0013318E" w:rsidRPr="00374D3D">
        <w:rPr>
          <w:color w:val="000000" w:themeColor="text1"/>
          <w:sz w:val="20"/>
          <w:szCs w:val="20"/>
        </w:rPr>
        <w:tab/>
        <w:t>в иных формах.</w:t>
      </w:r>
    </w:p>
    <w:p w:rsidR="00CB3331" w:rsidRPr="00374D3D" w:rsidRDefault="00F95929" w:rsidP="003E75DF">
      <w:pPr>
        <w:pStyle w:val="22"/>
        <w:shd w:val="clear" w:color="auto" w:fill="auto"/>
        <w:tabs>
          <w:tab w:val="left" w:pos="1560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4.4</w:t>
      </w:r>
      <w:r w:rsidR="006813B6" w:rsidRPr="00374D3D">
        <w:rPr>
          <w:color w:val="000000" w:themeColor="text1"/>
          <w:sz w:val="20"/>
          <w:szCs w:val="20"/>
        </w:rPr>
        <w:t xml:space="preserve">.3. </w:t>
      </w:r>
      <w:r w:rsidR="0013318E" w:rsidRPr="00374D3D">
        <w:rPr>
          <w:color w:val="000000" w:themeColor="text1"/>
          <w:sz w:val="20"/>
          <w:szCs w:val="20"/>
        </w:rPr>
        <w:t>В реализации комплексных проектов благоустройства могут принимать участие лица, осуществляющи</w:t>
      </w:r>
      <w:r w:rsidR="009E5EF9" w:rsidRPr="00374D3D">
        <w:rPr>
          <w:color w:val="000000" w:themeColor="text1"/>
          <w:sz w:val="20"/>
          <w:szCs w:val="20"/>
        </w:rPr>
        <w:t>е</w:t>
      </w:r>
      <w:r w:rsidR="0013318E" w:rsidRPr="00374D3D">
        <w:rPr>
          <w:color w:val="000000" w:themeColor="text1"/>
          <w:sz w:val="20"/>
          <w:szCs w:val="20"/>
        </w:rPr>
        <w:t xml:space="preserve">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услуг в сфере образования и культуры.</w:t>
      </w:r>
    </w:p>
    <w:p w:rsidR="00CB3331" w:rsidRPr="00374D3D" w:rsidRDefault="00F95929" w:rsidP="003E75DF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4.4</w:t>
      </w:r>
      <w:r w:rsidR="00000366" w:rsidRPr="00374D3D">
        <w:rPr>
          <w:color w:val="000000" w:themeColor="text1"/>
          <w:sz w:val="20"/>
          <w:szCs w:val="20"/>
        </w:rPr>
        <w:t>.4.</w:t>
      </w:r>
      <w:r w:rsidR="00B521D2" w:rsidRPr="00374D3D">
        <w:rPr>
          <w:color w:val="000000" w:themeColor="text1"/>
          <w:sz w:val="20"/>
          <w:szCs w:val="20"/>
        </w:rPr>
        <w:t xml:space="preserve"> </w:t>
      </w:r>
      <w:r w:rsidR="009D6E18" w:rsidRPr="00374D3D">
        <w:rPr>
          <w:color w:val="000000" w:themeColor="text1"/>
          <w:sz w:val="20"/>
          <w:szCs w:val="20"/>
        </w:rPr>
        <w:t>Л</w:t>
      </w:r>
      <w:r w:rsidR="0013318E" w:rsidRPr="00374D3D">
        <w:rPr>
          <w:color w:val="000000" w:themeColor="text1"/>
          <w:sz w:val="20"/>
          <w:szCs w:val="20"/>
        </w:rPr>
        <w:t>иц</w:t>
      </w:r>
      <w:r w:rsidR="009D6E18" w:rsidRPr="00374D3D">
        <w:rPr>
          <w:color w:val="000000" w:themeColor="text1"/>
          <w:sz w:val="20"/>
          <w:szCs w:val="20"/>
        </w:rPr>
        <w:t>а</w:t>
      </w:r>
      <w:r w:rsidR="0013318E" w:rsidRPr="00374D3D">
        <w:rPr>
          <w:color w:val="000000" w:themeColor="text1"/>
          <w:sz w:val="20"/>
          <w:szCs w:val="20"/>
        </w:rPr>
        <w:t>, осуществляющи</w:t>
      </w:r>
      <w:r w:rsidR="009D6E18" w:rsidRPr="00374D3D">
        <w:rPr>
          <w:color w:val="000000" w:themeColor="text1"/>
          <w:sz w:val="20"/>
          <w:szCs w:val="20"/>
        </w:rPr>
        <w:t>е</w:t>
      </w:r>
      <w:r w:rsidR="0013318E" w:rsidRPr="00374D3D">
        <w:rPr>
          <w:color w:val="000000" w:themeColor="text1"/>
          <w:sz w:val="20"/>
          <w:szCs w:val="20"/>
        </w:rPr>
        <w:t xml:space="preserve"> предпринимательскую деятельность,</w:t>
      </w:r>
      <w:r w:rsidR="009D6E18" w:rsidRPr="00374D3D">
        <w:rPr>
          <w:color w:val="000000" w:themeColor="text1"/>
          <w:sz w:val="20"/>
          <w:szCs w:val="20"/>
        </w:rPr>
        <w:t xml:space="preserve"> могут привлекаться</w:t>
      </w:r>
      <w:r w:rsidR="0013318E" w:rsidRPr="00374D3D">
        <w:rPr>
          <w:color w:val="000000" w:themeColor="text1"/>
          <w:sz w:val="20"/>
          <w:szCs w:val="20"/>
        </w:rPr>
        <w:t xml:space="preserve"> </w:t>
      </w:r>
      <w:r w:rsidR="009D6E18" w:rsidRPr="00374D3D">
        <w:rPr>
          <w:color w:val="000000" w:themeColor="text1"/>
          <w:sz w:val="20"/>
          <w:szCs w:val="20"/>
        </w:rPr>
        <w:t>к</w:t>
      </w:r>
      <w:r w:rsidR="0013318E" w:rsidRPr="00374D3D">
        <w:rPr>
          <w:color w:val="000000" w:themeColor="text1"/>
          <w:sz w:val="20"/>
          <w:szCs w:val="20"/>
        </w:rPr>
        <w:t xml:space="preserve"> реализаци</w:t>
      </w:r>
      <w:r w:rsidR="009D6E18" w:rsidRPr="00374D3D">
        <w:rPr>
          <w:color w:val="000000" w:themeColor="text1"/>
          <w:sz w:val="20"/>
          <w:szCs w:val="20"/>
        </w:rPr>
        <w:t>и</w:t>
      </w:r>
      <w:r w:rsidR="0013318E" w:rsidRPr="00374D3D">
        <w:rPr>
          <w:color w:val="000000" w:themeColor="text1"/>
          <w:sz w:val="20"/>
          <w:szCs w:val="20"/>
        </w:rPr>
        <w:t xml:space="preserve">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7769F5" w:rsidRPr="00374D3D" w:rsidRDefault="007769F5" w:rsidP="008A3D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374D3D">
        <w:rPr>
          <w:rFonts w:ascii="Times New Roman" w:hAnsi="Times New Roman" w:cs="Times New Roman"/>
          <w:color w:val="000000" w:themeColor="text1"/>
        </w:rPr>
        <w:t>4.</w:t>
      </w:r>
      <w:r w:rsidR="00F95929" w:rsidRPr="00374D3D">
        <w:rPr>
          <w:rFonts w:ascii="Times New Roman" w:hAnsi="Times New Roman" w:cs="Times New Roman"/>
          <w:color w:val="000000" w:themeColor="text1"/>
        </w:rPr>
        <w:t>5</w:t>
      </w:r>
      <w:r w:rsidRPr="00374D3D">
        <w:rPr>
          <w:rFonts w:ascii="Times New Roman" w:hAnsi="Times New Roman" w:cs="Times New Roman"/>
          <w:color w:val="000000" w:themeColor="text1"/>
        </w:rPr>
        <w:t>. Финансовое обеспечение</w:t>
      </w:r>
      <w:r w:rsidR="001839E1" w:rsidRPr="00374D3D">
        <w:rPr>
          <w:rFonts w:ascii="Times New Roman" w:hAnsi="Times New Roman" w:cs="Times New Roman"/>
          <w:color w:val="000000" w:themeColor="text1"/>
        </w:rPr>
        <w:t xml:space="preserve"> благоустройства территорий</w:t>
      </w:r>
      <w:r w:rsidR="00B40B6C" w:rsidRPr="00374D3D">
        <w:rPr>
          <w:rFonts w:ascii="Times New Roman" w:hAnsi="Times New Roman" w:cs="Times New Roman"/>
          <w:color w:val="000000" w:themeColor="text1"/>
        </w:rPr>
        <w:t>.</w:t>
      </w:r>
    </w:p>
    <w:p w:rsidR="007769F5" w:rsidRPr="00374D3D" w:rsidRDefault="00F95929" w:rsidP="003E75DF">
      <w:pPr>
        <w:pStyle w:val="ConsPlusNormal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374D3D">
        <w:rPr>
          <w:rFonts w:ascii="Times New Roman" w:hAnsi="Times New Roman" w:cs="Times New Roman"/>
          <w:color w:val="000000" w:themeColor="text1"/>
        </w:rPr>
        <w:t>4.5</w:t>
      </w:r>
      <w:r w:rsidR="007769F5" w:rsidRPr="00374D3D">
        <w:rPr>
          <w:rFonts w:ascii="Times New Roman" w:hAnsi="Times New Roman" w:cs="Times New Roman"/>
          <w:color w:val="000000" w:themeColor="text1"/>
        </w:rPr>
        <w:t xml:space="preserve">.1. Организация благоустройства территории </w:t>
      </w:r>
      <w:r w:rsidRPr="00374D3D">
        <w:rPr>
          <w:rFonts w:ascii="Times New Roman" w:hAnsi="Times New Roman" w:cs="Times New Roman"/>
          <w:color w:val="000000" w:themeColor="text1"/>
        </w:rPr>
        <w:t>поселения</w:t>
      </w:r>
      <w:r w:rsidR="007769F5" w:rsidRPr="00374D3D">
        <w:rPr>
          <w:rFonts w:ascii="Times New Roman" w:hAnsi="Times New Roman" w:cs="Times New Roman"/>
          <w:color w:val="000000" w:themeColor="text1"/>
        </w:rPr>
        <w:t>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 является расходным обязательством бюджета муниципального образования, а также иных лиц, являющихся собственниками (правообладателями) территорий с объектами благоустройства.</w:t>
      </w:r>
    </w:p>
    <w:p w:rsidR="007769F5" w:rsidRPr="00374D3D" w:rsidRDefault="00F95929" w:rsidP="003E75DF">
      <w:pPr>
        <w:pStyle w:val="ConsPlusNormal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374D3D">
        <w:rPr>
          <w:rFonts w:ascii="Times New Roman" w:hAnsi="Times New Roman" w:cs="Times New Roman"/>
          <w:color w:val="000000" w:themeColor="text1"/>
        </w:rPr>
        <w:t>4.5</w:t>
      </w:r>
      <w:r w:rsidR="007769F5" w:rsidRPr="00374D3D">
        <w:rPr>
          <w:rFonts w:ascii="Times New Roman" w:hAnsi="Times New Roman" w:cs="Times New Roman"/>
          <w:color w:val="000000" w:themeColor="text1"/>
        </w:rPr>
        <w:t>.2. Организации, расположенные на территории поселения, а также граждане в соответствии с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</w:p>
    <w:p w:rsidR="00863987" w:rsidRPr="00374D3D" w:rsidRDefault="009E5EF9" w:rsidP="003E75DF">
      <w:pPr>
        <w:pStyle w:val="13"/>
        <w:keepNext/>
        <w:keepLines/>
        <w:shd w:val="clear" w:color="auto" w:fill="auto"/>
        <w:tabs>
          <w:tab w:val="left" w:pos="709"/>
          <w:tab w:val="left" w:pos="851"/>
        </w:tabs>
        <w:spacing w:before="120" w:after="120" w:line="240" w:lineRule="auto"/>
        <w:ind w:firstLine="0"/>
        <w:rPr>
          <w:color w:val="000000" w:themeColor="text1"/>
          <w:sz w:val="20"/>
          <w:szCs w:val="20"/>
        </w:rPr>
      </w:pPr>
      <w:bookmarkStart w:id="5" w:name="bookmark10"/>
      <w:r w:rsidRPr="00374D3D">
        <w:rPr>
          <w:color w:val="000000" w:themeColor="text1"/>
          <w:sz w:val="20"/>
          <w:szCs w:val="20"/>
        </w:rPr>
        <w:t xml:space="preserve">5. </w:t>
      </w:r>
      <w:r w:rsidR="00CA2121" w:rsidRPr="00374D3D">
        <w:rPr>
          <w:color w:val="000000" w:themeColor="text1"/>
          <w:sz w:val="20"/>
          <w:szCs w:val="20"/>
        </w:rPr>
        <w:t>ТРЕБОВАНИЯ К ПРОЕКТИРОВАНИЮ ЭЛЕМЕНТОВ КОМПЛЕКСНОГО БЛАГОУСТРОЙСТВА ТЕРРИТОРИЙ</w:t>
      </w:r>
    </w:p>
    <w:p w:rsidR="00863987" w:rsidRPr="00374D3D" w:rsidRDefault="00863987" w:rsidP="008A3D12">
      <w:pPr>
        <w:pStyle w:val="13"/>
        <w:keepNext/>
        <w:keepLines/>
        <w:shd w:val="clear" w:color="auto" w:fill="auto"/>
        <w:tabs>
          <w:tab w:val="left" w:pos="709"/>
          <w:tab w:val="left" w:pos="851"/>
        </w:tabs>
        <w:spacing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b w:val="0"/>
          <w:color w:val="000000" w:themeColor="text1"/>
          <w:sz w:val="20"/>
          <w:szCs w:val="20"/>
        </w:rPr>
        <w:t xml:space="preserve">При проектировании элементов комплексного благоустройства территории </w:t>
      </w:r>
      <w:r w:rsidR="00F95929" w:rsidRPr="00374D3D">
        <w:rPr>
          <w:b w:val="0"/>
          <w:color w:val="000000" w:themeColor="text1"/>
          <w:sz w:val="20"/>
          <w:szCs w:val="20"/>
        </w:rPr>
        <w:t>поселения</w:t>
      </w:r>
      <w:r w:rsidR="00315A63" w:rsidRPr="00374D3D">
        <w:rPr>
          <w:b w:val="0"/>
          <w:color w:val="000000" w:themeColor="text1"/>
          <w:sz w:val="20"/>
          <w:szCs w:val="20"/>
        </w:rPr>
        <w:t xml:space="preserve"> </w:t>
      </w:r>
      <w:r w:rsidR="00654257" w:rsidRPr="00374D3D">
        <w:rPr>
          <w:b w:val="0"/>
          <w:color w:val="auto"/>
          <w:sz w:val="20"/>
          <w:szCs w:val="20"/>
        </w:rPr>
        <w:t xml:space="preserve">применяется </w:t>
      </w:r>
      <w:r w:rsidR="00315A63" w:rsidRPr="00374D3D">
        <w:rPr>
          <w:b w:val="0"/>
          <w:color w:val="auto"/>
          <w:sz w:val="20"/>
          <w:szCs w:val="20"/>
        </w:rPr>
        <w:t>СП 82.13330.2016. Благоустройство территорий.</w:t>
      </w:r>
      <w:r w:rsidRPr="00374D3D">
        <w:rPr>
          <w:b w:val="0"/>
          <w:color w:val="000000" w:themeColor="text1"/>
          <w:sz w:val="20"/>
          <w:szCs w:val="20"/>
        </w:rPr>
        <w:t xml:space="preserve"> </w:t>
      </w:r>
      <w:r w:rsidR="00F95929" w:rsidRPr="00374D3D">
        <w:rPr>
          <w:b w:val="0"/>
          <w:color w:val="000000" w:themeColor="text1"/>
          <w:sz w:val="20"/>
          <w:szCs w:val="20"/>
        </w:rPr>
        <w:t>У</w:t>
      </w:r>
      <w:r w:rsidRPr="00374D3D">
        <w:rPr>
          <w:b w:val="0"/>
          <w:color w:val="000000" w:themeColor="text1"/>
          <w:sz w:val="20"/>
          <w:szCs w:val="20"/>
        </w:rPr>
        <w:t>читыва</w:t>
      </w:r>
      <w:r w:rsidR="00F95929" w:rsidRPr="00374D3D">
        <w:rPr>
          <w:b w:val="0"/>
          <w:color w:val="000000" w:themeColor="text1"/>
          <w:sz w:val="20"/>
          <w:szCs w:val="20"/>
        </w:rPr>
        <w:t>ю</w:t>
      </w:r>
      <w:r w:rsidRPr="00374D3D">
        <w:rPr>
          <w:b w:val="0"/>
          <w:color w:val="000000" w:themeColor="text1"/>
          <w:sz w:val="20"/>
          <w:szCs w:val="20"/>
        </w:rPr>
        <w:t>т</w:t>
      </w:r>
      <w:r w:rsidR="00F95929" w:rsidRPr="00374D3D">
        <w:rPr>
          <w:b w:val="0"/>
          <w:color w:val="000000" w:themeColor="text1"/>
          <w:sz w:val="20"/>
          <w:szCs w:val="20"/>
        </w:rPr>
        <w:t>ся</w:t>
      </w:r>
      <w:r w:rsidRPr="00374D3D">
        <w:rPr>
          <w:b w:val="0"/>
          <w:color w:val="000000" w:themeColor="text1"/>
          <w:sz w:val="20"/>
          <w:szCs w:val="20"/>
        </w:rPr>
        <w:t xml:space="preserve"> градостроительные аспекты благоустройства, типы ландшафтов и архитектурно-планировочную основу благоустройства территории, инженерную организацию территории, элементы транспортной системы, организацию стоянок автотранспорта, виды дорожных покрытий; мероприятия по организации рельефа участка, системы селитебных зелёных насаждений, опыт проектирования комплексного озеленения, типы малых архитектурных форм.</w:t>
      </w:r>
    </w:p>
    <w:p w:rsidR="00863987" w:rsidRPr="00374D3D" w:rsidRDefault="0015249D" w:rsidP="003E75DF">
      <w:pPr>
        <w:pStyle w:val="13"/>
        <w:keepNext/>
        <w:keepLines/>
        <w:shd w:val="clear" w:color="auto" w:fill="auto"/>
        <w:tabs>
          <w:tab w:val="left" w:pos="709"/>
          <w:tab w:val="left" w:pos="851"/>
        </w:tabs>
        <w:spacing w:before="120" w:after="12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5.1. ЭЛЕМЕНТЫ ИНЖЕНЕРНОЙ ПОДГОТОВКИ И ЗАЩИТЫ </w:t>
      </w:r>
      <w:r w:rsidR="00BD0BFA" w:rsidRPr="00374D3D">
        <w:rPr>
          <w:color w:val="000000" w:themeColor="text1"/>
          <w:sz w:val="20"/>
          <w:szCs w:val="20"/>
        </w:rPr>
        <w:t>Т</w:t>
      </w:r>
      <w:r w:rsidRPr="00374D3D">
        <w:rPr>
          <w:color w:val="000000" w:themeColor="text1"/>
          <w:sz w:val="20"/>
          <w:szCs w:val="20"/>
        </w:rPr>
        <w:t>ЕРРИТОРИИ</w:t>
      </w:r>
    </w:p>
    <w:p w:rsidR="009E0152" w:rsidRPr="00374D3D" w:rsidRDefault="00435DC4" w:rsidP="00381D79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5.1.1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Элементы инженерной подготовки и защиты территории обеспечивают безопасность и удобство пользования территорией, ее защиту от неблагоприятных природных и техногенных процессов в связи с новым строительством</w:t>
      </w:r>
      <w:r w:rsidR="000625A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реконструкцией</w:t>
      </w:r>
      <w:r w:rsidR="000625A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ремонтом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35DC4" w:rsidRPr="00374D3D" w:rsidRDefault="00435DC4" w:rsidP="00381D79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5.1.2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Задачи организации рельефа при проектировании комплексного благоустройства </w:t>
      </w:r>
      <w:r w:rsidR="00C713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определяются в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зависимости от функционального назначения территории и целей ее преобразования. </w:t>
      </w:r>
      <w:r w:rsidR="0070714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9E01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бъем выполнения проектных работ по организации рельефа определяется на стадии предпроектного обследования территории.</w:t>
      </w:r>
      <w:r w:rsidR="007D242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Организацию рельефа реконструируемой территории</w:t>
      </w:r>
      <w:r w:rsidR="007D242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CA2121" w:rsidRPr="00374D3D" w:rsidRDefault="00CA2121" w:rsidP="00381D79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5.1.</w:t>
      </w:r>
      <w:r w:rsidR="00B86305" w:rsidRPr="00374D3D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E840D6" w:rsidRPr="00374D3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5425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13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Проектирование стока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поверхностных вод </w:t>
      </w:r>
      <w:r w:rsidR="00B968E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осуществляется</w:t>
      </w:r>
      <w:r w:rsidR="002E701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13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согласно СП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32.13330.2012,</w:t>
      </w:r>
      <w:r w:rsidR="00C713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СП 42.13330.</w:t>
      </w:r>
      <w:r w:rsidRPr="00374D3D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654257" w:rsidRPr="00374D3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СП 40-102-2000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 СанПиН 2.1.5.980-00.</w:t>
      </w:r>
      <w:r w:rsidR="007E263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устройств: водосточных труб (водостоков), лотков, кюветов,</w:t>
      </w:r>
      <w:r w:rsidR="007E263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быстротоков, дождеприемных колодцев.</w:t>
      </w:r>
      <w:r w:rsidR="007E263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Проектирование поверхностного водоотвода должно обеспечивать</w:t>
      </w:r>
      <w:r w:rsidR="007E263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минимальный объем земляных работ, а также сток воды со скоростями,</w:t>
      </w:r>
      <w:r w:rsidR="007E263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исключающими возможность эрозии почвы.</w:t>
      </w:r>
    </w:p>
    <w:p w:rsidR="00435DC4" w:rsidRPr="00374D3D" w:rsidRDefault="00435DC4" w:rsidP="00381D79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7CFB" w:rsidRPr="00374D3D" w:rsidRDefault="00BA005F" w:rsidP="00381D79">
      <w:pPr>
        <w:pStyle w:val="2"/>
        <w:keepNext w:val="0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6" w:name="_Toc37759100"/>
      <w:bookmarkStart w:id="7" w:name="PO0000114"/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5.2. ОЗЕЛЕНЕНИЕ</w:t>
      </w:r>
      <w:bookmarkEnd w:id="6"/>
    </w:p>
    <w:bookmarkEnd w:id="7"/>
    <w:p w:rsidR="00A27CFB" w:rsidRPr="00374D3D" w:rsidRDefault="00A27CFB" w:rsidP="00381D79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5.2.1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Озеленение - элемент комплексного благоустройства и ландшафтной организации территории, обеспечивает формирование урбанизированной среды с активным использованием растительных компонентов, а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также - поддержание ранее созданной или изначально существующей природной среды на территории </w:t>
      </w:r>
      <w:r w:rsidR="00B8630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поселения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A27CFB" w:rsidRPr="00374D3D" w:rsidRDefault="00A27CFB" w:rsidP="00381D79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5.2.2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Выбор типов насаждений определяет </w:t>
      </w:r>
      <w:r w:rsidRPr="00374D3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объемно-пространственную структуру</w:t>
      </w:r>
      <w:r w:rsidRPr="00374D3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насаждений и обеспечивает визуально-композиционные и функциональные связи участков озелененных территорий между собой и с застройкой жилого образования.</w:t>
      </w:r>
    </w:p>
    <w:p w:rsidR="00B86305" w:rsidRPr="00374D3D" w:rsidRDefault="00880465" w:rsidP="00B86305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8630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.2.3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проектировании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нового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озеленения </w:t>
      </w:r>
      <w:r w:rsidR="002F622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применяется </w:t>
      </w:r>
      <w:r w:rsidR="00315A63" w:rsidRPr="00374D3D">
        <w:rPr>
          <w:rFonts w:ascii="Times New Roman" w:hAnsi="Times New Roman" w:cs="Times New Roman"/>
          <w:color w:val="auto"/>
          <w:sz w:val="20"/>
          <w:szCs w:val="20"/>
        </w:rPr>
        <w:t>СП 82.13330.2016.</w:t>
      </w:r>
    </w:p>
    <w:p w:rsidR="00A27CFB" w:rsidRPr="00374D3D" w:rsidRDefault="00A43EF8" w:rsidP="00B86305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8630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.2.4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озеленении территории общественных пространств и объектов рекреации предусматрива</w:t>
      </w:r>
      <w:r w:rsidR="00E51AA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ется 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цветочное оформление</w:t>
      </w:r>
      <w:r w:rsidR="00B8630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(или)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устройство газонов. </w:t>
      </w:r>
    </w:p>
    <w:p w:rsidR="00B86305" w:rsidRPr="00374D3D" w:rsidRDefault="00B86305" w:rsidP="00DC7E36">
      <w:pPr>
        <w:pStyle w:val="2"/>
        <w:keepNext w:val="0"/>
        <w:spacing w:before="0"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_Toc37759101"/>
    </w:p>
    <w:p w:rsidR="00A27CFB" w:rsidRPr="00374D3D" w:rsidRDefault="00BA005F" w:rsidP="00DC7E36">
      <w:pPr>
        <w:pStyle w:val="2"/>
        <w:keepNext w:val="0"/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5.3. ВИДЫ ПОКРЫТИЙ</w:t>
      </w:r>
      <w:bookmarkEnd w:id="8"/>
    </w:p>
    <w:p w:rsidR="00A27CFB" w:rsidRPr="00374D3D" w:rsidRDefault="00A43EF8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.3.1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Покрытия поверхности обеспечивают на селитебной территории условия безопасного и комфортного передвижения, а также - формируют архитектурно-художественный облик среды. Для целей благоустройства определены следующие виды покрытий:</w:t>
      </w:r>
    </w:p>
    <w:p w:rsidR="00A27CFB" w:rsidRPr="00374D3D" w:rsidRDefault="00A27CFB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  <w:proofErr w:type="gramEnd"/>
    </w:p>
    <w:p w:rsidR="00A27CFB" w:rsidRPr="00374D3D" w:rsidRDefault="00A27CFB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«мягкие»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A27CFB" w:rsidRPr="00374D3D" w:rsidRDefault="00A27CFB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газонные, выполняемые по специальным технологиям подготовки и посадки травяного покрова;</w:t>
      </w:r>
    </w:p>
    <w:p w:rsidR="00A27CFB" w:rsidRPr="00374D3D" w:rsidRDefault="00A27CFB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A27CFB" w:rsidRPr="00374D3D" w:rsidRDefault="00A43EF8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.3.2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селитебной территории не </w:t>
      </w:r>
      <w:r w:rsidR="007F5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следует оставлять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участк</w:t>
      </w:r>
      <w:r w:rsidR="007F5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почвы без перечисленных видов покрытий </w:t>
      </w:r>
      <w:r w:rsidR="007F5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за исключением дорожно-тропиночной сети на особо охраняемых</w:t>
      </w:r>
      <w:r w:rsidR="001E7C3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природных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территориях и</w:t>
      </w:r>
      <w:r w:rsidR="001E7C3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участк</w:t>
      </w:r>
      <w:r w:rsidR="001E7C3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ах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территории в процессе реконструкции и строительства</w:t>
      </w:r>
      <w:r w:rsidR="007F5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7CFB" w:rsidRPr="00374D3D" w:rsidRDefault="00A43EF8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.3.3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Применяемый в проекте вид покрытия должен быть прочным, ремонтопригодным, экологичным, не допускать скольжения. </w:t>
      </w:r>
      <w:proofErr w:type="gramStart"/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«мягких»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="00A27C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газонных и комбинированных, как наиболее экологичных.</w:t>
      </w:r>
    </w:p>
    <w:p w:rsidR="00A27CFB" w:rsidRPr="00374D3D" w:rsidRDefault="00A27CFB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3EF8" w:rsidRPr="00374D3D" w:rsidRDefault="00D24937" w:rsidP="00210128">
      <w:pPr>
        <w:pStyle w:val="2"/>
        <w:keepNext w:val="0"/>
        <w:spacing w:before="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9" w:name="_Toc37759103"/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5.4</w:t>
      </w:r>
      <w:r w:rsidR="00BA005F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ОГРАЖДЕНИЯ</w:t>
      </w:r>
      <w:bookmarkEnd w:id="9"/>
    </w:p>
    <w:p w:rsidR="00A43EF8" w:rsidRPr="00374D3D" w:rsidRDefault="00F06EC5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D2493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.4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 целях благоустройства на селитебных территориях следует предусматривать применение различных видов ограждений, которые различаются: по назначению (декоративные, защитные, их сочетания), высоте (низкие - 0,3-</w:t>
      </w:r>
      <w:smartTag w:uri="urn:schemas-microsoft-com:office:smarttags" w:element="metricconverter">
        <w:smartTagPr>
          <w:attr w:name="ProductID" w:val="1,0 м"/>
        </w:smartTagPr>
        <w:r w:rsidR="00A43EF8"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1,0 м</w:t>
        </w:r>
      </w:smartTag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 средние - 1,1-</w:t>
      </w:r>
      <w:smartTag w:uri="urn:schemas-microsoft-com:office:smarttags" w:element="metricconverter">
        <w:smartTagPr>
          <w:attr w:name="ProductID" w:val="1,7 м"/>
        </w:smartTagPr>
        <w:r w:rsidR="00A43EF8"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1,7 м</w:t>
        </w:r>
      </w:smartTag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 высокие - 1,8-</w:t>
      </w:r>
      <w:smartTag w:uri="urn:schemas-microsoft-com:office:smarttags" w:element="metricconverter">
        <w:smartTagPr>
          <w:attr w:name="ProductID" w:val="3,0 м"/>
        </w:smartTagPr>
        <w:r w:rsidR="00A43EF8"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3,0 м</w:t>
        </w:r>
      </w:smartTag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A43EF8" w:rsidRPr="00374D3D" w:rsidRDefault="00F06EC5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D2493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.4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.2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Проектирование ограждений следует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  <w:r w:rsidR="001F12C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63C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Строительство или установка ограждений, в том числе газонных и тротуарных, осуществляется по согласованию с </w:t>
      </w:r>
      <w:r w:rsidR="00D2493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Администрацией тарасовского сельского поселения</w:t>
      </w:r>
      <w:r w:rsidR="002863C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Самовольная установка ограждений не допускается.</w:t>
      </w:r>
    </w:p>
    <w:p w:rsidR="002863C1" w:rsidRPr="00374D3D" w:rsidRDefault="002863C1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="00D2493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2493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E840D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 Установка ограждений не должна препятствовать проходу посетителей к организациям, оказывающим услуги населению, расположенным в МКД.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населения.</w:t>
      </w:r>
    </w:p>
    <w:p w:rsidR="00A43EF8" w:rsidRPr="00374D3D" w:rsidRDefault="00BA005F" w:rsidP="00210128">
      <w:pPr>
        <w:pStyle w:val="2"/>
        <w:keepNext w:val="0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0" w:name="_Toc37759104"/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</w:t>
      </w:r>
      <w:r w:rsidR="00B0158B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МАЛЫЕ АРХИТЕКТУРНЫЕ ФОРМЫ</w:t>
      </w:r>
      <w:bookmarkEnd w:id="10"/>
    </w:p>
    <w:p w:rsidR="00A43EF8" w:rsidRPr="00374D3D" w:rsidRDefault="00A43EF8" w:rsidP="008A3D12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уличная мебель, коммунально-бытовое и техническое оборудование на селитебной территории, а также - игровое, спортивное, осветительное оборудование, средства наружной рекламы и информации. При проектировании и выборе малых архитектурных форм </w:t>
      </w:r>
      <w:r w:rsidR="0037325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следует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пользоваться каталогами сертифицированных изделий. Для зон исторической застройки, общественных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A43EF8" w:rsidRPr="00374D3D" w:rsidRDefault="00B0158B" w:rsidP="00210128">
      <w:pPr>
        <w:pStyle w:val="ConsNormal"/>
        <w:widowControl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5.5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Элементы монументально – декоративного оформления </w:t>
      </w:r>
    </w:p>
    <w:p w:rsidR="0037325F" w:rsidRPr="00374D3D" w:rsidRDefault="00A43EF8" w:rsidP="008A3D12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К элементам монументально - декоративного оформления населенных пунктов относятся: скульптурно-архитектурные композиции, монументально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декоративные композиции, монументы, памятные знаки и др.</w:t>
      </w:r>
      <w:r w:rsidR="0037325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Элементы монументально – декоративного оформления</w:t>
      </w:r>
      <w:r w:rsidR="000C43A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325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должны проектироваться на основе творческих конкурсов с последующими индивидуальными проектными разработками авторов, победивших в таком конкурсе.</w:t>
      </w:r>
    </w:p>
    <w:p w:rsidR="00A43EF8" w:rsidRPr="00374D3D" w:rsidRDefault="00B0158B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5.5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Устройства для оформления озеленения</w:t>
      </w:r>
    </w:p>
    <w:p w:rsidR="00A43EF8" w:rsidRPr="00374D3D" w:rsidRDefault="00B0158B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5.5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.2.1.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оформления мобильного и вертикального озеленения применяются следующие виды устройств: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трельяжи, шпалеры, перголы, цветочницы, вазоны. Трельяж и шпалера - могут использоваться для организации уголков тихого отдыха, укрытия от солнца, ограждения площадок, технических устройств и сооружений. Пергола - </w:t>
      </w:r>
      <w:r w:rsidR="00C25E5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может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использ</w:t>
      </w:r>
      <w:r w:rsidR="00C25E5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ова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C25E5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ь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A43EF8" w:rsidRPr="00374D3D" w:rsidRDefault="00B0158B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5.5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Водные устройства</w:t>
      </w:r>
    </w:p>
    <w:p w:rsidR="00A43EF8" w:rsidRPr="00374D3D" w:rsidRDefault="00F06EC5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.5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.3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водным устройствам относятся фонтаны, питьевые фонтанчики,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A43EF8" w:rsidRPr="00374D3D" w:rsidRDefault="00F06EC5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.5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Фонтаны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проектирую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ться</w:t>
      </w:r>
      <w:proofErr w:type="spellEnd"/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 индивидуальных проектных разработок. </w:t>
      </w:r>
    </w:p>
    <w:p w:rsidR="00A43EF8" w:rsidRPr="00374D3D" w:rsidRDefault="00B0158B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5.5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.4.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Уличная мебель</w:t>
      </w:r>
    </w:p>
    <w:p w:rsidR="00A43EF8" w:rsidRPr="00374D3D" w:rsidRDefault="00F06EC5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.5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К уличной мебели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A43EF8" w:rsidRPr="00374D3D" w:rsidRDefault="00F06EC5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1" w:name="PO0000178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.5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Установка скамей </w:t>
      </w:r>
      <w:proofErr w:type="spellStart"/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предусматрива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ться</w:t>
      </w:r>
      <w:proofErr w:type="spellEnd"/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твердые виды покрытия или фундамент. В зонах отдыха, лесопарках, детских площадках допускается установка скамей на «мягкие» виды покрытия. Поверхности скамьи для отдыха 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следует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выполнять из дерева, с различными видами водоустойчивой обработки (предпочтительно - пропиткой).</w:t>
      </w:r>
    </w:p>
    <w:bookmarkEnd w:id="11"/>
    <w:p w:rsidR="00A43EF8" w:rsidRPr="00374D3D" w:rsidRDefault="00F06EC5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.5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Количество размещаемой уличной мебели зависит от функционального назначения территории и количества посетителей на этой территории.</w:t>
      </w:r>
    </w:p>
    <w:p w:rsidR="00A43EF8" w:rsidRPr="00374D3D" w:rsidRDefault="00B0158B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5.5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.5.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Уличное коммунально-бытовое оборудование</w:t>
      </w:r>
    </w:p>
    <w:p w:rsidR="00A43EF8" w:rsidRPr="00374D3D" w:rsidRDefault="00F06EC5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.5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A43EF8" w:rsidRPr="00374D3D" w:rsidRDefault="00F06EC5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.5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D6A0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сбора бытового мусора на улицах, площадях, объектах рекреации следует применять малогабаритные (малые) контейнеры (менее 0,5 куб</w:t>
      </w:r>
      <w:proofErr w:type="gramStart"/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.м</w:t>
      </w:r>
      <w:proofErr w:type="gramEnd"/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пригородной электрички). На территории объектов рекреации расстановку малых контейнеров и урн предусматрива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устанавлива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остановках общественного транспорта. Во всех случаях расстановка не должна мешать передвижению пешеходов, проезду инвалидных и детских колясок.</w:t>
      </w:r>
    </w:p>
    <w:p w:rsidR="00A43EF8" w:rsidRPr="00374D3D" w:rsidRDefault="00A43EF8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3EF8" w:rsidRPr="00374D3D" w:rsidRDefault="00B0158B" w:rsidP="00210128">
      <w:pPr>
        <w:pStyle w:val="2"/>
        <w:keepNext w:val="0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2" w:name="_Toc37759105"/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5.6</w:t>
      </w:r>
      <w:r w:rsidR="00BA005F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ИГРОВОЕ И СПОРТИВНОЕ ОБОРУДОВАНИЕ</w:t>
      </w:r>
      <w:bookmarkEnd w:id="12"/>
    </w:p>
    <w:p w:rsidR="00A43EF8" w:rsidRPr="00374D3D" w:rsidRDefault="00A43EF8" w:rsidP="008A3D12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Игровое и спортивное оборудование на селитебной территории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соответствие оборудования анатомо-физиологическим особенностям разных возрастных групп</w:t>
      </w:r>
      <w:r w:rsidR="0079616A" w:rsidRPr="00374D3D">
        <w:rPr>
          <w:rFonts w:ascii="Times New Roman" w:hAnsi="Times New Roman" w:cs="Times New Roman"/>
          <w:color w:val="3018DE"/>
          <w:sz w:val="20"/>
          <w:szCs w:val="20"/>
        </w:rPr>
        <w:t>.</w:t>
      </w:r>
    </w:p>
    <w:p w:rsidR="00A43EF8" w:rsidRPr="00374D3D" w:rsidRDefault="00B0158B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5.6</w:t>
      </w:r>
      <w:r w:rsidR="00762DA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Игровое оборудование</w:t>
      </w:r>
    </w:p>
    <w:p w:rsidR="00A43EF8" w:rsidRPr="00374D3D" w:rsidRDefault="00F06EC5" w:rsidP="0021012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.6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62DA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1.1.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  <w:r w:rsidR="00B2194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Следует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примен</w:t>
      </w:r>
      <w:r w:rsidR="00B2194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ять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модульно</w:t>
      </w:r>
      <w:r w:rsidR="00B2194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оборудовани</w:t>
      </w:r>
      <w:r w:rsidR="00B2194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 обеспечивающе</w:t>
      </w:r>
      <w:r w:rsidR="00B2194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вариантность сочетаний элементов.</w:t>
      </w:r>
    </w:p>
    <w:p w:rsidR="00B0158B" w:rsidRPr="00374D3D" w:rsidRDefault="00F06EC5" w:rsidP="00B0158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.6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1.2</w:t>
      </w:r>
      <w:r w:rsidR="00762DA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размещении игрового оборудования на детских игровых площадках необходимо соблюдать 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необходимые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расстояния безопасности</w:t>
      </w:r>
      <w:r w:rsidR="00B0158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43EF8" w:rsidRPr="00374D3D" w:rsidRDefault="00B0158B" w:rsidP="00B0158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5.6</w:t>
      </w:r>
      <w:r w:rsidR="00762DA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Спортивное оборудование</w:t>
      </w:r>
    </w:p>
    <w:p w:rsidR="00A43EF8" w:rsidRPr="00374D3D" w:rsidRDefault="00F06EC5" w:rsidP="00210128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0B2D9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.6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62DA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2.1.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может быть,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оборудования, предусматривать надежное крепление оборудования на площадках.</w:t>
      </w:r>
    </w:p>
    <w:p w:rsidR="00A43EF8" w:rsidRPr="00374D3D" w:rsidRDefault="00BA005F" w:rsidP="00210128">
      <w:pPr>
        <w:pStyle w:val="2"/>
        <w:keepNext w:val="0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3" w:name="_Toc37759106"/>
      <w:bookmarkStart w:id="14" w:name="PO0000200"/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</w:t>
      </w:r>
      <w:r w:rsidR="000B2D9C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ОСВЕЩЕНИЕ И ОСВЕТИТЕЛЬНОЕ ОБОРУДОВАНИЕ</w:t>
      </w:r>
      <w:bookmarkEnd w:id="13"/>
    </w:p>
    <w:bookmarkEnd w:id="14"/>
    <w:p w:rsidR="00A43EF8" w:rsidRPr="00374D3D" w:rsidRDefault="00F06EC5" w:rsidP="00EE38F1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0B2D9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.7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0B2D9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6668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Наружное о</w:t>
      </w:r>
      <w:r w:rsidR="008134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свещение территорий </w:t>
      </w:r>
      <w:r w:rsidR="000B2D9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поселения </w:t>
      </w:r>
      <w:r w:rsidR="008134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выполняется в соответствии с нормативными правовыми актами Ростовской области, устанавливающими требования к организации наружного освещения.</w:t>
      </w:r>
      <w:r w:rsidR="005E3CF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 различных градостроительных условиях следует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т.ч. светоцветового зонирования территорий населенного пункта и формирования системы светопространственных ансамблей.</w:t>
      </w:r>
    </w:p>
    <w:p w:rsidR="00760AEC" w:rsidRPr="00374D3D" w:rsidRDefault="000B2D9C" w:rsidP="00EE38F1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5.7</w:t>
      </w:r>
      <w:r w:rsidR="00760AE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60AE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</w:t>
      </w:r>
      <w:r w:rsidR="00760AE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организацией.</w:t>
      </w:r>
    </w:p>
    <w:p w:rsidR="00760AEC" w:rsidRPr="00374D3D" w:rsidRDefault="000B2D9C" w:rsidP="00EE38F1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5.7</w:t>
      </w:r>
      <w:r w:rsidR="00760AE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760AE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материалов, с нарушением установленного порядка.</w:t>
      </w:r>
    </w:p>
    <w:p w:rsidR="00A43EF8" w:rsidRPr="00374D3D" w:rsidRDefault="00014104" w:rsidP="00014104">
      <w:pPr>
        <w:pStyle w:val="2"/>
        <w:keepNext w:val="0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5" w:name="_Toc37759107"/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5.8</w:t>
      </w:r>
      <w:r w:rsidR="00BA005F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СРЕДСТВА НАРУЖНОЙ РЕКЛАМЫ И ИНФОРМАЦИИ</w:t>
      </w:r>
      <w:bookmarkEnd w:id="15"/>
    </w:p>
    <w:p w:rsidR="0042226E" w:rsidRPr="00374D3D" w:rsidRDefault="00014104" w:rsidP="0042226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5.8.1</w:t>
      </w:r>
      <w:r w:rsidR="0042226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Элементы рекламных и информационных конструкций должны быть выполнены из материалов, технические данные о которых включены в национальные стандарты, либо материалов, имеющих соответствующие сертификаты. Должна быть обеспечена возможность безопасной установки и эксплуатации конструкции, обеспечена надежность, устойчивость и прочность узлов, деталей и агрегатов.</w:t>
      </w:r>
    </w:p>
    <w:p w:rsidR="0042226E" w:rsidRPr="00374D3D" w:rsidRDefault="00014104" w:rsidP="0042226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5.8.2</w:t>
      </w:r>
      <w:r w:rsidR="0042226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На рекламных и информационных конструкциях может быть организована подсветка.</w:t>
      </w:r>
    </w:p>
    <w:p w:rsidR="00A43EF8" w:rsidRPr="00374D3D" w:rsidRDefault="00014104" w:rsidP="00EE38F1">
      <w:pPr>
        <w:pStyle w:val="2"/>
        <w:keepNext w:val="0"/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6" w:name="_Toc37759108"/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5.9</w:t>
      </w:r>
      <w:r w:rsidR="0015249D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НЕКАПИТАЛЬНЫЕ НЕСТАЦИОНАРНЫЕ СООРУЖЕНИЯ</w:t>
      </w:r>
      <w:bookmarkEnd w:id="16"/>
    </w:p>
    <w:p w:rsidR="00A43EF8" w:rsidRPr="00374D3D" w:rsidRDefault="00F06EC5" w:rsidP="00EE38F1">
      <w:pPr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01410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.9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BD44C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 (СП </w:t>
      </w:r>
      <w:r w:rsidR="00B41C7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112.13330.2012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художественным требованиям дизайна архитектурной среды и освещения, характеру сложившейся застройки и условиям долговременной эксплуатации. При остеклении витрин следует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следует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примен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ять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быстровозводимы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модульны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комплекс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 выполняемы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легких конструкций.</w:t>
      </w:r>
    </w:p>
    <w:p w:rsidR="00A43EF8" w:rsidRPr="00374D3D" w:rsidRDefault="00F06EC5" w:rsidP="00EE38F1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01410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.9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.2</w:t>
      </w:r>
      <w:r w:rsidR="00BD44C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Размещение некапитальных нестационарных сооружений на территориях населенных пунктов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города и благоустройство территории и застройки. При размещении сооружений в зонах исторической застройки и на территории природного комплекса параметры сооружений (высота, ширина, протяженность), функциональное назначение и прочие условия их размещения должны быть согласованы с уполномоченными органами охраны памятников, природопользования и охраны окружающей среды.</w:t>
      </w:r>
    </w:p>
    <w:p w:rsidR="00A43EF8" w:rsidRPr="00374D3D" w:rsidRDefault="00F06EC5" w:rsidP="00EE38F1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01410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.9.3</w:t>
      </w:r>
      <w:r w:rsidR="00BD44C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Размещение туалетных кабин следует предусматривать на активно посещаемых территориях </w:t>
      </w:r>
      <w:r w:rsidR="0001410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поселка</w:t>
      </w:r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а также - при некапитальных нестационарных сооружениях питания. Не допускается размещение туалетных кабин на придомовой территории.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A43EF8"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20 м</w:t>
        </w:r>
      </w:smartTag>
      <w:r w:rsidR="00A43EF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Туалетную кабину следует устанавливать на твердые виды покрытия. Покрытие и ширина пешеходного подхода к туалетной кабине должны быть рассчитаны на эпизодический проезд специализированного автотранспорта.</w:t>
      </w:r>
    </w:p>
    <w:p w:rsidR="00FC47CE" w:rsidRPr="00374D3D" w:rsidRDefault="00014104" w:rsidP="00014104">
      <w:pPr>
        <w:pStyle w:val="2"/>
        <w:keepNext w:val="0"/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7" w:name="_Toc37759110"/>
      <w:bookmarkStart w:id="18" w:name="PO0000255"/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5.10</w:t>
      </w:r>
      <w:r w:rsidR="00BA005F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ПЛОЩАДКИ</w:t>
      </w:r>
      <w:bookmarkEnd w:id="17"/>
    </w:p>
    <w:bookmarkEnd w:id="18"/>
    <w:p w:rsidR="00FC47CE" w:rsidRPr="00374D3D" w:rsidRDefault="00F00252" w:rsidP="00EE38F1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5.10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BD44C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селитебных территориях следует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зонах исторической застройки и на</w:t>
      </w:r>
      <w:r w:rsidR="001E7C3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особо охраняемых природных территориях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следует согласовывать с уполномоченными органами охраны памятников, природопользования и охраны окружающей среды.</w:t>
      </w:r>
    </w:p>
    <w:p w:rsidR="00FC47CE" w:rsidRPr="00374D3D" w:rsidRDefault="00F00252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5.10</w:t>
      </w:r>
      <w:r w:rsidR="00476A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 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Детские площадки</w:t>
      </w:r>
    </w:p>
    <w:p w:rsidR="00FC47CE" w:rsidRPr="00374D3D" w:rsidRDefault="00F00252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5.10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.2</w:t>
      </w:r>
      <w:r w:rsidR="00476A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следует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овывать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спортивно-игровы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комплекс</w:t>
      </w:r>
      <w:r w:rsidR="008842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(микро-скалодромы, велодромы и т.п.) и оборудова</w:t>
      </w:r>
      <w:r w:rsidR="00F1696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ть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специальны</w:t>
      </w:r>
      <w:r w:rsidR="00F1696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</w:t>
      </w:r>
      <w:r w:rsidR="00F1696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катания на самокатах, роликовых досках и коньках.</w:t>
      </w:r>
    </w:p>
    <w:p w:rsidR="00F00252" w:rsidRPr="00374D3D" w:rsidRDefault="00FC47CE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2.2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Детские площадки следует изолировать от транзитного пешеходного движения, проездов, разворотных площадок, гостевых стоянок, площадок для установки мусоросборников, участков гаражей-стоянок.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гаражей-стоянок следует принимать согласно СанПиН 2.2.1/2.1.1.1200-03,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15 м</w:t>
        </w:r>
        <w:r w:rsidR="00F00252"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</w:smartTag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C47CE" w:rsidRPr="00374D3D" w:rsidRDefault="00AB6EB6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Площадки отдыха</w:t>
      </w:r>
    </w:p>
    <w:p w:rsidR="00FC47CE" w:rsidRPr="00374D3D" w:rsidRDefault="00F00252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5.10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Площадки отдыха предназначены для тихого отдыха и настольных игр взрослого населения, и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размещаются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участках жилой застройки, на озелененных территориях жилой группы и микрорайона, в парках и лесопарках. Площадки отдыха не должны быть проходными, примыкать к проездам, посадочным площадкам остановок, разворотным площадкам - между ними и площадкой отдыха следует предусматривать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="00FC47CE"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3 м</w:t>
        </w:r>
      </w:smartTag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Расстояние от границы площадки отдыха до мест хранения автомобилей следует принимать согласно </w:t>
      </w:r>
      <w:proofErr w:type="spellStart"/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СанПиН</w:t>
      </w:r>
      <w:proofErr w:type="spellEnd"/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2.2.1/2.1.1.1200-03. Расстояние от окон жилых домов до границ 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площадок тихого отдыха должно быть не менее </w:t>
      </w:r>
      <w:smartTag w:uri="urn:schemas-microsoft-com:office:smarttags" w:element="metricconverter">
        <w:smartTagPr>
          <w:attr w:name="ProductID" w:val="10 м"/>
        </w:smartTagPr>
        <w:r w:rsidR="00FC47CE"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10 м</w:t>
        </w:r>
      </w:smartTag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="00FC47CE"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25 м</w:t>
        </w:r>
      </w:smartTag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C47CE" w:rsidRPr="00374D3D" w:rsidRDefault="00F00252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5.10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.4. 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Спортивные площадки</w:t>
      </w:r>
    </w:p>
    <w:p w:rsidR="00FC47CE" w:rsidRPr="00374D3D" w:rsidRDefault="00FC47CE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4.1.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Спортивные площадки предназначены для занятий физкультурой и спортом всех возрастных групп населения, их следует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 Расстояние от границы площадки до мест хранения легковых автомобилей принимать согласно СанПиН 2.2.1/2.1.1.1200-03.</w:t>
      </w:r>
    </w:p>
    <w:p w:rsidR="00FC47CE" w:rsidRPr="00374D3D" w:rsidRDefault="00F00252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5.10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4.2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Покрытие площадок следует проектировать с учетом СП </w:t>
      </w:r>
      <w:r w:rsidR="007D74D5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82.13330.2016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C47CE" w:rsidRPr="00374D3D" w:rsidRDefault="00AB6EB6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.5. 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Площадки для установки мусоросборников</w:t>
      </w:r>
    </w:p>
    <w:p w:rsidR="00FC47CE" w:rsidRPr="00374D3D" w:rsidRDefault="00FC47CE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Площадки для установки мусоросборников - специально оборудованные места, предназначенные для сбора твердых 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коммунальн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ых отходов (Т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О)</w:t>
      </w:r>
      <w:r w:rsidR="00DF693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(в соответствии с ПП РО от 12.04.2017 №276</w:t>
      </w:r>
      <w:r w:rsidR="00FB78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«Об утверждении порядка сбора твердых коммунальных</w:t>
      </w:r>
      <w:r w:rsidR="00DF693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отход</w:t>
      </w:r>
      <w:r w:rsidR="00FB78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proofErr w:type="gramStart"/>
      <w:r w:rsidR="00FB78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в(</w:t>
      </w:r>
      <w:proofErr w:type="gramEnd"/>
      <w:r w:rsidR="00DF693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том числе </w:t>
      </w:r>
      <w:r w:rsidR="00FB78FB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их раздельного сбора) на территории Ростовской области»</w:t>
      </w:r>
      <w:r w:rsidR="00DF6939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Наличие таких площадок предусматрива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составе территорий и участков любого функционального назначения, где могут накапливаться Т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О.</w:t>
      </w:r>
    </w:p>
    <w:p w:rsidR="00FC47CE" w:rsidRPr="00374D3D" w:rsidRDefault="00FC47CE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.10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.2.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Площадки должны быть удалены от окон жилых зданий, границ участков детских учреждений, мест отдыха на расстояние не менее</w:t>
      </w: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20 м</w:t>
        </w:r>
      </w:smartTag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100 м</w:t>
        </w:r>
      </w:smartTag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входов, считая по 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12 м</w:t>
        </w:r>
      </w:smartTag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12 м</w:t>
        </w:r>
      </w:smartTag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  <w:r w:rsidR="001E576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Следует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Территория площадки должна быть расположена в зоне затенения (прилегающей застройкой, навесами или посадками зеленых насаждений).</w:t>
      </w:r>
    </w:p>
    <w:p w:rsidR="00FC47CE" w:rsidRPr="00374D3D" w:rsidRDefault="00FC47CE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.10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.5.3.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Размер площадки на один контейнер принима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- 2-</w:t>
      </w:r>
      <w:r w:rsidR="00481D9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кв.м. </w:t>
      </w:r>
      <w:r w:rsidR="00FB78FB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Для сбора </w:t>
      </w:r>
      <w:r w:rsidR="00481D93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ТКО</w:t>
      </w:r>
      <w:r w:rsidR="00FB78FB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используются контейнеры емкостью </w:t>
      </w:r>
      <w:r w:rsidR="00FB2F4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0.</w:t>
      </w:r>
      <w:r w:rsidR="00481D93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0</w:t>
      </w:r>
      <w:r w:rsidR="00FB78FB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</w:t>
      </w:r>
      <w:r w:rsidR="00481D93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</w:t>
      </w:r>
      <w:r w:rsidR="00FB78FB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8 </w:t>
      </w:r>
      <w:r w:rsidR="00481D93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куб.м</w:t>
      </w:r>
      <w:proofErr w:type="gramStart"/>
      <w:r w:rsidR="00FB78FB" w:rsidRPr="00374D3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proofErr w:type="gramEnd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ежду контейнером и краем площадки размер прохода должен быть не менее </w:t>
      </w:r>
      <w:smartTag w:uri="urn:schemas-microsoft-com:office:smarttags" w:element="metricconverter">
        <w:smartTagPr>
          <w:attr w:name="ProductID" w:val="1,0 м"/>
        </w:smartTagPr>
        <w:r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1,0 м</w:t>
        </w:r>
      </w:smartTag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0,35 м</w:t>
        </w:r>
      </w:smartTag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На территории жилого назначения площадки </w:t>
      </w:r>
      <w:r w:rsidR="00F002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предусматриваются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расчета 0,03 кв.м на 1 жителя или 1 площадка на 6-8 подъездов жилых домов, имеющих мусоропроводы; если подъездов меньше - одну площадку при каждом доме.</w:t>
      </w:r>
    </w:p>
    <w:p w:rsidR="00FB2F48" w:rsidRPr="00374D3D" w:rsidRDefault="00F00252" w:rsidP="0063022B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5.10</w:t>
      </w:r>
      <w:r w:rsidR="00FB2F48" w:rsidRPr="00374D3D">
        <w:rPr>
          <w:color w:val="000000" w:themeColor="text1"/>
          <w:sz w:val="20"/>
          <w:szCs w:val="20"/>
        </w:rPr>
        <w:t>.5.</w:t>
      </w:r>
      <w:r w:rsidR="002B5B67" w:rsidRPr="00374D3D">
        <w:rPr>
          <w:color w:val="000000" w:themeColor="text1"/>
          <w:sz w:val="20"/>
          <w:szCs w:val="20"/>
        </w:rPr>
        <w:t>4</w:t>
      </w:r>
      <w:r w:rsidR="00FB2F48" w:rsidRPr="00374D3D">
        <w:rPr>
          <w:color w:val="000000" w:themeColor="text1"/>
          <w:sz w:val="20"/>
          <w:szCs w:val="20"/>
        </w:rPr>
        <w:t>. При осуществлении раздельного сбора твердых коммунальных отходов использ</w:t>
      </w:r>
      <w:r w:rsidR="000F60BD" w:rsidRPr="00374D3D">
        <w:rPr>
          <w:color w:val="000000" w:themeColor="text1"/>
          <w:sz w:val="20"/>
          <w:szCs w:val="20"/>
        </w:rPr>
        <w:t>ую</w:t>
      </w:r>
      <w:r w:rsidR="00FB2F48" w:rsidRPr="00374D3D">
        <w:rPr>
          <w:color w:val="000000" w:themeColor="text1"/>
          <w:sz w:val="20"/>
          <w:szCs w:val="20"/>
        </w:rPr>
        <w:t xml:space="preserve">тся контейнеры со </w:t>
      </w:r>
      <w:proofErr w:type="gramStart"/>
      <w:r w:rsidR="00FB2F48" w:rsidRPr="00374D3D">
        <w:rPr>
          <w:color w:val="000000" w:themeColor="text1"/>
          <w:sz w:val="20"/>
          <w:szCs w:val="20"/>
        </w:rPr>
        <w:t>следующими</w:t>
      </w:r>
      <w:proofErr w:type="gramEnd"/>
      <w:r w:rsidR="00FB2F48" w:rsidRPr="00374D3D">
        <w:rPr>
          <w:color w:val="000000" w:themeColor="text1"/>
          <w:sz w:val="20"/>
          <w:szCs w:val="20"/>
        </w:rPr>
        <w:t> цветовой индикацией по видам отходов:</w:t>
      </w:r>
    </w:p>
    <w:p w:rsidR="00FB2F48" w:rsidRPr="00374D3D" w:rsidRDefault="00FB2F48" w:rsidP="0063022B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несортированные отходы – серый цвет;</w:t>
      </w:r>
    </w:p>
    <w:p w:rsidR="00FB2F48" w:rsidRPr="00374D3D" w:rsidRDefault="00FB2F48" w:rsidP="0063022B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отходы для утилизаци</w:t>
      </w:r>
      <w:proofErr w:type="gramStart"/>
      <w:r w:rsidRPr="00374D3D">
        <w:rPr>
          <w:color w:val="000000" w:themeColor="text1"/>
          <w:sz w:val="20"/>
          <w:szCs w:val="20"/>
        </w:rPr>
        <w:t>и(</w:t>
      </w:r>
      <w:proofErr w:type="gramEnd"/>
      <w:r w:rsidRPr="00374D3D">
        <w:rPr>
          <w:color w:val="000000" w:themeColor="text1"/>
          <w:sz w:val="20"/>
          <w:szCs w:val="20"/>
          <w:shd w:val="clear" w:color="auto" w:fill="FFFFFF"/>
        </w:rPr>
        <w:t>виды которых устанавливаются региональным оператором)</w:t>
      </w:r>
      <w:r w:rsidRPr="00374D3D">
        <w:rPr>
          <w:color w:val="000000" w:themeColor="text1"/>
          <w:sz w:val="20"/>
          <w:szCs w:val="20"/>
        </w:rPr>
        <w:t> – желтый цвет;</w:t>
      </w:r>
    </w:p>
    <w:p w:rsidR="00FB2F48" w:rsidRPr="00374D3D" w:rsidRDefault="00FB2F48" w:rsidP="0063022B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бумага – синий цвет;</w:t>
      </w:r>
    </w:p>
    <w:p w:rsidR="00FB2F48" w:rsidRPr="00374D3D" w:rsidRDefault="00FB2F48" w:rsidP="0063022B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пластик – оранжевый цвет;</w:t>
      </w:r>
    </w:p>
    <w:p w:rsidR="00FB2F48" w:rsidRPr="00374D3D" w:rsidRDefault="00FB2F48" w:rsidP="0063022B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стекло – зеленый цвет;</w:t>
      </w:r>
    </w:p>
    <w:p w:rsidR="00FB2F48" w:rsidRPr="00374D3D" w:rsidRDefault="00FB2F48" w:rsidP="0063022B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пищевые отходы (</w:t>
      </w:r>
      <w:r w:rsidRPr="00374D3D">
        <w:rPr>
          <w:color w:val="000000" w:themeColor="text1"/>
          <w:sz w:val="20"/>
          <w:szCs w:val="20"/>
          <w:shd w:val="clear" w:color="auto" w:fill="FFFFFF"/>
        </w:rPr>
        <w:t>исключая напитки и табачные изделия</w:t>
      </w:r>
      <w:r w:rsidRPr="00374D3D">
        <w:rPr>
          <w:color w:val="000000" w:themeColor="text1"/>
          <w:sz w:val="20"/>
          <w:szCs w:val="20"/>
        </w:rPr>
        <w:t>) – черный цвет.</w:t>
      </w:r>
    </w:p>
    <w:p w:rsidR="00FB78FB" w:rsidRPr="00374D3D" w:rsidRDefault="00F00252" w:rsidP="0063022B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5.10</w:t>
      </w:r>
      <w:r w:rsidR="00FB78FB" w:rsidRPr="00374D3D">
        <w:rPr>
          <w:color w:val="000000" w:themeColor="text1"/>
          <w:sz w:val="20"/>
          <w:szCs w:val="20"/>
        </w:rPr>
        <w:t>.5.</w:t>
      </w:r>
      <w:r w:rsidRPr="00374D3D">
        <w:rPr>
          <w:color w:val="000000" w:themeColor="text1"/>
          <w:sz w:val="20"/>
          <w:szCs w:val="20"/>
        </w:rPr>
        <w:t>5</w:t>
      </w:r>
      <w:r w:rsidR="00FB78FB" w:rsidRPr="00374D3D">
        <w:rPr>
          <w:color w:val="000000" w:themeColor="text1"/>
          <w:sz w:val="20"/>
          <w:szCs w:val="20"/>
        </w:rPr>
        <w:t>. Контейнерные площадки должны быть огорожены с трех сторон.</w:t>
      </w:r>
    </w:p>
    <w:p w:rsidR="00FC47CE" w:rsidRPr="00374D3D" w:rsidRDefault="00F00252" w:rsidP="0063022B">
      <w:pPr>
        <w:pStyle w:val="2"/>
        <w:keepNext w:val="0"/>
        <w:spacing w:before="120"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9" w:name="_Toc37759111"/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5.11</w:t>
      </w:r>
      <w:r w:rsidR="00BA005F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ПЕШЕХОДНЫЕ КОММУНИКАЦИИ</w:t>
      </w:r>
      <w:bookmarkEnd w:id="19"/>
    </w:p>
    <w:p w:rsidR="00FC47CE" w:rsidRPr="00374D3D" w:rsidRDefault="006931AF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5.11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Пешеходные коммуникации обеспечивают пешеходные связи и передвижения на территории населенного пункта. 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следует выделять основные и второстепенные пешеходные связи.</w:t>
      </w:r>
    </w:p>
    <w:p w:rsidR="00FC47CE" w:rsidRPr="00374D3D" w:rsidRDefault="006931AF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5.11.2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Основные пешеходные коммуникации</w:t>
      </w:r>
    </w:p>
    <w:p w:rsidR="00FC47CE" w:rsidRPr="00374D3D" w:rsidRDefault="006931AF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5.11.2</w:t>
      </w:r>
      <w:r w:rsidR="00AB6E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FC47CE" w:rsidRPr="00374D3D" w:rsidRDefault="00380FA8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</w:t>
      </w:r>
      <w:r w:rsidR="006931A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1.3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Второстепенные пешеходные коммуникации</w:t>
      </w:r>
    </w:p>
    <w:p w:rsidR="00FC47CE" w:rsidRPr="00374D3D" w:rsidRDefault="006931AF" w:rsidP="0063022B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5.11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380FA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по территории объектов рекреации (сквер, бульвар, парк, лесопарк). Ширина второстепенных пешеходных коммуникаций принимается порядка 1,0-</w:t>
      </w:r>
      <w:smartTag w:uri="urn:schemas-microsoft-com:office:smarttags" w:element="metricconverter">
        <w:smartTagPr>
          <w:attr w:name="ProductID" w:val="1,5 м"/>
        </w:smartTagPr>
        <w:r w:rsidR="00FC47CE"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1,5 м</w:t>
        </w:r>
      </w:smartTag>
      <w:r w:rsidR="00FC47C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B0A08" w:rsidRPr="00374D3D" w:rsidRDefault="00EB0A08" w:rsidP="008A3D12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629A" w:rsidRPr="00374D3D" w:rsidRDefault="008A3404" w:rsidP="0063022B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0"/>
        <w:rPr>
          <w:color w:val="000000" w:themeColor="text1"/>
          <w:sz w:val="20"/>
          <w:szCs w:val="20"/>
        </w:rPr>
      </w:pPr>
      <w:bookmarkStart w:id="20" w:name="bookmark11"/>
      <w:r w:rsidRPr="00374D3D">
        <w:rPr>
          <w:color w:val="000000" w:themeColor="text1"/>
          <w:sz w:val="20"/>
          <w:szCs w:val="20"/>
        </w:rPr>
        <w:t>ТРЕБОВАНИЯ К</w:t>
      </w:r>
      <w:r w:rsidR="0015249D" w:rsidRPr="00374D3D">
        <w:rPr>
          <w:color w:val="000000" w:themeColor="text1"/>
          <w:sz w:val="20"/>
          <w:szCs w:val="20"/>
        </w:rPr>
        <w:t xml:space="preserve"> БЛАГОУСТРОЙСТВ</w:t>
      </w:r>
      <w:r w:rsidRPr="00374D3D">
        <w:rPr>
          <w:color w:val="000000" w:themeColor="text1"/>
          <w:sz w:val="20"/>
          <w:szCs w:val="20"/>
        </w:rPr>
        <w:t>У</w:t>
      </w:r>
      <w:r w:rsidR="0015249D" w:rsidRPr="00374D3D">
        <w:rPr>
          <w:color w:val="000000" w:themeColor="text1"/>
          <w:sz w:val="20"/>
          <w:szCs w:val="20"/>
        </w:rPr>
        <w:t xml:space="preserve"> НА ТЕРРИТОРИЯХ ОБЩЕСТВЕННОГО НАЗНАЧЕНИЯ</w:t>
      </w:r>
      <w:bookmarkEnd w:id="20"/>
      <w:r w:rsidR="0015249D" w:rsidRPr="00374D3D">
        <w:rPr>
          <w:color w:val="000000" w:themeColor="text1"/>
          <w:sz w:val="20"/>
          <w:szCs w:val="20"/>
        </w:rPr>
        <w:t>.</w:t>
      </w:r>
    </w:p>
    <w:p w:rsidR="003E629A" w:rsidRPr="00374D3D" w:rsidRDefault="003242E2" w:rsidP="008A3D12">
      <w:pPr>
        <w:pStyle w:val="22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r w:rsidR="003E629A" w:rsidRPr="00374D3D">
        <w:rPr>
          <w:color w:val="000000" w:themeColor="text1"/>
          <w:sz w:val="20"/>
          <w:szCs w:val="20"/>
        </w:rPr>
        <w:t xml:space="preserve">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</w:t>
      </w:r>
      <w:r w:rsidR="006931AF" w:rsidRPr="00374D3D">
        <w:rPr>
          <w:color w:val="000000" w:themeColor="text1"/>
          <w:sz w:val="20"/>
          <w:szCs w:val="20"/>
        </w:rPr>
        <w:t>поселения</w:t>
      </w:r>
      <w:r w:rsidR="003E629A" w:rsidRPr="00374D3D">
        <w:rPr>
          <w:color w:val="000000" w:themeColor="text1"/>
          <w:sz w:val="20"/>
          <w:szCs w:val="20"/>
        </w:rPr>
        <w:t>: центры общегородского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3E629A" w:rsidRPr="00374D3D" w:rsidRDefault="003E629A" w:rsidP="008A3D12">
      <w:pPr>
        <w:pStyle w:val="22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</w:t>
      </w:r>
      <w:r w:rsidR="006931AF" w:rsidRPr="00374D3D">
        <w:rPr>
          <w:color w:val="000000" w:themeColor="text1"/>
          <w:sz w:val="20"/>
          <w:szCs w:val="20"/>
        </w:rPr>
        <w:t>Н</w:t>
      </w:r>
      <w:r w:rsidRPr="00374D3D">
        <w:rPr>
          <w:color w:val="000000" w:themeColor="text1"/>
          <w:sz w:val="20"/>
          <w:szCs w:val="20"/>
        </w:rPr>
        <w:t>а территории общественных пространств муниципального образования</w:t>
      </w:r>
      <w:r w:rsidR="00F61085" w:rsidRPr="00374D3D">
        <w:rPr>
          <w:color w:val="000000" w:themeColor="text1"/>
          <w:sz w:val="20"/>
          <w:szCs w:val="20"/>
        </w:rPr>
        <w:t xml:space="preserve"> используются основные </w:t>
      </w:r>
      <w:r w:rsidR="00F61085" w:rsidRPr="00374D3D">
        <w:rPr>
          <w:color w:val="000000" w:themeColor="text1"/>
          <w:sz w:val="20"/>
          <w:szCs w:val="20"/>
        </w:rPr>
        <w:lastRenderedPageBreak/>
        <w:t>элементы благоустройства</w:t>
      </w:r>
      <w:r w:rsidR="000C43A4" w:rsidRPr="00374D3D">
        <w:rPr>
          <w:color w:val="000000" w:themeColor="text1"/>
          <w:sz w:val="20"/>
          <w:szCs w:val="20"/>
        </w:rPr>
        <w:t xml:space="preserve">: </w:t>
      </w:r>
      <w:r w:rsidRPr="00374D3D">
        <w:rPr>
          <w:color w:val="000000" w:themeColor="text1"/>
          <w:sz w:val="20"/>
          <w:szCs w:val="20"/>
        </w:rPr>
        <w:t>твердые виды покрыти</w:t>
      </w:r>
      <w:r w:rsidR="00F61085" w:rsidRPr="00374D3D">
        <w:rPr>
          <w:color w:val="000000" w:themeColor="text1"/>
          <w:sz w:val="20"/>
          <w:szCs w:val="20"/>
        </w:rPr>
        <w:t>й</w:t>
      </w:r>
      <w:r w:rsidRPr="00374D3D">
        <w:rPr>
          <w:color w:val="000000" w:themeColor="text1"/>
          <w:sz w:val="20"/>
          <w:szCs w:val="20"/>
        </w:rPr>
        <w:t>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архитектурно-декоративно</w:t>
      </w:r>
      <w:r w:rsidR="00F61085" w:rsidRPr="00374D3D">
        <w:rPr>
          <w:color w:val="000000" w:themeColor="text1"/>
          <w:sz w:val="20"/>
          <w:szCs w:val="20"/>
        </w:rPr>
        <w:t>е</w:t>
      </w:r>
      <w:r w:rsidRPr="00374D3D">
        <w:rPr>
          <w:color w:val="000000" w:themeColor="text1"/>
          <w:sz w:val="20"/>
          <w:szCs w:val="20"/>
        </w:rPr>
        <w:t xml:space="preserve"> освещени</w:t>
      </w:r>
      <w:r w:rsidR="00F61085" w:rsidRPr="00374D3D">
        <w:rPr>
          <w:color w:val="000000" w:themeColor="text1"/>
          <w:sz w:val="20"/>
          <w:szCs w:val="20"/>
        </w:rPr>
        <w:t>е</w:t>
      </w:r>
      <w:r w:rsidRPr="00374D3D">
        <w:rPr>
          <w:color w:val="000000" w:themeColor="text1"/>
          <w:sz w:val="20"/>
          <w:szCs w:val="20"/>
        </w:rPr>
        <w:t>, носители информации, элементы защиты участков озеленения (металлические ограждения, специальные виды покрытий и т.п.).</w:t>
      </w:r>
    </w:p>
    <w:p w:rsidR="003E629A" w:rsidRPr="00374D3D" w:rsidRDefault="008A3404" w:rsidP="00B92C40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0"/>
        <w:rPr>
          <w:color w:val="000000" w:themeColor="text1"/>
          <w:sz w:val="20"/>
          <w:szCs w:val="20"/>
        </w:rPr>
      </w:pPr>
      <w:bookmarkStart w:id="21" w:name="bookmark12"/>
      <w:r w:rsidRPr="00374D3D">
        <w:rPr>
          <w:color w:val="000000" w:themeColor="text1"/>
          <w:sz w:val="20"/>
          <w:szCs w:val="20"/>
        </w:rPr>
        <w:t xml:space="preserve">ТРЕБОВАНИЯ К БЛАГОУСТРОЙСТВУ </w:t>
      </w:r>
      <w:r w:rsidR="0015249D" w:rsidRPr="00374D3D">
        <w:rPr>
          <w:color w:val="000000" w:themeColor="text1"/>
          <w:sz w:val="20"/>
          <w:szCs w:val="20"/>
        </w:rPr>
        <w:t>НА ТЕРРИТОРИЯХ ЖИЛОГО НАЗНАЧЕНИЯ.</w:t>
      </w:r>
      <w:bookmarkEnd w:id="21"/>
    </w:p>
    <w:p w:rsidR="003E629A" w:rsidRPr="00374D3D" w:rsidRDefault="003E629A" w:rsidP="008A3D12">
      <w:pPr>
        <w:pStyle w:val="22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3E629A" w:rsidRPr="00374D3D" w:rsidRDefault="003E629A" w:rsidP="00BF4CA2">
      <w:pPr>
        <w:pStyle w:val="22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Общественные пространства на территориях жилого назначения </w:t>
      </w:r>
      <w:r w:rsidR="00D443CC" w:rsidRPr="00374D3D">
        <w:rPr>
          <w:color w:val="000000" w:themeColor="text1"/>
          <w:sz w:val="20"/>
          <w:szCs w:val="20"/>
        </w:rPr>
        <w:t>с</w:t>
      </w:r>
      <w:r w:rsidRPr="00374D3D">
        <w:rPr>
          <w:color w:val="000000" w:themeColor="text1"/>
          <w:sz w:val="20"/>
          <w:szCs w:val="20"/>
        </w:rPr>
        <w:t>формирова</w:t>
      </w:r>
      <w:r w:rsidR="00D443CC" w:rsidRPr="00374D3D">
        <w:rPr>
          <w:color w:val="000000" w:themeColor="text1"/>
          <w:sz w:val="20"/>
          <w:szCs w:val="20"/>
        </w:rPr>
        <w:t>ны</w:t>
      </w:r>
      <w:r w:rsidRPr="00374D3D">
        <w:rPr>
          <w:color w:val="000000" w:themeColor="text1"/>
          <w:sz w:val="20"/>
          <w:szCs w:val="20"/>
        </w:rPr>
        <w:t xml:space="preserve">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BF4CA2" w:rsidRPr="00374D3D" w:rsidRDefault="00BF4CA2" w:rsidP="00BF4CA2">
      <w:pPr>
        <w:pStyle w:val="22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На дворовой территории многоквартирных домов с коллективным пользованием территорией предусматриваются: транспортные проезды, пешеходные коммуникации, площадки (для игр детей дошкольного возраста, отдыха взрослых, установку мусоросборников, гостевые автостоянки), озелененные территории. Если размеры территории позволяют, следует в границах участка размещать спортивные площадки и </w:t>
      </w:r>
      <w:r w:rsidRPr="00374D3D">
        <w:rPr>
          <w:color w:val="auto"/>
          <w:sz w:val="20"/>
          <w:szCs w:val="20"/>
        </w:rPr>
        <w:t>комплексные</w:t>
      </w:r>
      <w:r w:rsidRPr="00374D3D">
        <w:rPr>
          <w:color w:val="FF0000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площадки для игр детей школьного возраста, площадки для выгула собак.</w:t>
      </w:r>
    </w:p>
    <w:p w:rsidR="00BF4CA2" w:rsidRPr="00374D3D" w:rsidRDefault="00BF4CA2" w:rsidP="00BF4CA2">
      <w:pPr>
        <w:pStyle w:val="22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Включать в перечень элементов благоустройства на дворовой территории многоквартирных домов твердые виды покрытий проезда, различные виды покрытий площадок, элементы сопряжения поверхностей, оборудование площадок, озеленение, осветительное оборудование, дополнительные элементы благоустройства по желанию жителей.</w:t>
      </w:r>
    </w:p>
    <w:p w:rsidR="00BF4CA2" w:rsidRPr="00374D3D" w:rsidRDefault="00BF4CA2" w:rsidP="00BF4CA2">
      <w:pPr>
        <w:pStyle w:val="22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При озеленении территории детских садов и школ запрещается использовать растения с ядовитыми плодами, а также с колючками и шипами.</w:t>
      </w:r>
    </w:p>
    <w:p w:rsidR="00BF4CA2" w:rsidRPr="00374D3D" w:rsidRDefault="00BF4CA2" w:rsidP="00BF4CA2">
      <w:pPr>
        <w:pStyle w:val="22"/>
        <w:shd w:val="clear" w:color="auto" w:fill="auto"/>
        <w:tabs>
          <w:tab w:val="left" w:pos="113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ab/>
      </w:r>
    </w:p>
    <w:p w:rsidR="00EB0A08" w:rsidRPr="00374D3D" w:rsidRDefault="008A3404" w:rsidP="00B92C40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before="120" w:line="240" w:lineRule="auto"/>
        <w:ind w:left="0"/>
        <w:rPr>
          <w:color w:val="000000" w:themeColor="text1"/>
          <w:sz w:val="20"/>
          <w:szCs w:val="20"/>
        </w:rPr>
      </w:pPr>
      <w:bookmarkStart w:id="22" w:name="bookmark13"/>
      <w:r w:rsidRPr="00374D3D">
        <w:rPr>
          <w:color w:val="000000" w:themeColor="text1"/>
          <w:sz w:val="20"/>
          <w:szCs w:val="20"/>
        </w:rPr>
        <w:t xml:space="preserve">ТРЕБОВАНИЯ К БЛАГОУСТРОЙСТВУ </w:t>
      </w:r>
      <w:r w:rsidR="0015249D" w:rsidRPr="00374D3D">
        <w:rPr>
          <w:color w:val="000000" w:themeColor="text1"/>
          <w:sz w:val="20"/>
          <w:szCs w:val="20"/>
        </w:rPr>
        <w:t>ТЕРРИТОРИЙ</w:t>
      </w:r>
      <w:bookmarkStart w:id="23" w:name="bookmark14"/>
      <w:bookmarkEnd w:id="22"/>
    </w:p>
    <w:p w:rsidR="003E629A" w:rsidRPr="00374D3D" w:rsidRDefault="0015249D" w:rsidP="00B92C40">
      <w:pPr>
        <w:pStyle w:val="13"/>
        <w:keepNext/>
        <w:keepLines/>
        <w:shd w:val="clear" w:color="auto" w:fill="auto"/>
        <w:tabs>
          <w:tab w:val="left" w:pos="284"/>
        </w:tabs>
        <w:spacing w:after="120" w:line="240" w:lineRule="auto"/>
        <w:ind w:firstLine="0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РЕКРЕАЦИОННОГО НАЗНАЧЕНИЯ</w:t>
      </w:r>
      <w:bookmarkEnd w:id="23"/>
    </w:p>
    <w:p w:rsidR="00BF4CA2" w:rsidRPr="00374D3D" w:rsidRDefault="003E629A" w:rsidP="008A3D12">
      <w:pPr>
        <w:pStyle w:val="22"/>
        <w:numPr>
          <w:ilvl w:val="1"/>
          <w:numId w:val="5"/>
        </w:numPr>
        <w:shd w:val="clear" w:color="auto" w:fill="auto"/>
        <w:tabs>
          <w:tab w:val="left" w:pos="1290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</w:t>
      </w:r>
      <w:r w:rsidR="00263084" w:rsidRPr="00374D3D">
        <w:rPr>
          <w:color w:val="000000" w:themeColor="text1"/>
          <w:sz w:val="20"/>
          <w:szCs w:val="20"/>
        </w:rPr>
        <w:t>, прибрежные территории</w:t>
      </w:r>
      <w:r w:rsidRPr="00374D3D">
        <w:rPr>
          <w:color w:val="000000" w:themeColor="text1"/>
          <w:sz w:val="20"/>
          <w:szCs w:val="20"/>
        </w:rPr>
        <w:t>.</w:t>
      </w:r>
      <w:r w:rsidR="00B92C40" w:rsidRPr="00374D3D">
        <w:rPr>
          <w:color w:val="000000" w:themeColor="text1"/>
          <w:sz w:val="20"/>
          <w:szCs w:val="20"/>
        </w:rPr>
        <w:t xml:space="preserve"> </w:t>
      </w:r>
    </w:p>
    <w:p w:rsidR="00263084" w:rsidRPr="00374D3D" w:rsidRDefault="003E629A" w:rsidP="00C05C63">
      <w:pPr>
        <w:pStyle w:val="22"/>
        <w:numPr>
          <w:ilvl w:val="1"/>
          <w:numId w:val="5"/>
        </w:numPr>
        <w:shd w:val="clear" w:color="auto" w:fill="auto"/>
        <w:tabs>
          <w:tab w:val="left" w:pos="1290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На территории </w:t>
      </w:r>
      <w:r w:rsidR="00C05C63" w:rsidRPr="00374D3D">
        <w:rPr>
          <w:color w:val="000000" w:themeColor="text1"/>
          <w:sz w:val="20"/>
          <w:szCs w:val="20"/>
        </w:rPr>
        <w:t>поселения</w:t>
      </w:r>
      <w:r w:rsidRPr="00374D3D">
        <w:rPr>
          <w:color w:val="000000" w:themeColor="text1"/>
          <w:sz w:val="20"/>
          <w:szCs w:val="20"/>
        </w:rPr>
        <w:t xml:space="preserve"> могут быть организованы следующие виды парков</w:t>
      </w:r>
      <w:r w:rsidR="00C05C63" w:rsidRPr="00374D3D">
        <w:rPr>
          <w:color w:val="000000" w:themeColor="text1"/>
          <w:sz w:val="20"/>
          <w:szCs w:val="20"/>
        </w:rPr>
        <w:t xml:space="preserve"> </w:t>
      </w:r>
      <w:r w:rsidR="00263084" w:rsidRPr="00374D3D">
        <w:rPr>
          <w:color w:val="000000" w:themeColor="text1"/>
          <w:sz w:val="20"/>
          <w:szCs w:val="20"/>
        </w:rPr>
        <w:t>по видам отдыха:</w:t>
      </w:r>
    </w:p>
    <w:p w:rsidR="00263084" w:rsidRPr="00374D3D" w:rsidRDefault="00263084" w:rsidP="00B92C40">
      <w:pPr>
        <w:pStyle w:val="22"/>
        <w:shd w:val="clear" w:color="auto" w:fill="auto"/>
        <w:tabs>
          <w:tab w:val="left" w:pos="1290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</w:t>
      </w:r>
      <w:r w:rsidR="003E629A" w:rsidRPr="00374D3D">
        <w:rPr>
          <w:color w:val="000000" w:themeColor="text1"/>
          <w:sz w:val="20"/>
          <w:szCs w:val="20"/>
        </w:rPr>
        <w:t>многофункциональные (предназначен</w:t>
      </w:r>
      <w:r w:rsidRPr="00374D3D">
        <w:rPr>
          <w:color w:val="000000" w:themeColor="text1"/>
          <w:sz w:val="20"/>
          <w:szCs w:val="20"/>
        </w:rPr>
        <w:t>ные</w:t>
      </w:r>
      <w:r w:rsidR="003E629A" w:rsidRPr="00374D3D">
        <w:rPr>
          <w:color w:val="000000" w:themeColor="text1"/>
          <w:sz w:val="20"/>
          <w:szCs w:val="20"/>
        </w:rPr>
        <w:t xml:space="preserve"> для периодического массового отдыха, развлечения, активного и тихого отдыха, устройства атт</w:t>
      </w:r>
      <w:r w:rsidR="0095515D" w:rsidRPr="00374D3D">
        <w:rPr>
          <w:color w:val="000000" w:themeColor="text1"/>
          <w:sz w:val="20"/>
          <w:szCs w:val="20"/>
        </w:rPr>
        <w:t>ракционов для взрослых и детей);</w:t>
      </w:r>
    </w:p>
    <w:p w:rsidR="00263084" w:rsidRPr="00374D3D" w:rsidRDefault="00B92C40" w:rsidP="00B92C40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374D3D">
        <w:rPr>
          <w:color w:val="000000" w:themeColor="text1"/>
          <w:sz w:val="20"/>
          <w:szCs w:val="20"/>
        </w:rPr>
        <w:t xml:space="preserve">- </w:t>
      </w:r>
      <w:r w:rsidR="003E629A" w:rsidRPr="00374D3D">
        <w:rPr>
          <w:color w:val="000000" w:themeColor="text1"/>
          <w:sz w:val="20"/>
          <w:szCs w:val="20"/>
        </w:rPr>
        <w:t>специализированные (предназначен</w:t>
      </w:r>
      <w:r w:rsidR="00263084" w:rsidRPr="00374D3D">
        <w:rPr>
          <w:color w:val="000000" w:themeColor="text1"/>
          <w:sz w:val="20"/>
          <w:szCs w:val="20"/>
        </w:rPr>
        <w:t>н</w:t>
      </w:r>
      <w:r w:rsidR="003E629A" w:rsidRPr="00374D3D">
        <w:rPr>
          <w:color w:val="000000" w:themeColor="text1"/>
          <w:sz w:val="20"/>
          <w:szCs w:val="20"/>
        </w:rPr>
        <w:t>ы</w:t>
      </w:r>
      <w:r w:rsidR="00263084" w:rsidRPr="00374D3D">
        <w:rPr>
          <w:color w:val="000000" w:themeColor="text1"/>
          <w:sz w:val="20"/>
          <w:szCs w:val="20"/>
        </w:rPr>
        <w:t>е</w:t>
      </w:r>
      <w:r w:rsidR="003E629A" w:rsidRPr="00374D3D">
        <w:rPr>
          <w:color w:val="000000" w:themeColor="text1"/>
          <w:sz w:val="20"/>
          <w:szCs w:val="20"/>
        </w:rPr>
        <w:t xml:space="preserve"> для организации с</w:t>
      </w:r>
      <w:r w:rsidR="0095515D" w:rsidRPr="00374D3D">
        <w:rPr>
          <w:color w:val="000000" w:themeColor="text1"/>
          <w:sz w:val="20"/>
          <w:szCs w:val="20"/>
        </w:rPr>
        <w:t>пециализи</w:t>
      </w:r>
      <w:r w:rsidRPr="00374D3D">
        <w:rPr>
          <w:color w:val="000000" w:themeColor="text1"/>
          <w:sz w:val="20"/>
          <w:szCs w:val="20"/>
        </w:rPr>
        <w:t>-</w:t>
      </w:r>
      <w:r w:rsidR="0095515D" w:rsidRPr="00374D3D">
        <w:rPr>
          <w:color w:val="000000" w:themeColor="text1"/>
          <w:sz w:val="20"/>
          <w:szCs w:val="20"/>
        </w:rPr>
        <w:t>рованных видов отдыха);</w:t>
      </w:r>
      <w:proofErr w:type="gramEnd"/>
    </w:p>
    <w:p w:rsidR="003E629A" w:rsidRPr="00374D3D" w:rsidRDefault="00263084" w:rsidP="00B92C40">
      <w:pPr>
        <w:pStyle w:val="22"/>
        <w:shd w:val="clear" w:color="auto" w:fill="auto"/>
        <w:tabs>
          <w:tab w:val="left" w:pos="1290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</w:t>
      </w:r>
      <w:r w:rsidR="003E629A" w:rsidRPr="00374D3D">
        <w:rPr>
          <w:color w:val="000000" w:themeColor="text1"/>
          <w:sz w:val="20"/>
          <w:szCs w:val="20"/>
        </w:rPr>
        <w:t>парки жилых районов (предназначен</w:t>
      </w:r>
      <w:r w:rsidRPr="00374D3D">
        <w:rPr>
          <w:color w:val="000000" w:themeColor="text1"/>
          <w:sz w:val="20"/>
          <w:szCs w:val="20"/>
        </w:rPr>
        <w:t>ные</w:t>
      </w:r>
      <w:r w:rsidR="003E629A" w:rsidRPr="00374D3D">
        <w:rPr>
          <w:color w:val="000000" w:themeColor="text1"/>
          <w:sz w:val="20"/>
          <w:szCs w:val="20"/>
        </w:rPr>
        <w:t xml:space="preserve"> для организации активного и тихого отдыха населения жилого района).</w:t>
      </w:r>
    </w:p>
    <w:p w:rsidR="00E84D63" w:rsidRPr="00374D3D" w:rsidRDefault="008A3404" w:rsidP="00CE6268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0"/>
        <w:rPr>
          <w:color w:val="000000" w:themeColor="text1"/>
          <w:sz w:val="20"/>
          <w:szCs w:val="20"/>
        </w:rPr>
      </w:pPr>
      <w:bookmarkStart w:id="24" w:name="bookmark15"/>
      <w:r w:rsidRPr="00374D3D">
        <w:rPr>
          <w:color w:val="000000" w:themeColor="text1"/>
          <w:sz w:val="20"/>
          <w:szCs w:val="20"/>
        </w:rPr>
        <w:t xml:space="preserve">ТРЕБОВАНИЯ К БЛАГОУСТРОЙСТВУ </w:t>
      </w:r>
      <w:r w:rsidR="0015249D" w:rsidRPr="00374D3D">
        <w:rPr>
          <w:color w:val="000000" w:themeColor="text1"/>
          <w:sz w:val="20"/>
          <w:szCs w:val="20"/>
        </w:rPr>
        <w:t>НА ТЕРРИТОРИЯХ ТРАНСПОРТНОЙ И ИНЖЕНЕРНОЙ ИНФРАСТРУКТУРЫ</w:t>
      </w:r>
      <w:bookmarkEnd w:id="24"/>
    </w:p>
    <w:p w:rsidR="00E84D63" w:rsidRPr="00374D3D" w:rsidRDefault="00E84D63" w:rsidP="008A3D12">
      <w:pPr>
        <w:pStyle w:val="22"/>
        <w:numPr>
          <w:ilvl w:val="1"/>
          <w:numId w:val="5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694B39" w:rsidRPr="00374D3D" w:rsidRDefault="00694B39" w:rsidP="008A3D1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9.2. Содержание и эксплуатация дорог</w:t>
      </w:r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9.2.1. С целью сохранения дорожных покрытий на территории </w:t>
      </w:r>
      <w:r w:rsidR="00C05C63" w:rsidRPr="00374D3D">
        <w:rPr>
          <w:color w:val="000000" w:themeColor="text1"/>
          <w:sz w:val="20"/>
          <w:szCs w:val="20"/>
        </w:rPr>
        <w:t>поселения</w:t>
      </w:r>
      <w:r w:rsidRPr="00374D3D">
        <w:rPr>
          <w:color w:val="000000" w:themeColor="text1"/>
          <w:sz w:val="20"/>
          <w:szCs w:val="20"/>
        </w:rPr>
        <w:t xml:space="preserve"> запрещается перегон по улицам </w:t>
      </w:r>
      <w:r w:rsidR="00C05C63" w:rsidRPr="00374D3D">
        <w:rPr>
          <w:color w:val="000000" w:themeColor="text1"/>
          <w:sz w:val="20"/>
          <w:szCs w:val="20"/>
        </w:rPr>
        <w:t>поселка</w:t>
      </w:r>
      <w:r w:rsidRPr="00374D3D">
        <w:rPr>
          <w:color w:val="000000" w:themeColor="text1"/>
          <w:sz w:val="20"/>
          <w:szCs w:val="20"/>
        </w:rPr>
        <w:t>, имеющим твердое покрытие, машин на гусеничном ходу.</w:t>
      </w:r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9.2.2. </w:t>
      </w:r>
      <w:proofErr w:type="gramStart"/>
      <w:r w:rsidRPr="00374D3D">
        <w:rPr>
          <w:color w:val="000000" w:themeColor="text1"/>
          <w:sz w:val="20"/>
          <w:szCs w:val="20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</w:t>
      </w:r>
      <w:r w:rsidR="00C05C63" w:rsidRPr="00374D3D">
        <w:rPr>
          <w:color w:val="000000" w:themeColor="text1"/>
          <w:sz w:val="20"/>
          <w:szCs w:val="20"/>
        </w:rPr>
        <w:t>ется</w:t>
      </w:r>
      <w:r w:rsidRPr="00374D3D">
        <w:rPr>
          <w:color w:val="000000" w:themeColor="text1"/>
          <w:sz w:val="20"/>
          <w:szCs w:val="20"/>
        </w:rPr>
        <w:t xml:space="preserve"> специализированным</w:t>
      </w:r>
      <w:r w:rsidR="00C05C63" w:rsidRPr="00374D3D">
        <w:rPr>
          <w:color w:val="000000" w:themeColor="text1"/>
          <w:sz w:val="20"/>
          <w:szCs w:val="20"/>
        </w:rPr>
        <w:t>и</w:t>
      </w:r>
      <w:r w:rsidRPr="00374D3D">
        <w:rPr>
          <w:color w:val="000000" w:themeColor="text1"/>
          <w:sz w:val="20"/>
          <w:szCs w:val="20"/>
        </w:rPr>
        <w:t xml:space="preserve"> орга</w:t>
      </w:r>
      <w:r w:rsidR="00C05C63" w:rsidRPr="00374D3D">
        <w:rPr>
          <w:color w:val="000000" w:themeColor="text1"/>
          <w:sz w:val="20"/>
          <w:szCs w:val="20"/>
        </w:rPr>
        <w:t>низациям по договорам с А</w:t>
      </w:r>
      <w:r w:rsidRPr="00374D3D">
        <w:rPr>
          <w:color w:val="000000" w:themeColor="text1"/>
          <w:sz w:val="20"/>
          <w:szCs w:val="20"/>
        </w:rPr>
        <w:t>дминистрацией</w:t>
      </w:r>
      <w:r w:rsidR="00126D34" w:rsidRPr="00374D3D">
        <w:rPr>
          <w:color w:val="000000" w:themeColor="text1"/>
          <w:sz w:val="20"/>
          <w:szCs w:val="20"/>
        </w:rPr>
        <w:t xml:space="preserve"> муниципального образования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C05C63" w:rsidRPr="00374D3D">
        <w:rPr>
          <w:color w:val="000000" w:themeColor="text1"/>
          <w:sz w:val="20"/>
          <w:szCs w:val="20"/>
        </w:rPr>
        <w:t>уполномоченной на решение данного вопроса местного значения в соответствии с действующим законодательством</w:t>
      </w:r>
      <w:r w:rsidRPr="00374D3D">
        <w:rPr>
          <w:color w:val="000000" w:themeColor="text1"/>
          <w:sz w:val="20"/>
          <w:szCs w:val="20"/>
        </w:rPr>
        <w:t>.</w:t>
      </w:r>
      <w:proofErr w:type="gramEnd"/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9.2.3. Эксплуатацию, текущий и капитальный ремонт дорожных знаков, разметки и иных объектов обеспечения безопасности уличного движения осуществлять специализированным организациям по договорам с</w:t>
      </w:r>
      <w:r w:rsidR="00126D34" w:rsidRPr="00374D3D">
        <w:rPr>
          <w:color w:val="000000" w:themeColor="text1"/>
          <w:sz w:val="20"/>
          <w:szCs w:val="20"/>
        </w:rPr>
        <w:t xml:space="preserve"> Администрацией муниципального образования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126D34" w:rsidRPr="00374D3D">
        <w:rPr>
          <w:color w:val="000000" w:themeColor="text1"/>
          <w:sz w:val="20"/>
          <w:szCs w:val="20"/>
        </w:rPr>
        <w:t>уполномоченной на решение данного вопроса местного значения в соответствии с действующим законодательством.</w:t>
      </w:r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9.2.4.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694B39" w:rsidRPr="00374D3D" w:rsidRDefault="00694B39" w:rsidP="00B521D2">
      <w:pPr>
        <w:pStyle w:val="af6"/>
        <w:tabs>
          <w:tab w:val="left" w:pos="8505"/>
        </w:tabs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lastRenderedPageBreak/>
        <w:t xml:space="preserve">9.3. Проведение работ при </w:t>
      </w:r>
      <w:r w:rsidR="00894B50" w:rsidRPr="00374D3D">
        <w:rPr>
          <w:color w:val="000000" w:themeColor="text1"/>
          <w:sz w:val="20"/>
          <w:szCs w:val="20"/>
        </w:rPr>
        <w:t>прокладке или</w:t>
      </w:r>
      <w:r w:rsidRPr="00374D3D">
        <w:rPr>
          <w:color w:val="000000" w:themeColor="text1"/>
          <w:sz w:val="20"/>
          <w:szCs w:val="20"/>
        </w:rPr>
        <w:t xml:space="preserve"> ремонте</w:t>
      </w:r>
      <w:r w:rsidR="00894B5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коммуникаций</w:t>
      </w:r>
      <w:r w:rsidR="00894B50" w:rsidRPr="00374D3D">
        <w:rPr>
          <w:color w:val="000000" w:themeColor="text1"/>
          <w:sz w:val="20"/>
          <w:szCs w:val="20"/>
        </w:rPr>
        <w:t>, планировке грунта.</w:t>
      </w:r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9.3.1. Работы, связанные с разрытием грунта или вскрытием дорожных покр</w:t>
      </w:r>
      <w:r w:rsidR="004913A9" w:rsidRPr="00374D3D">
        <w:rPr>
          <w:color w:val="000000" w:themeColor="text1"/>
          <w:sz w:val="20"/>
          <w:szCs w:val="20"/>
        </w:rPr>
        <w:t xml:space="preserve">ытий (прокладка </w:t>
      </w:r>
      <w:r w:rsidRPr="00374D3D">
        <w:rPr>
          <w:color w:val="000000" w:themeColor="text1"/>
          <w:sz w:val="20"/>
          <w:szCs w:val="20"/>
        </w:rPr>
        <w:t xml:space="preserve">или ремонт подземных коммуникаций, планировка грунта), </w:t>
      </w:r>
      <w:r w:rsidR="00126D34" w:rsidRPr="00374D3D">
        <w:rPr>
          <w:color w:val="000000" w:themeColor="text1"/>
          <w:sz w:val="20"/>
          <w:szCs w:val="20"/>
        </w:rPr>
        <w:t>производятся</w:t>
      </w:r>
      <w:r w:rsidRPr="00374D3D">
        <w:rPr>
          <w:color w:val="000000" w:themeColor="text1"/>
          <w:sz w:val="20"/>
          <w:szCs w:val="20"/>
        </w:rPr>
        <w:t xml:space="preserve"> только при наличии письменного разрешения (ордера на проведение земляных работ), выданного</w:t>
      </w:r>
      <w:r w:rsidR="004913A9" w:rsidRPr="00374D3D">
        <w:rPr>
          <w:color w:val="000000" w:themeColor="text1"/>
          <w:sz w:val="20"/>
          <w:szCs w:val="20"/>
        </w:rPr>
        <w:t xml:space="preserve"> уполномоченным органом</w:t>
      </w:r>
      <w:r w:rsidRPr="00374D3D">
        <w:rPr>
          <w:color w:val="000000" w:themeColor="text1"/>
          <w:sz w:val="20"/>
          <w:szCs w:val="20"/>
        </w:rPr>
        <w:t xml:space="preserve"> администраци</w:t>
      </w:r>
      <w:r w:rsidR="004913A9" w:rsidRPr="00374D3D">
        <w:rPr>
          <w:color w:val="000000" w:themeColor="text1"/>
          <w:sz w:val="20"/>
          <w:szCs w:val="20"/>
        </w:rPr>
        <w:t>и</w:t>
      </w:r>
      <w:r w:rsidRPr="00374D3D">
        <w:rPr>
          <w:color w:val="000000" w:themeColor="text1"/>
          <w:sz w:val="20"/>
          <w:szCs w:val="20"/>
        </w:rPr>
        <w:t xml:space="preserve"> муниципального образования. Аварийные работы начина</w:t>
      </w:r>
      <w:r w:rsidR="00126D34" w:rsidRPr="00374D3D">
        <w:rPr>
          <w:color w:val="000000" w:themeColor="text1"/>
          <w:sz w:val="20"/>
          <w:szCs w:val="20"/>
        </w:rPr>
        <w:t>ю</w:t>
      </w:r>
      <w:r w:rsidRPr="00374D3D">
        <w:rPr>
          <w:color w:val="000000" w:themeColor="text1"/>
          <w:sz w:val="20"/>
          <w:szCs w:val="20"/>
        </w:rPr>
        <w:t>т</w:t>
      </w:r>
      <w:r w:rsidR="00126D34" w:rsidRPr="00374D3D">
        <w:rPr>
          <w:color w:val="000000" w:themeColor="text1"/>
          <w:sz w:val="20"/>
          <w:szCs w:val="20"/>
        </w:rPr>
        <w:t>ся</w:t>
      </w:r>
      <w:r w:rsidRPr="00374D3D">
        <w:rPr>
          <w:color w:val="000000" w:themeColor="text1"/>
          <w:sz w:val="20"/>
          <w:szCs w:val="20"/>
        </w:rPr>
        <w:t xml:space="preserve"> владельцам сетей по уведомлению администрации муниципального образования с последующим оформлением разрешения в 3-дневный срок.</w:t>
      </w:r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9.3.</w:t>
      </w:r>
      <w:r w:rsidR="00894B50" w:rsidRPr="00374D3D">
        <w:rPr>
          <w:color w:val="000000" w:themeColor="text1"/>
          <w:sz w:val="20"/>
          <w:szCs w:val="20"/>
        </w:rPr>
        <w:t>2</w:t>
      </w:r>
      <w:r w:rsidRPr="00374D3D">
        <w:rPr>
          <w:color w:val="000000" w:themeColor="text1"/>
          <w:sz w:val="20"/>
          <w:szCs w:val="20"/>
        </w:rPr>
        <w:t xml:space="preserve">. При производстве работ, связанных с необходимостью восстановления покрытия дорог, тротуаров или газонов, разрешение на производство земляных работ </w:t>
      </w:r>
      <w:r w:rsidR="00D527BC" w:rsidRPr="00374D3D">
        <w:rPr>
          <w:color w:val="000000" w:themeColor="text1"/>
          <w:sz w:val="20"/>
          <w:szCs w:val="20"/>
        </w:rPr>
        <w:t>выдает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D527BC" w:rsidRPr="00374D3D">
        <w:rPr>
          <w:color w:val="000000" w:themeColor="text1"/>
          <w:sz w:val="20"/>
          <w:szCs w:val="20"/>
        </w:rPr>
        <w:t xml:space="preserve">уполномоченный орган администрации муниципального образования по согласованию </w:t>
      </w:r>
      <w:r w:rsidRPr="00374D3D">
        <w:rPr>
          <w:color w:val="000000" w:themeColor="text1"/>
          <w:sz w:val="20"/>
          <w:szCs w:val="20"/>
        </w:rPr>
        <w:t>со специализированной организацией, обслуживающей дорожное покрытие, тротуары, газоны.</w:t>
      </w:r>
    </w:p>
    <w:p w:rsidR="00F77432" w:rsidRPr="00374D3D" w:rsidRDefault="00F77432" w:rsidP="005B6E08">
      <w:pPr>
        <w:pStyle w:val="3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9.3.3. При производстве работ</w:t>
      </w:r>
      <w:r w:rsidR="005B6E0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ночное время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территории населенного пункта</w:t>
      </w:r>
      <w:r w:rsidR="005B6E0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необходимо соблюдать п.2 статьи 2.3. </w:t>
      </w:r>
      <w:r w:rsidR="005B6E08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Областного закона от 25.10.2002 № 273-ЗС "Об административных правонарушениях».</w:t>
      </w:r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9.3.</w:t>
      </w:r>
      <w:r w:rsidR="00126D34" w:rsidRPr="00374D3D">
        <w:rPr>
          <w:color w:val="000000" w:themeColor="text1"/>
          <w:sz w:val="20"/>
          <w:szCs w:val="20"/>
        </w:rPr>
        <w:t>4</w:t>
      </w:r>
      <w:r w:rsidRPr="00374D3D">
        <w:rPr>
          <w:color w:val="000000" w:themeColor="text1"/>
          <w:sz w:val="20"/>
          <w:szCs w:val="20"/>
        </w:rPr>
        <w:t>. До начала производства работ по разрытию необходимо:</w:t>
      </w:r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установить дорожные знаки в соответствии с согласованной схемой;</w:t>
      </w:r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оградить место производства работ, на ограждениях вывесить табличку </w:t>
      </w:r>
      <w:proofErr w:type="gramStart"/>
      <w:r w:rsidRPr="00374D3D">
        <w:rPr>
          <w:color w:val="000000" w:themeColor="text1"/>
          <w:sz w:val="20"/>
          <w:szCs w:val="20"/>
        </w:rPr>
        <w:t>с</w:t>
      </w:r>
      <w:proofErr w:type="gramEnd"/>
    </w:p>
    <w:p w:rsidR="00694B39" w:rsidRPr="00374D3D" w:rsidRDefault="00694B39" w:rsidP="00126D34">
      <w:pPr>
        <w:pStyle w:val="af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наименованием организации, производящей работы, с фамилией ответственного за производство работ лица, номером телефона организации.</w:t>
      </w:r>
    </w:p>
    <w:p w:rsidR="00694B39" w:rsidRPr="00374D3D" w:rsidRDefault="00694B39" w:rsidP="00B92C4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9.3.</w:t>
      </w:r>
      <w:r w:rsidR="00126D34" w:rsidRPr="00374D3D">
        <w:rPr>
          <w:color w:val="000000" w:themeColor="text1"/>
          <w:sz w:val="20"/>
          <w:szCs w:val="20"/>
        </w:rPr>
        <w:t>5</w:t>
      </w:r>
      <w:r w:rsidRPr="00374D3D">
        <w:rPr>
          <w:color w:val="000000" w:themeColor="text1"/>
          <w:sz w:val="20"/>
          <w:szCs w:val="20"/>
        </w:rPr>
        <w:t xml:space="preserve">. Ограждение необходимо выполнять </w:t>
      </w:r>
      <w:proofErr w:type="gramStart"/>
      <w:r w:rsidRPr="00374D3D">
        <w:rPr>
          <w:color w:val="000000" w:themeColor="text1"/>
          <w:sz w:val="20"/>
          <w:szCs w:val="20"/>
        </w:rPr>
        <w:t>сплошным</w:t>
      </w:r>
      <w:proofErr w:type="gramEnd"/>
      <w:r w:rsidRPr="00374D3D">
        <w:rPr>
          <w:color w:val="000000" w:themeColor="text1"/>
          <w:sz w:val="20"/>
          <w:szCs w:val="20"/>
        </w:rPr>
        <w:t xml:space="preserve"> и надежным, предотвращающим попадание посторонних на стройплощадку.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374D3D">
        <w:rPr>
          <w:color w:val="000000" w:themeColor="text1"/>
          <w:sz w:val="20"/>
          <w:szCs w:val="20"/>
        </w:rPr>
        <w:t>контроль за</w:t>
      </w:r>
      <w:proofErr w:type="gramEnd"/>
      <w:r w:rsidRPr="00374D3D">
        <w:rPr>
          <w:color w:val="000000" w:themeColor="text1"/>
          <w:sz w:val="20"/>
          <w:szCs w:val="20"/>
        </w:rPr>
        <w:t xml:space="preserve"> выполнением Правил эксплуатации.</w:t>
      </w:r>
    </w:p>
    <w:p w:rsidR="000C490E" w:rsidRPr="00374D3D" w:rsidRDefault="00174E47" w:rsidP="00B92C40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0"/>
        <w:rPr>
          <w:b/>
          <w:color w:val="000000" w:themeColor="text1"/>
          <w:sz w:val="20"/>
          <w:szCs w:val="20"/>
        </w:rPr>
      </w:pPr>
      <w:r w:rsidRPr="00374D3D">
        <w:rPr>
          <w:b/>
          <w:color w:val="000000" w:themeColor="text1"/>
          <w:sz w:val="20"/>
          <w:szCs w:val="20"/>
        </w:rPr>
        <w:t xml:space="preserve"> </w:t>
      </w:r>
      <w:r w:rsidR="0015249D" w:rsidRPr="00374D3D">
        <w:rPr>
          <w:b/>
          <w:color w:val="000000" w:themeColor="text1"/>
          <w:sz w:val="20"/>
          <w:szCs w:val="20"/>
        </w:rPr>
        <w:t>ОСОБЫЕ ТРЕБОВАНИЯ К ДОСТУПНОСТИ ГОРОДСКОЙ СРЕДЫ ДЛЯ МАЛОМОБИЛЬНЫХ ГРУПП НАСЕЛЕНИЯ</w:t>
      </w:r>
    </w:p>
    <w:p w:rsidR="00693F86" w:rsidRPr="00374D3D" w:rsidRDefault="00174E47" w:rsidP="008A3D12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10</w:t>
      </w:r>
      <w:r w:rsidR="009A14E8" w:rsidRPr="00374D3D">
        <w:rPr>
          <w:color w:val="000000" w:themeColor="text1"/>
          <w:sz w:val="20"/>
          <w:szCs w:val="20"/>
        </w:rPr>
        <w:t xml:space="preserve">.1. При благоустройстве территорий </w:t>
      </w:r>
      <w:r w:rsidRPr="00374D3D">
        <w:rPr>
          <w:color w:val="000000" w:themeColor="text1"/>
          <w:sz w:val="20"/>
          <w:szCs w:val="20"/>
        </w:rPr>
        <w:t xml:space="preserve">поселения </w:t>
      </w:r>
      <w:r w:rsidR="009A14E8" w:rsidRPr="00374D3D">
        <w:rPr>
          <w:color w:val="000000" w:themeColor="text1"/>
          <w:sz w:val="20"/>
          <w:szCs w:val="20"/>
        </w:rPr>
        <w:t xml:space="preserve">необходимо формировать доступную среду для инвалидов и других маломобильных групп населения. </w:t>
      </w:r>
    </w:p>
    <w:p w:rsidR="009A14E8" w:rsidRPr="00374D3D" w:rsidRDefault="00174E47" w:rsidP="008A3D12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z w:val="20"/>
          <w:szCs w:val="20"/>
        </w:rPr>
        <w:t>10</w:t>
      </w:r>
      <w:r w:rsidR="009A14E8" w:rsidRPr="00374D3D">
        <w:rPr>
          <w:color w:val="000000" w:themeColor="text1"/>
          <w:sz w:val="20"/>
          <w:szCs w:val="20"/>
        </w:rPr>
        <w:t>.2. П</w:t>
      </w:r>
      <w:r w:rsidR="009A14E8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роектные решения по обеспечению доступности МГН городской среды, реконструкции сложившейся застройки должны учитывать физические возможности всех категорий МГН, включая инвалидов, и </w:t>
      </w:r>
      <w:proofErr w:type="gramStart"/>
      <w:r w:rsidR="009A14E8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быть</w:t>
      </w:r>
      <w:proofErr w:type="gramEnd"/>
      <w:r w:rsidR="009A14E8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направлены на повышение качества городской среды по критериям доступности, безопасности, комфортности и информативности</w:t>
      </w:r>
      <w:r w:rsidR="004E0F43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в соответствии с принятыми в РФ норами и правилами.</w:t>
      </w:r>
    </w:p>
    <w:p w:rsidR="004E0F43" w:rsidRPr="00374D3D" w:rsidRDefault="00174E47" w:rsidP="008A3D12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10</w:t>
      </w:r>
      <w:r w:rsidR="004E0F43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.3. Основу доступной для инвалидов среды жизнедеятельности должен составлять безбарьерный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др.</w:t>
      </w:r>
    </w:p>
    <w:p w:rsidR="006C64B8" w:rsidRPr="00374D3D" w:rsidRDefault="00174E47" w:rsidP="008A3D12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10.4</w:t>
      </w:r>
      <w:r w:rsidR="006C64B8" w:rsidRPr="00374D3D">
        <w:rPr>
          <w:color w:val="000000" w:themeColor="text1"/>
          <w:spacing w:val="2"/>
          <w:sz w:val="20"/>
          <w:szCs w:val="20"/>
          <w:shd w:val="clear" w:color="auto" w:fill="FFFFFF"/>
        </w:rPr>
        <w:t>.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 СП 140.13330.2012, СП 59.13330.2016 и СП 42.13330.2016.</w:t>
      </w:r>
    </w:p>
    <w:p w:rsidR="00386D64" w:rsidRPr="00374D3D" w:rsidRDefault="00EB0A08" w:rsidP="00E3147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73C8B" w:rsidRPr="00374D3D" w:rsidRDefault="00EB0A08" w:rsidP="00E3147B">
      <w:pPr>
        <w:pStyle w:val="22"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0"/>
        <w:rPr>
          <w:b/>
          <w:color w:val="000000" w:themeColor="text1"/>
          <w:sz w:val="20"/>
          <w:szCs w:val="20"/>
        </w:rPr>
      </w:pPr>
      <w:r w:rsidRPr="00374D3D">
        <w:rPr>
          <w:b/>
          <w:color w:val="000000" w:themeColor="text1"/>
          <w:sz w:val="20"/>
          <w:szCs w:val="20"/>
        </w:rPr>
        <w:t xml:space="preserve"> </w:t>
      </w:r>
      <w:r w:rsidR="0015249D" w:rsidRPr="00374D3D">
        <w:rPr>
          <w:b/>
          <w:color w:val="000000" w:themeColor="text1"/>
          <w:sz w:val="20"/>
          <w:szCs w:val="20"/>
        </w:rPr>
        <w:t>ПОРЯДОК СОДЕРЖАНИЯ И ЭКСПЛУАТАЦИИ ОБЪЕКТОВ БЛАГОУСТРОЙСТВА</w:t>
      </w:r>
    </w:p>
    <w:p w:rsidR="00011E1E" w:rsidRPr="00374D3D" w:rsidRDefault="00174E47" w:rsidP="008A3D12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1F68C6" w:rsidRPr="00374D3D">
        <w:rPr>
          <w:color w:val="000000" w:themeColor="text1"/>
          <w:sz w:val="20"/>
          <w:szCs w:val="20"/>
        </w:rPr>
        <w:t>.1. П</w:t>
      </w:r>
      <w:r w:rsidR="00434629" w:rsidRPr="00374D3D">
        <w:rPr>
          <w:color w:val="000000" w:themeColor="text1"/>
          <w:sz w:val="20"/>
          <w:szCs w:val="20"/>
        </w:rPr>
        <w:t>орядок</w:t>
      </w:r>
      <w:r w:rsidR="00573C8B" w:rsidRPr="00374D3D">
        <w:rPr>
          <w:color w:val="000000" w:themeColor="text1"/>
          <w:sz w:val="20"/>
          <w:szCs w:val="20"/>
        </w:rPr>
        <w:t xml:space="preserve"> </w:t>
      </w:r>
      <w:proofErr w:type="gramStart"/>
      <w:r w:rsidR="00573C8B" w:rsidRPr="00374D3D">
        <w:rPr>
          <w:color w:val="000000" w:themeColor="text1"/>
          <w:sz w:val="20"/>
          <w:szCs w:val="20"/>
        </w:rPr>
        <w:t>содержани</w:t>
      </w:r>
      <w:r w:rsidR="00434629" w:rsidRPr="00374D3D">
        <w:rPr>
          <w:color w:val="000000" w:themeColor="text1"/>
          <w:sz w:val="20"/>
          <w:szCs w:val="20"/>
        </w:rPr>
        <w:t>я</w:t>
      </w:r>
      <w:r w:rsidR="00573C8B" w:rsidRPr="00374D3D">
        <w:rPr>
          <w:color w:val="000000" w:themeColor="text1"/>
          <w:sz w:val="20"/>
          <w:szCs w:val="20"/>
        </w:rPr>
        <w:t xml:space="preserve"> объектов благоустройства</w:t>
      </w:r>
      <w:r w:rsidR="00B521D2" w:rsidRPr="00374D3D">
        <w:rPr>
          <w:color w:val="000000" w:themeColor="text1"/>
          <w:sz w:val="20"/>
          <w:szCs w:val="20"/>
        </w:rPr>
        <w:t xml:space="preserve"> </w:t>
      </w:r>
      <w:r w:rsidR="00434629" w:rsidRPr="00374D3D">
        <w:rPr>
          <w:color w:val="000000" w:themeColor="text1"/>
          <w:sz w:val="20"/>
          <w:szCs w:val="20"/>
        </w:rPr>
        <w:t xml:space="preserve">территорий </w:t>
      </w:r>
      <w:r w:rsidRPr="00374D3D">
        <w:rPr>
          <w:color w:val="000000" w:themeColor="text1"/>
          <w:sz w:val="20"/>
          <w:szCs w:val="20"/>
        </w:rPr>
        <w:t>поселения</w:t>
      </w:r>
      <w:proofErr w:type="gramEnd"/>
      <w:r w:rsidR="00434629" w:rsidRPr="00374D3D">
        <w:rPr>
          <w:color w:val="000000" w:themeColor="text1"/>
          <w:sz w:val="20"/>
          <w:szCs w:val="20"/>
        </w:rPr>
        <w:t xml:space="preserve"> устанавливает единые и обязательные к исполнению в </w:t>
      </w:r>
      <w:r w:rsidR="00E840D6" w:rsidRPr="00374D3D">
        <w:rPr>
          <w:color w:val="000000" w:themeColor="text1"/>
          <w:sz w:val="20"/>
          <w:szCs w:val="20"/>
        </w:rPr>
        <w:t>поселении</w:t>
      </w:r>
      <w:r w:rsidR="002657E1" w:rsidRPr="00374D3D">
        <w:rPr>
          <w:color w:val="000000" w:themeColor="text1"/>
          <w:sz w:val="20"/>
          <w:szCs w:val="20"/>
        </w:rPr>
        <w:t xml:space="preserve"> нормативы</w:t>
      </w:r>
      <w:r w:rsidR="001F68C6" w:rsidRPr="00374D3D">
        <w:rPr>
          <w:color w:val="000000" w:themeColor="text1"/>
          <w:sz w:val="20"/>
          <w:szCs w:val="20"/>
        </w:rPr>
        <w:t>:</w:t>
      </w:r>
    </w:p>
    <w:p w:rsidR="00011E1E" w:rsidRPr="00374D3D" w:rsidRDefault="001F68C6" w:rsidP="00FB5B1E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</w:t>
      </w:r>
      <w:r w:rsidR="00FB5B1E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п</w:t>
      </w:r>
      <w:r w:rsidR="00573C8B" w:rsidRPr="00374D3D">
        <w:rPr>
          <w:color w:val="000000" w:themeColor="text1"/>
          <w:sz w:val="20"/>
          <w:szCs w:val="20"/>
        </w:rPr>
        <w:t>оложени</w:t>
      </w:r>
      <w:r w:rsidR="002657E1" w:rsidRPr="00374D3D">
        <w:rPr>
          <w:color w:val="000000" w:themeColor="text1"/>
          <w:sz w:val="20"/>
          <w:szCs w:val="20"/>
        </w:rPr>
        <w:t>е</w:t>
      </w:r>
      <w:r w:rsidR="00573C8B" w:rsidRPr="00374D3D">
        <w:rPr>
          <w:color w:val="000000" w:themeColor="text1"/>
          <w:sz w:val="20"/>
          <w:szCs w:val="20"/>
        </w:rPr>
        <w:t xml:space="preserve"> об уборке территории</w:t>
      </w:r>
      <w:r w:rsidR="001827BD" w:rsidRPr="00374D3D">
        <w:rPr>
          <w:color w:val="000000" w:themeColor="text1"/>
          <w:sz w:val="20"/>
          <w:szCs w:val="20"/>
        </w:rPr>
        <w:t xml:space="preserve"> (Приложение</w:t>
      </w:r>
      <w:proofErr w:type="gramStart"/>
      <w:r w:rsidR="001827BD" w:rsidRPr="00374D3D">
        <w:rPr>
          <w:color w:val="000000" w:themeColor="text1"/>
          <w:sz w:val="20"/>
          <w:szCs w:val="20"/>
        </w:rPr>
        <w:t xml:space="preserve"> </w:t>
      </w:r>
      <w:r w:rsidR="00E840D6" w:rsidRPr="00374D3D">
        <w:rPr>
          <w:color w:val="000000" w:themeColor="text1"/>
          <w:sz w:val="20"/>
          <w:szCs w:val="20"/>
        </w:rPr>
        <w:t>Б</w:t>
      </w:r>
      <w:proofErr w:type="gramEnd"/>
      <w:r w:rsidR="001827BD" w:rsidRPr="00374D3D">
        <w:rPr>
          <w:color w:val="000000" w:themeColor="text1"/>
          <w:sz w:val="20"/>
          <w:szCs w:val="20"/>
        </w:rPr>
        <w:t xml:space="preserve"> к Правилам)</w:t>
      </w:r>
      <w:r w:rsidRPr="00374D3D">
        <w:rPr>
          <w:color w:val="000000" w:themeColor="text1"/>
          <w:sz w:val="20"/>
          <w:szCs w:val="20"/>
        </w:rPr>
        <w:t>;</w:t>
      </w:r>
    </w:p>
    <w:p w:rsidR="00011E1E" w:rsidRPr="00374D3D" w:rsidRDefault="001F68C6" w:rsidP="00FB5B1E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</w:t>
      </w:r>
      <w:r w:rsidR="00573C8B" w:rsidRPr="00374D3D">
        <w:rPr>
          <w:color w:val="000000" w:themeColor="text1"/>
          <w:sz w:val="20"/>
          <w:szCs w:val="20"/>
        </w:rPr>
        <w:t>поряд</w:t>
      </w:r>
      <w:r w:rsidRPr="00374D3D">
        <w:rPr>
          <w:color w:val="000000" w:themeColor="text1"/>
          <w:sz w:val="20"/>
          <w:szCs w:val="20"/>
        </w:rPr>
        <w:t>о</w:t>
      </w:r>
      <w:r w:rsidR="00573C8B" w:rsidRPr="00374D3D">
        <w:rPr>
          <w:color w:val="000000" w:themeColor="text1"/>
          <w:sz w:val="20"/>
          <w:szCs w:val="20"/>
        </w:rPr>
        <w:t>к содержания элементов благоустройства</w:t>
      </w:r>
      <w:r w:rsidR="001827BD" w:rsidRPr="00374D3D">
        <w:rPr>
          <w:color w:val="000000" w:themeColor="text1"/>
          <w:sz w:val="20"/>
          <w:szCs w:val="20"/>
        </w:rPr>
        <w:t xml:space="preserve"> (Приложение</w:t>
      </w:r>
      <w:proofErr w:type="gramStart"/>
      <w:r w:rsidR="001827BD" w:rsidRPr="00374D3D">
        <w:rPr>
          <w:color w:val="000000" w:themeColor="text1"/>
          <w:sz w:val="20"/>
          <w:szCs w:val="20"/>
        </w:rPr>
        <w:t xml:space="preserve"> </w:t>
      </w:r>
      <w:r w:rsidR="00E840D6" w:rsidRPr="00374D3D">
        <w:rPr>
          <w:color w:val="000000" w:themeColor="text1"/>
          <w:sz w:val="20"/>
          <w:szCs w:val="20"/>
        </w:rPr>
        <w:t>В</w:t>
      </w:r>
      <w:proofErr w:type="gramEnd"/>
      <w:r w:rsidR="001827BD" w:rsidRPr="00374D3D">
        <w:rPr>
          <w:color w:val="000000" w:themeColor="text1"/>
          <w:sz w:val="20"/>
          <w:szCs w:val="20"/>
        </w:rPr>
        <w:t xml:space="preserve"> к Правилам)</w:t>
      </w:r>
      <w:r w:rsidRPr="00374D3D">
        <w:rPr>
          <w:color w:val="000000" w:themeColor="text1"/>
          <w:sz w:val="20"/>
          <w:szCs w:val="20"/>
        </w:rPr>
        <w:t>;</w:t>
      </w:r>
      <w:r w:rsidR="00786CCD" w:rsidRPr="00374D3D">
        <w:rPr>
          <w:color w:val="000000" w:themeColor="text1"/>
          <w:sz w:val="20"/>
          <w:szCs w:val="20"/>
        </w:rPr>
        <w:t xml:space="preserve"> </w:t>
      </w:r>
    </w:p>
    <w:p w:rsidR="00011E1E" w:rsidRPr="00374D3D" w:rsidRDefault="002657E1" w:rsidP="00FB5B1E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порядок</w:t>
      </w:r>
      <w:r w:rsidR="001F68C6" w:rsidRPr="00374D3D">
        <w:rPr>
          <w:color w:val="000000" w:themeColor="text1"/>
          <w:sz w:val="20"/>
          <w:szCs w:val="20"/>
        </w:rPr>
        <w:t xml:space="preserve"> по </w:t>
      </w:r>
      <w:r w:rsidR="00573C8B" w:rsidRPr="00374D3D">
        <w:rPr>
          <w:color w:val="000000" w:themeColor="text1"/>
          <w:sz w:val="20"/>
          <w:szCs w:val="20"/>
        </w:rPr>
        <w:t>содержанию и эксплуатации дорог</w:t>
      </w:r>
      <w:r w:rsidR="00495FF7" w:rsidRPr="00374D3D">
        <w:rPr>
          <w:color w:val="000000" w:themeColor="text1"/>
          <w:sz w:val="20"/>
          <w:szCs w:val="20"/>
        </w:rPr>
        <w:t xml:space="preserve"> (</w:t>
      </w:r>
      <w:r w:rsidR="0063169A" w:rsidRPr="00374D3D">
        <w:rPr>
          <w:color w:val="000000" w:themeColor="text1"/>
          <w:sz w:val="20"/>
          <w:szCs w:val="20"/>
        </w:rPr>
        <w:t xml:space="preserve">часть 9.2, </w:t>
      </w:r>
      <w:r w:rsidR="00495FF7" w:rsidRPr="00374D3D">
        <w:rPr>
          <w:color w:val="000000" w:themeColor="text1"/>
          <w:sz w:val="20"/>
          <w:szCs w:val="20"/>
        </w:rPr>
        <w:t>Раздел 9 Правил)</w:t>
      </w:r>
      <w:r w:rsidR="001F68C6" w:rsidRPr="00374D3D">
        <w:rPr>
          <w:color w:val="000000" w:themeColor="text1"/>
          <w:sz w:val="20"/>
          <w:szCs w:val="20"/>
        </w:rPr>
        <w:t>;</w:t>
      </w:r>
      <w:r w:rsidR="00786CCD" w:rsidRPr="00374D3D">
        <w:rPr>
          <w:color w:val="000000" w:themeColor="text1"/>
          <w:sz w:val="20"/>
          <w:szCs w:val="20"/>
        </w:rPr>
        <w:t xml:space="preserve"> </w:t>
      </w:r>
    </w:p>
    <w:p w:rsidR="00011E1E" w:rsidRPr="00374D3D" w:rsidRDefault="001F68C6" w:rsidP="00FB5B1E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</w:t>
      </w:r>
      <w:r w:rsidR="002657E1" w:rsidRPr="00374D3D">
        <w:rPr>
          <w:color w:val="000000" w:themeColor="text1"/>
          <w:sz w:val="20"/>
          <w:szCs w:val="20"/>
        </w:rPr>
        <w:t xml:space="preserve">особые требования к </w:t>
      </w:r>
      <w:r w:rsidR="00573C8B" w:rsidRPr="00374D3D">
        <w:rPr>
          <w:color w:val="000000" w:themeColor="text1"/>
          <w:sz w:val="20"/>
          <w:szCs w:val="20"/>
        </w:rPr>
        <w:t>освещению территори</w:t>
      </w:r>
      <w:r w:rsidR="002657E1" w:rsidRPr="00374D3D">
        <w:rPr>
          <w:color w:val="000000" w:themeColor="text1"/>
          <w:sz w:val="20"/>
          <w:szCs w:val="20"/>
        </w:rPr>
        <w:t>й</w:t>
      </w:r>
      <w:r w:rsidR="0063169A" w:rsidRPr="00374D3D">
        <w:rPr>
          <w:color w:val="000000" w:themeColor="text1"/>
          <w:sz w:val="20"/>
          <w:szCs w:val="20"/>
        </w:rPr>
        <w:t xml:space="preserve"> (п. 5.8.8, часть 5.8, Раздел 5 Правил)</w:t>
      </w:r>
      <w:r w:rsidRPr="00374D3D">
        <w:rPr>
          <w:color w:val="000000" w:themeColor="text1"/>
          <w:sz w:val="20"/>
          <w:szCs w:val="20"/>
        </w:rPr>
        <w:t>;</w:t>
      </w:r>
      <w:r w:rsidR="00786CCD" w:rsidRPr="00374D3D">
        <w:rPr>
          <w:color w:val="000000" w:themeColor="text1"/>
          <w:sz w:val="20"/>
          <w:szCs w:val="20"/>
        </w:rPr>
        <w:t xml:space="preserve"> </w:t>
      </w:r>
    </w:p>
    <w:p w:rsidR="00011E1E" w:rsidRPr="00374D3D" w:rsidRDefault="001F68C6" w:rsidP="00FB5B1E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порядок </w:t>
      </w:r>
      <w:r w:rsidR="0063169A" w:rsidRPr="00374D3D">
        <w:rPr>
          <w:color w:val="000000" w:themeColor="text1"/>
          <w:sz w:val="20"/>
          <w:szCs w:val="20"/>
        </w:rPr>
        <w:t>содержания</w:t>
      </w:r>
      <w:r w:rsidR="00573C8B" w:rsidRPr="00374D3D">
        <w:rPr>
          <w:color w:val="000000" w:themeColor="text1"/>
          <w:sz w:val="20"/>
          <w:szCs w:val="20"/>
        </w:rPr>
        <w:t xml:space="preserve"> строитель</w:t>
      </w:r>
      <w:r w:rsidR="0063169A" w:rsidRPr="00374D3D">
        <w:rPr>
          <w:color w:val="000000" w:themeColor="text1"/>
          <w:sz w:val="20"/>
          <w:szCs w:val="20"/>
        </w:rPr>
        <w:t>ных площадок (Приложение</w:t>
      </w:r>
      <w:proofErr w:type="gramStart"/>
      <w:r w:rsidR="0063169A" w:rsidRPr="00374D3D">
        <w:rPr>
          <w:color w:val="000000" w:themeColor="text1"/>
          <w:sz w:val="20"/>
          <w:szCs w:val="20"/>
        </w:rPr>
        <w:t xml:space="preserve"> </w:t>
      </w:r>
      <w:r w:rsidR="00E840D6" w:rsidRPr="00374D3D">
        <w:rPr>
          <w:color w:val="000000" w:themeColor="text1"/>
          <w:sz w:val="20"/>
          <w:szCs w:val="20"/>
        </w:rPr>
        <w:t>А</w:t>
      </w:r>
      <w:proofErr w:type="gramEnd"/>
      <w:r w:rsidR="00E840D6" w:rsidRPr="00374D3D">
        <w:rPr>
          <w:color w:val="000000" w:themeColor="text1"/>
          <w:sz w:val="20"/>
          <w:szCs w:val="20"/>
        </w:rPr>
        <w:t xml:space="preserve"> </w:t>
      </w:r>
      <w:r w:rsidR="0063169A" w:rsidRPr="00374D3D">
        <w:rPr>
          <w:color w:val="000000" w:themeColor="text1"/>
          <w:sz w:val="20"/>
          <w:szCs w:val="20"/>
        </w:rPr>
        <w:t>к Правилам)</w:t>
      </w:r>
      <w:r w:rsidRPr="00374D3D">
        <w:rPr>
          <w:color w:val="000000" w:themeColor="text1"/>
          <w:sz w:val="20"/>
          <w:szCs w:val="20"/>
        </w:rPr>
        <w:t>;</w:t>
      </w:r>
      <w:r w:rsidR="00786CCD" w:rsidRPr="00374D3D">
        <w:rPr>
          <w:color w:val="000000" w:themeColor="text1"/>
          <w:sz w:val="20"/>
          <w:szCs w:val="20"/>
        </w:rPr>
        <w:t xml:space="preserve"> </w:t>
      </w:r>
    </w:p>
    <w:p w:rsidR="00011E1E" w:rsidRPr="00374D3D" w:rsidRDefault="001F68C6" w:rsidP="00FB5B1E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порядок проведения работ при </w:t>
      </w:r>
      <w:r w:rsidR="00573C8B" w:rsidRPr="00374D3D">
        <w:rPr>
          <w:color w:val="000000" w:themeColor="text1"/>
          <w:sz w:val="20"/>
          <w:szCs w:val="20"/>
        </w:rPr>
        <w:t>ремонт</w:t>
      </w:r>
      <w:r w:rsidRPr="00374D3D">
        <w:rPr>
          <w:color w:val="000000" w:themeColor="text1"/>
          <w:sz w:val="20"/>
          <w:szCs w:val="20"/>
        </w:rPr>
        <w:t>е</w:t>
      </w:r>
      <w:r w:rsidR="00573C8B" w:rsidRPr="00374D3D">
        <w:rPr>
          <w:color w:val="000000" w:themeColor="text1"/>
          <w:sz w:val="20"/>
          <w:szCs w:val="20"/>
        </w:rPr>
        <w:t xml:space="preserve"> и реконструкци</w:t>
      </w:r>
      <w:r w:rsidRPr="00374D3D">
        <w:rPr>
          <w:color w:val="000000" w:themeColor="text1"/>
          <w:sz w:val="20"/>
          <w:szCs w:val="20"/>
        </w:rPr>
        <w:t>и</w:t>
      </w:r>
      <w:r w:rsidR="00573C8B" w:rsidRPr="00374D3D">
        <w:rPr>
          <w:color w:val="000000" w:themeColor="text1"/>
          <w:sz w:val="20"/>
          <w:szCs w:val="20"/>
        </w:rPr>
        <w:t xml:space="preserve"> коммуникаций</w:t>
      </w:r>
      <w:r w:rsidR="00BD3D7E" w:rsidRPr="00374D3D">
        <w:rPr>
          <w:color w:val="000000" w:themeColor="text1"/>
          <w:sz w:val="20"/>
          <w:szCs w:val="20"/>
        </w:rPr>
        <w:t xml:space="preserve"> (часть 9.3, Раздел 9 Правил)</w:t>
      </w:r>
      <w:r w:rsidRPr="00374D3D">
        <w:rPr>
          <w:color w:val="000000" w:themeColor="text1"/>
          <w:sz w:val="20"/>
          <w:szCs w:val="20"/>
        </w:rPr>
        <w:t>;</w:t>
      </w:r>
    </w:p>
    <w:p w:rsidR="00011E1E" w:rsidRPr="00374D3D" w:rsidRDefault="001F68C6" w:rsidP="00FB5B1E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</w:t>
      </w:r>
      <w:r w:rsidR="00573C8B" w:rsidRPr="00374D3D">
        <w:rPr>
          <w:color w:val="000000" w:themeColor="text1"/>
          <w:sz w:val="20"/>
          <w:szCs w:val="20"/>
        </w:rPr>
        <w:t>особы</w:t>
      </w:r>
      <w:r w:rsidRPr="00374D3D">
        <w:rPr>
          <w:color w:val="000000" w:themeColor="text1"/>
          <w:sz w:val="20"/>
          <w:szCs w:val="20"/>
        </w:rPr>
        <w:t>е</w:t>
      </w:r>
      <w:r w:rsidR="00573C8B" w:rsidRPr="00374D3D">
        <w:rPr>
          <w:color w:val="000000" w:themeColor="text1"/>
          <w:sz w:val="20"/>
          <w:szCs w:val="20"/>
        </w:rPr>
        <w:t xml:space="preserve"> требования</w:t>
      </w:r>
      <w:r w:rsidRPr="00374D3D">
        <w:rPr>
          <w:color w:val="000000" w:themeColor="text1"/>
          <w:sz w:val="20"/>
          <w:szCs w:val="20"/>
        </w:rPr>
        <w:t xml:space="preserve"> к доступности городской среды</w:t>
      </w:r>
      <w:r w:rsidR="00174E47" w:rsidRPr="00374D3D">
        <w:rPr>
          <w:color w:val="000000" w:themeColor="text1"/>
          <w:sz w:val="20"/>
          <w:szCs w:val="20"/>
        </w:rPr>
        <w:t xml:space="preserve"> (Раздел 10</w:t>
      </w:r>
      <w:r w:rsidR="00BD3D7E" w:rsidRPr="00374D3D">
        <w:rPr>
          <w:color w:val="000000" w:themeColor="text1"/>
          <w:sz w:val="20"/>
          <w:szCs w:val="20"/>
        </w:rPr>
        <w:t xml:space="preserve"> Правил)</w:t>
      </w:r>
      <w:r w:rsidRPr="00374D3D">
        <w:rPr>
          <w:color w:val="000000" w:themeColor="text1"/>
          <w:sz w:val="20"/>
          <w:szCs w:val="20"/>
        </w:rPr>
        <w:t>;</w:t>
      </w:r>
      <w:r w:rsidR="00786CCD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786CCD" w:rsidRPr="00374D3D">
        <w:rPr>
          <w:color w:val="000000" w:themeColor="text1"/>
          <w:sz w:val="20"/>
          <w:szCs w:val="20"/>
        </w:rPr>
        <w:t xml:space="preserve"> </w:t>
      </w:r>
    </w:p>
    <w:p w:rsidR="00573C8B" w:rsidRPr="00374D3D" w:rsidRDefault="001F68C6" w:rsidP="00FB5B1E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</w:t>
      </w:r>
      <w:r w:rsidR="00573C8B" w:rsidRPr="00374D3D">
        <w:rPr>
          <w:color w:val="000000" w:themeColor="text1"/>
          <w:sz w:val="20"/>
          <w:szCs w:val="20"/>
        </w:rPr>
        <w:t xml:space="preserve">основные положения о </w:t>
      </w:r>
      <w:proofErr w:type="gramStart"/>
      <w:r w:rsidR="00573C8B" w:rsidRPr="00374D3D">
        <w:rPr>
          <w:color w:val="000000" w:themeColor="text1"/>
          <w:sz w:val="20"/>
          <w:szCs w:val="20"/>
        </w:rPr>
        <w:t>контроле за</w:t>
      </w:r>
      <w:proofErr w:type="gramEnd"/>
      <w:r w:rsidR="00BD3D7E" w:rsidRPr="00374D3D">
        <w:rPr>
          <w:color w:val="000000" w:themeColor="text1"/>
          <w:sz w:val="20"/>
          <w:szCs w:val="20"/>
        </w:rPr>
        <w:t xml:space="preserve"> соблюдением правил</w:t>
      </w:r>
      <w:r w:rsidR="00573C8B" w:rsidRPr="00374D3D">
        <w:rPr>
          <w:color w:val="000000" w:themeColor="text1"/>
          <w:sz w:val="20"/>
          <w:szCs w:val="20"/>
        </w:rPr>
        <w:t xml:space="preserve"> эксплуатаци</w:t>
      </w:r>
      <w:r w:rsidR="00BD3D7E" w:rsidRPr="00374D3D">
        <w:rPr>
          <w:color w:val="000000" w:themeColor="text1"/>
          <w:sz w:val="20"/>
          <w:szCs w:val="20"/>
        </w:rPr>
        <w:t>и</w:t>
      </w:r>
      <w:r w:rsidR="00573C8B" w:rsidRPr="00374D3D">
        <w:rPr>
          <w:color w:val="000000" w:themeColor="text1"/>
          <w:sz w:val="20"/>
          <w:szCs w:val="20"/>
        </w:rPr>
        <w:t xml:space="preserve"> объектов благоустройства</w:t>
      </w:r>
      <w:r w:rsidR="00174E47" w:rsidRPr="00374D3D">
        <w:rPr>
          <w:color w:val="000000" w:themeColor="text1"/>
          <w:sz w:val="20"/>
          <w:szCs w:val="20"/>
        </w:rPr>
        <w:t xml:space="preserve"> (Раздел 12</w:t>
      </w:r>
      <w:r w:rsidR="00BD3D7E" w:rsidRPr="00374D3D">
        <w:rPr>
          <w:color w:val="000000" w:themeColor="text1"/>
          <w:sz w:val="20"/>
          <w:szCs w:val="20"/>
        </w:rPr>
        <w:t xml:space="preserve"> Правил)</w:t>
      </w:r>
      <w:r w:rsidR="00573C8B" w:rsidRPr="00374D3D">
        <w:rPr>
          <w:color w:val="000000" w:themeColor="text1"/>
          <w:sz w:val="20"/>
          <w:szCs w:val="20"/>
        </w:rPr>
        <w:t>.</w:t>
      </w:r>
    </w:p>
    <w:p w:rsidR="00471090" w:rsidRPr="00374D3D" w:rsidRDefault="00174E47" w:rsidP="008A3D12">
      <w:pPr>
        <w:pStyle w:val="22"/>
        <w:shd w:val="clear" w:color="auto" w:fill="auto"/>
        <w:tabs>
          <w:tab w:val="left" w:pos="1617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471090" w:rsidRPr="00374D3D">
        <w:rPr>
          <w:color w:val="000000" w:themeColor="text1"/>
          <w:sz w:val="20"/>
          <w:szCs w:val="20"/>
        </w:rPr>
        <w:t xml:space="preserve">.2. </w:t>
      </w:r>
      <w:r w:rsidR="006B783E" w:rsidRPr="00374D3D">
        <w:rPr>
          <w:color w:val="000000" w:themeColor="text1"/>
          <w:sz w:val="20"/>
          <w:szCs w:val="20"/>
        </w:rPr>
        <w:t>Лица, обязанные организовывать и производить работы по содержанию и эксплуатации объектов благоустройства.</w:t>
      </w:r>
    </w:p>
    <w:p w:rsidR="006B783E" w:rsidRPr="00374D3D" w:rsidRDefault="00174E47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6B783E" w:rsidRPr="00374D3D">
        <w:rPr>
          <w:color w:val="000000" w:themeColor="text1"/>
          <w:sz w:val="20"/>
          <w:szCs w:val="20"/>
        </w:rPr>
        <w:t>.2.</w:t>
      </w:r>
      <w:r w:rsidR="006B783E" w:rsidRPr="00374D3D">
        <w:rPr>
          <w:rFonts w:eastAsia="Courier New"/>
          <w:color w:val="000000" w:themeColor="text1"/>
          <w:sz w:val="20"/>
          <w:szCs w:val="20"/>
        </w:rPr>
        <w:t xml:space="preserve">1. Обязанности по организации и производству работ </w:t>
      </w:r>
      <w:r w:rsidR="006B783E" w:rsidRPr="00374D3D">
        <w:rPr>
          <w:color w:val="000000" w:themeColor="text1"/>
          <w:sz w:val="20"/>
          <w:szCs w:val="20"/>
        </w:rPr>
        <w:t>по содержанию и эксплуатации объектов благоустройства</w:t>
      </w:r>
      <w:r w:rsidR="006B783E" w:rsidRPr="00374D3D">
        <w:rPr>
          <w:rFonts w:eastAsia="Courier New"/>
          <w:color w:val="000000" w:themeColor="text1"/>
          <w:sz w:val="20"/>
          <w:szCs w:val="20"/>
        </w:rPr>
        <w:t xml:space="preserve"> возлагаются:</w:t>
      </w:r>
    </w:p>
    <w:p w:rsidR="006B783E" w:rsidRPr="00374D3D" w:rsidRDefault="006B783E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proofErr w:type="gramStart"/>
      <w:r w:rsidRPr="00374D3D">
        <w:rPr>
          <w:rFonts w:eastAsia="Courier New"/>
          <w:color w:val="000000" w:themeColor="text1"/>
          <w:sz w:val="20"/>
          <w:szCs w:val="20"/>
        </w:rPr>
        <w:t xml:space="preserve">а) </w:t>
      </w:r>
      <w:r w:rsidRPr="00374D3D">
        <w:rPr>
          <w:color w:val="000000" w:themeColor="text1"/>
          <w:sz w:val="20"/>
          <w:szCs w:val="20"/>
        </w:rPr>
        <w:t>по содержанию</w:t>
      </w:r>
      <w:r w:rsidR="00B521D2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</w:t>
      </w:r>
      <w:r w:rsidRPr="00374D3D">
        <w:rPr>
          <w:rFonts w:eastAsia="Courier New"/>
          <w:color w:val="FF0000"/>
          <w:sz w:val="20"/>
          <w:szCs w:val="20"/>
        </w:rPr>
        <w:t xml:space="preserve">а также </w:t>
      </w:r>
      <w:r w:rsidR="00961273" w:rsidRPr="00374D3D">
        <w:rPr>
          <w:rFonts w:eastAsia="Courier New"/>
          <w:color w:val="FF0000"/>
          <w:sz w:val="20"/>
          <w:szCs w:val="20"/>
        </w:rPr>
        <w:t xml:space="preserve">в случае наличия соглашений об уборке </w:t>
      </w:r>
      <w:r w:rsidRPr="00374D3D">
        <w:rPr>
          <w:rFonts w:eastAsia="Courier New"/>
          <w:color w:val="FF0000"/>
          <w:sz w:val="20"/>
          <w:szCs w:val="20"/>
        </w:rPr>
        <w:t xml:space="preserve">прилегающей территории </w:t>
      </w:r>
      <w:r w:rsidR="00961273" w:rsidRPr="00374D3D">
        <w:rPr>
          <w:rFonts w:eastAsia="Courier New"/>
          <w:color w:val="FF0000"/>
          <w:sz w:val="20"/>
          <w:szCs w:val="20"/>
        </w:rPr>
        <w:t>и определении ее границ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, 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 xml:space="preserve">прилегающей территории </w:t>
      </w:r>
      <w:r w:rsidRPr="00374D3D">
        <w:rPr>
          <w:rFonts w:eastAsia="Courier New"/>
          <w:color w:val="000000" w:themeColor="text1"/>
          <w:sz w:val="20"/>
          <w:szCs w:val="20"/>
        </w:rPr>
        <w:t>– на заказчиков и производителей работ;</w:t>
      </w:r>
      <w:proofErr w:type="gramEnd"/>
    </w:p>
    <w:p w:rsidR="006B783E" w:rsidRPr="00374D3D" w:rsidRDefault="006B783E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 xml:space="preserve">б) </w:t>
      </w:r>
      <w:r w:rsidR="00496415" w:rsidRPr="00374D3D">
        <w:rPr>
          <w:color w:val="000000" w:themeColor="text1"/>
          <w:sz w:val="20"/>
          <w:szCs w:val="20"/>
        </w:rPr>
        <w:t>по содержанию и эксплуатации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6B783E" w:rsidRPr="00374D3D" w:rsidRDefault="006B783E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 xml:space="preserve">в) </w:t>
      </w:r>
      <w:r w:rsidRPr="00374D3D">
        <w:rPr>
          <w:color w:val="000000" w:themeColor="text1"/>
          <w:sz w:val="20"/>
          <w:szCs w:val="20"/>
        </w:rPr>
        <w:t>по содержанию и эксплуатации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 мест временной уличной торговли, </w:t>
      </w:r>
      <w:r w:rsidR="00831C3C" w:rsidRPr="00374D3D">
        <w:rPr>
          <w:rFonts w:eastAsia="Courier New"/>
          <w:color w:val="000000" w:themeColor="text1"/>
          <w:sz w:val="20"/>
          <w:szCs w:val="20"/>
        </w:rPr>
        <w:t>а т</w:t>
      </w:r>
      <w:r w:rsidR="00831C3C" w:rsidRPr="00374D3D">
        <w:rPr>
          <w:rFonts w:eastAsia="Courier New"/>
          <w:color w:val="auto"/>
          <w:sz w:val="20"/>
          <w:szCs w:val="20"/>
        </w:rPr>
        <w:t>акже</w:t>
      </w:r>
      <w:r w:rsidR="00831C3C" w:rsidRPr="00374D3D">
        <w:rPr>
          <w:rFonts w:eastAsia="Courier New"/>
          <w:color w:val="FF0000"/>
          <w:sz w:val="20"/>
          <w:szCs w:val="20"/>
        </w:rPr>
        <w:t xml:space="preserve"> в случае наличия соглашений об уборке прилегающей территории к объектам торговли (торговые павильоны, торговые комплексы, палатки, киоски, и т.п.)</w:t>
      </w:r>
      <w:r w:rsidR="00831C3C" w:rsidRPr="00374D3D">
        <w:rPr>
          <w:rFonts w:eastAsia="Courier New"/>
          <w:color w:val="000000" w:themeColor="text1"/>
          <w:sz w:val="20"/>
          <w:szCs w:val="20"/>
        </w:rPr>
        <w:t xml:space="preserve"> </w:t>
      </w:r>
      <w:r w:rsidR="00831C3C" w:rsidRPr="00374D3D">
        <w:rPr>
          <w:rFonts w:eastAsia="Courier New"/>
          <w:color w:val="FF0000"/>
          <w:sz w:val="20"/>
          <w:szCs w:val="20"/>
        </w:rPr>
        <w:t>и определении ее границ</w:t>
      </w:r>
      <w:r w:rsidR="00FF2E74" w:rsidRPr="00374D3D">
        <w:rPr>
          <w:rFonts w:eastAsia="Courier New"/>
          <w:color w:val="0066FF"/>
          <w:sz w:val="20"/>
          <w:szCs w:val="20"/>
        </w:rPr>
        <w:t>,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 xml:space="preserve"> прилегающей территории</w:t>
      </w:r>
      <w:r w:rsidRPr="00374D3D">
        <w:rPr>
          <w:rFonts w:eastAsia="Courier New"/>
          <w:color w:val="000000" w:themeColor="text1"/>
          <w:sz w:val="20"/>
          <w:szCs w:val="20"/>
        </w:rPr>
        <w:t>,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 xml:space="preserve"> 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– на собственников, владельцев или </w:t>
      </w:r>
      <w:r w:rsidRPr="00374D3D">
        <w:rPr>
          <w:rFonts w:eastAsia="Courier New"/>
          <w:color w:val="000000" w:themeColor="text1"/>
          <w:sz w:val="20"/>
          <w:szCs w:val="20"/>
        </w:rPr>
        <w:lastRenderedPageBreak/>
        <w:t>пользователей объектов торговли;</w:t>
      </w:r>
    </w:p>
    <w:p w:rsidR="006B783E" w:rsidRPr="00374D3D" w:rsidRDefault="006B783E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 xml:space="preserve">г) по </w:t>
      </w:r>
      <w:r w:rsidRPr="00374D3D">
        <w:rPr>
          <w:color w:val="000000" w:themeColor="text1"/>
          <w:sz w:val="20"/>
          <w:szCs w:val="20"/>
        </w:rPr>
        <w:t>содержанию</w:t>
      </w:r>
      <w:r w:rsidR="00B521D2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rFonts w:eastAsia="Courier New"/>
          <w:color w:val="000000" w:themeColor="text1"/>
          <w:sz w:val="20"/>
          <w:szCs w:val="20"/>
        </w:rPr>
        <w:t>неиспользу</w:t>
      </w:r>
      <w:r w:rsidR="001176D6" w:rsidRPr="00374D3D">
        <w:rPr>
          <w:rFonts w:eastAsia="Courier New"/>
          <w:color w:val="000000" w:themeColor="text1"/>
          <w:sz w:val="20"/>
          <w:szCs w:val="20"/>
        </w:rPr>
        <w:t>емых и неосваиваемых территорий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 – на собственников, владельцев, пользователей данной территории;</w:t>
      </w:r>
    </w:p>
    <w:p w:rsidR="006B783E" w:rsidRPr="00374D3D" w:rsidRDefault="006B783E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proofErr w:type="gramStart"/>
      <w:r w:rsidRPr="00374D3D">
        <w:rPr>
          <w:rFonts w:eastAsia="Courier New"/>
          <w:color w:val="000000" w:themeColor="text1"/>
          <w:sz w:val="20"/>
          <w:szCs w:val="20"/>
        </w:rPr>
        <w:t xml:space="preserve">д) </w:t>
      </w:r>
      <w:r w:rsidR="00496415" w:rsidRPr="00374D3D">
        <w:rPr>
          <w:color w:val="000000" w:themeColor="text1"/>
          <w:sz w:val="20"/>
          <w:szCs w:val="20"/>
        </w:rPr>
        <w:t>по содержанию и эксплуатации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 территории автозаправочных станций, станций техобслуживания, мест мойки автотранспорта, автозаправочных комплексов, рынков, торго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 xml:space="preserve">вых и развлекательных центров и, </w:t>
      </w:r>
      <w:r w:rsidR="00966C23" w:rsidRPr="00374D3D">
        <w:rPr>
          <w:rFonts w:eastAsia="Courier New"/>
          <w:color w:val="FF0000"/>
          <w:sz w:val="20"/>
          <w:szCs w:val="20"/>
        </w:rPr>
        <w:t xml:space="preserve">в случае наличия соглашений </w:t>
      </w:r>
      <w:r w:rsidR="003504A5" w:rsidRPr="00374D3D">
        <w:rPr>
          <w:rFonts w:eastAsia="Courier New"/>
          <w:color w:val="FF0000"/>
          <w:sz w:val="20"/>
          <w:szCs w:val="20"/>
        </w:rPr>
        <w:t xml:space="preserve">о содержании, </w:t>
      </w:r>
      <w:r w:rsidR="00966C23" w:rsidRPr="00374D3D">
        <w:rPr>
          <w:rFonts w:eastAsia="Courier New"/>
          <w:color w:val="FF0000"/>
          <w:sz w:val="20"/>
          <w:szCs w:val="20"/>
        </w:rPr>
        <w:t>уборке прилегающей территории и определении ее границ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, 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 xml:space="preserve">прилегающей территории, а также </w:t>
      </w:r>
      <w:r w:rsidRPr="00374D3D">
        <w:rPr>
          <w:rFonts w:eastAsia="Courier New"/>
          <w:color w:val="000000" w:themeColor="text1"/>
          <w:sz w:val="20"/>
          <w:szCs w:val="20"/>
        </w:rPr>
        <w:t>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  <w:proofErr w:type="gramEnd"/>
    </w:p>
    <w:p w:rsidR="006B783E" w:rsidRPr="00374D3D" w:rsidRDefault="006B783E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 xml:space="preserve">е) </w:t>
      </w:r>
      <w:r w:rsidR="00496415" w:rsidRPr="00374D3D">
        <w:rPr>
          <w:color w:val="000000" w:themeColor="text1"/>
          <w:sz w:val="20"/>
          <w:szCs w:val="20"/>
        </w:rPr>
        <w:t>по содержанию и эксплуатации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 территорий юридических лиц (индивидуальных пред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 xml:space="preserve">принимателей), физических лиц и, </w:t>
      </w:r>
      <w:r w:rsidR="00966C23" w:rsidRPr="00374D3D">
        <w:rPr>
          <w:rFonts w:eastAsia="Courier New"/>
          <w:color w:val="FF0000"/>
          <w:sz w:val="20"/>
          <w:szCs w:val="20"/>
        </w:rPr>
        <w:t xml:space="preserve">в случае наличия соглашений </w:t>
      </w:r>
      <w:r w:rsidR="003504A5" w:rsidRPr="00374D3D">
        <w:rPr>
          <w:rFonts w:eastAsia="Courier New"/>
          <w:color w:val="FF0000"/>
          <w:sz w:val="20"/>
          <w:szCs w:val="20"/>
        </w:rPr>
        <w:t xml:space="preserve">о содержании, </w:t>
      </w:r>
      <w:r w:rsidR="00966C23" w:rsidRPr="00374D3D">
        <w:rPr>
          <w:rFonts w:eastAsia="Courier New"/>
          <w:color w:val="FF0000"/>
          <w:sz w:val="20"/>
          <w:szCs w:val="20"/>
        </w:rPr>
        <w:t>уборке прилегающей территории и определении ее границ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>,  прилегающей территории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 – на собственника, владельца или пользователя указанной территории;</w:t>
      </w:r>
    </w:p>
    <w:p w:rsidR="006B783E" w:rsidRPr="00374D3D" w:rsidRDefault="006B783E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 xml:space="preserve">ж) </w:t>
      </w:r>
      <w:r w:rsidR="00496415" w:rsidRPr="00374D3D">
        <w:rPr>
          <w:color w:val="000000" w:themeColor="text1"/>
          <w:sz w:val="20"/>
          <w:szCs w:val="20"/>
        </w:rPr>
        <w:t>по содержанию и эксплуатации</w:t>
      </w:r>
      <w:r w:rsidR="00B521D2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rFonts w:eastAsia="Courier New"/>
          <w:color w:val="000000" w:themeColor="text1"/>
          <w:sz w:val="20"/>
          <w:szCs w:val="20"/>
        </w:rPr>
        <w:t>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B783E" w:rsidRPr="00374D3D" w:rsidRDefault="00190DF2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и</w:t>
      </w:r>
      <w:r w:rsidR="006B783E" w:rsidRPr="00374D3D">
        <w:rPr>
          <w:rFonts w:eastAsia="Courier New"/>
          <w:color w:val="000000" w:themeColor="text1"/>
          <w:sz w:val="20"/>
          <w:szCs w:val="20"/>
        </w:rPr>
        <w:t>) по содержанию частного домовладения, хозяйственных стро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 xml:space="preserve">ений и сооружений, ограждений и, </w:t>
      </w:r>
      <w:r w:rsidR="00966C23" w:rsidRPr="00374D3D">
        <w:rPr>
          <w:rFonts w:eastAsia="Courier New"/>
          <w:color w:val="FF0000"/>
          <w:sz w:val="20"/>
          <w:szCs w:val="20"/>
        </w:rPr>
        <w:t xml:space="preserve">в случае наличия соглашений </w:t>
      </w:r>
      <w:r w:rsidR="003504A5" w:rsidRPr="00374D3D">
        <w:rPr>
          <w:rFonts w:eastAsia="Courier New"/>
          <w:color w:val="FF0000"/>
          <w:sz w:val="20"/>
          <w:szCs w:val="20"/>
        </w:rPr>
        <w:t>о содержании, у</w:t>
      </w:r>
      <w:r w:rsidR="00966C23" w:rsidRPr="00374D3D">
        <w:rPr>
          <w:rFonts w:eastAsia="Courier New"/>
          <w:color w:val="FF0000"/>
          <w:sz w:val="20"/>
          <w:szCs w:val="20"/>
        </w:rPr>
        <w:t>борке прилегающей территории и определении ее границ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 xml:space="preserve">,  прилегающей территории </w:t>
      </w:r>
      <w:r w:rsidR="006B783E" w:rsidRPr="00374D3D">
        <w:rPr>
          <w:rFonts w:eastAsia="Courier New"/>
          <w:color w:val="000000" w:themeColor="text1"/>
          <w:sz w:val="20"/>
          <w:szCs w:val="20"/>
        </w:rPr>
        <w:t>со стороны дорог, улиц (переулков, проходов, проездов), – на собственников, владельцев или пользователей указанных объектов;</w:t>
      </w:r>
    </w:p>
    <w:p w:rsidR="006B783E" w:rsidRPr="00374D3D" w:rsidRDefault="00190DF2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к</w:t>
      </w:r>
      <w:r w:rsidR="006B783E" w:rsidRPr="00374D3D">
        <w:rPr>
          <w:rFonts w:eastAsia="Courier New"/>
          <w:color w:val="000000" w:themeColor="text1"/>
          <w:sz w:val="20"/>
          <w:szCs w:val="20"/>
        </w:rPr>
        <w:t>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B783E" w:rsidRPr="00374D3D" w:rsidRDefault="00C10713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496415" w:rsidRPr="00374D3D">
        <w:rPr>
          <w:color w:val="000000" w:themeColor="text1"/>
          <w:sz w:val="20"/>
          <w:szCs w:val="20"/>
        </w:rPr>
        <w:t>.2.</w:t>
      </w:r>
      <w:r w:rsidR="006B783E" w:rsidRPr="00374D3D">
        <w:rPr>
          <w:rFonts w:eastAsia="Courier New"/>
          <w:color w:val="000000" w:themeColor="text1"/>
          <w:sz w:val="20"/>
          <w:szCs w:val="20"/>
        </w:rPr>
        <w:t>2. Предусмотренные настоящим</w:t>
      </w:r>
      <w:r w:rsidR="00496415" w:rsidRPr="00374D3D">
        <w:rPr>
          <w:rFonts w:eastAsia="Courier New"/>
          <w:color w:val="000000" w:themeColor="text1"/>
          <w:sz w:val="20"/>
          <w:szCs w:val="20"/>
        </w:rPr>
        <w:t>и</w:t>
      </w:r>
      <w:r w:rsidR="00B521D2" w:rsidRPr="00374D3D">
        <w:rPr>
          <w:rFonts w:eastAsia="Courier New"/>
          <w:color w:val="000000" w:themeColor="text1"/>
          <w:sz w:val="20"/>
          <w:szCs w:val="20"/>
        </w:rPr>
        <w:t xml:space="preserve"> </w:t>
      </w:r>
      <w:r w:rsidR="00496415" w:rsidRPr="00374D3D">
        <w:rPr>
          <w:rFonts w:eastAsia="Courier New"/>
          <w:color w:val="000000" w:themeColor="text1"/>
          <w:sz w:val="20"/>
          <w:szCs w:val="20"/>
        </w:rPr>
        <w:t>Правилами</w:t>
      </w:r>
      <w:r w:rsidR="006B783E" w:rsidRPr="00374D3D">
        <w:rPr>
          <w:rFonts w:eastAsia="Courier New"/>
          <w:color w:val="000000" w:themeColor="text1"/>
          <w:sz w:val="20"/>
          <w:szCs w:val="20"/>
        </w:rPr>
        <w:t xml:space="preserve"> обязанности</w:t>
      </w:r>
      <w:r w:rsidR="00B521D2" w:rsidRPr="00374D3D">
        <w:rPr>
          <w:rFonts w:eastAsia="Courier New"/>
          <w:color w:val="000000" w:themeColor="text1"/>
          <w:sz w:val="20"/>
          <w:szCs w:val="20"/>
        </w:rPr>
        <w:t xml:space="preserve"> </w:t>
      </w:r>
      <w:r w:rsidR="006B783E" w:rsidRPr="00374D3D">
        <w:rPr>
          <w:rFonts w:eastAsia="Courier New"/>
          <w:color w:val="000000" w:themeColor="text1"/>
          <w:sz w:val="20"/>
          <w:szCs w:val="20"/>
        </w:rPr>
        <w:t>возлагаются:</w:t>
      </w:r>
    </w:p>
    <w:p w:rsidR="006B783E" w:rsidRPr="00374D3D" w:rsidRDefault="006B783E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proofErr w:type="gramStart"/>
      <w:r w:rsidRPr="00374D3D">
        <w:rPr>
          <w:rFonts w:eastAsia="Courier New"/>
          <w:color w:val="000000" w:themeColor="text1"/>
          <w:sz w:val="20"/>
          <w:szCs w:val="20"/>
        </w:rPr>
        <w:t>а) по объектам, находящимся в государственной или муниципальной собственн</w:t>
      </w:r>
      <w:r w:rsidR="001F1970" w:rsidRPr="00374D3D">
        <w:rPr>
          <w:rFonts w:eastAsia="Courier New"/>
          <w:color w:val="000000" w:themeColor="text1"/>
          <w:sz w:val="20"/>
          <w:szCs w:val="20"/>
        </w:rPr>
        <w:t>ости, переданным во владение и/</w:t>
      </w:r>
      <w:r w:rsidRPr="00374D3D">
        <w:rPr>
          <w:rFonts w:eastAsia="Courier New"/>
          <w:color w:val="000000" w:themeColor="text1"/>
          <w:sz w:val="20"/>
          <w:szCs w:val="20"/>
        </w:rPr>
        <w:t>или пользование третьим лицам, – на владельцев и</w:t>
      </w:r>
      <w:r w:rsidR="001F1970" w:rsidRPr="00374D3D">
        <w:rPr>
          <w:rFonts w:eastAsia="Courier New"/>
          <w:color w:val="000000" w:themeColor="text1"/>
          <w:sz w:val="20"/>
          <w:szCs w:val="20"/>
        </w:rPr>
        <w:t>/</w:t>
      </w:r>
      <w:r w:rsidRPr="00374D3D">
        <w:rPr>
          <w:rFonts w:eastAsia="Courier New"/>
          <w:color w:val="000000" w:themeColor="text1"/>
          <w:sz w:val="20"/>
          <w:szCs w:val="20"/>
        </w:rPr>
        <w:t>или</w:t>
      </w:r>
      <w:r w:rsidR="00882DFF" w:rsidRPr="00374D3D">
        <w:rPr>
          <w:rFonts w:eastAsia="Courier New"/>
          <w:color w:val="000000" w:themeColor="text1"/>
          <w:sz w:val="20"/>
          <w:szCs w:val="20"/>
        </w:rPr>
        <w:t xml:space="preserve"> пользователей этих объектов -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 граждан и юридических лиц;</w:t>
      </w:r>
      <w:proofErr w:type="gramEnd"/>
    </w:p>
    <w:p w:rsidR="006B783E" w:rsidRPr="00374D3D" w:rsidRDefault="006B783E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1F1970" w:rsidRPr="00374D3D" w:rsidRDefault="006B783E" w:rsidP="00E3147B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в) по объектам, находящимся в частной собственности, – на собственников объект</w:t>
      </w:r>
      <w:r w:rsidR="00C10713" w:rsidRPr="00374D3D">
        <w:rPr>
          <w:rFonts w:eastAsia="Courier New"/>
          <w:color w:val="000000" w:themeColor="text1"/>
          <w:sz w:val="20"/>
          <w:szCs w:val="20"/>
        </w:rPr>
        <w:t>ов – граждан и юридических лиц.</w:t>
      </w:r>
    </w:p>
    <w:p w:rsidR="00157573" w:rsidRPr="00374D3D" w:rsidRDefault="00C10713" w:rsidP="00C10713">
      <w:pPr>
        <w:pStyle w:val="22"/>
        <w:tabs>
          <w:tab w:val="left" w:pos="1594"/>
        </w:tabs>
        <w:spacing w:before="0" w:after="0" w:line="240" w:lineRule="auto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 xml:space="preserve">      11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>.3.Участие собственников (правообладателей) зданий (помещений в них) и сооружений в благоустройстве прилегающих территорий</w:t>
      </w:r>
      <w:r w:rsidR="00966C23" w:rsidRPr="00374D3D">
        <w:rPr>
          <w:rFonts w:eastAsia="Courier New"/>
          <w:color w:val="000000" w:themeColor="text1"/>
          <w:sz w:val="20"/>
          <w:szCs w:val="20"/>
        </w:rPr>
        <w:t xml:space="preserve"> общего пользования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>.</w:t>
      </w:r>
    </w:p>
    <w:p w:rsidR="00157573" w:rsidRPr="00374D3D" w:rsidRDefault="00C10713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11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 xml:space="preserve">.3.1. Собственники (правообладатели) зданий (помещений в них) и сооружений </w:t>
      </w:r>
      <w:r w:rsidR="003504A5" w:rsidRPr="00374D3D">
        <w:rPr>
          <w:rFonts w:eastAsia="Courier New"/>
          <w:color w:val="000000" w:themeColor="text1"/>
          <w:sz w:val="20"/>
          <w:szCs w:val="20"/>
        </w:rPr>
        <w:t xml:space="preserve">привлекаются к 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>участ</w:t>
      </w:r>
      <w:r w:rsidR="003504A5" w:rsidRPr="00374D3D">
        <w:rPr>
          <w:rFonts w:eastAsia="Courier New"/>
          <w:color w:val="000000" w:themeColor="text1"/>
          <w:sz w:val="20"/>
          <w:szCs w:val="20"/>
        </w:rPr>
        <w:t>ию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 xml:space="preserve"> в благоустройстве прилегающих </w:t>
      </w:r>
      <w:r w:rsidR="00157573" w:rsidRPr="00374D3D">
        <w:rPr>
          <w:rFonts w:eastAsia="Courier New"/>
          <w:color w:val="FF0000"/>
          <w:sz w:val="20"/>
          <w:szCs w:val="20"/>
        </w:rPr>
        <w:t xml:space="preserve">территорий </w:t>
      </w:r>
      <w:r w:rsidR="003504A5" w:rsidRPr="00374D3D">
        <w:rPr>
          <w:rFonts w:eastAsia="Courier New"/>
          <w:color w:val="FF0000"/>
          <w:sz w:val="20"/>
          <w:szCs w:val="20"/>
        </w:rPr>
        <w:t xml:space="preserve">путем заключения соглашений, договоров о таком участии  в </w:t>
      </w:r>
      <w:r w:rsidR="00157573" w:rsidRPr="00374D3D">
        <w:rPr>
          <w:rFonts w:eastAsia="Courier New"/>
          <w:color w:val="FF0000"/>
          <w:sz w:val="20"/>
          <w:szCs w:val="20"/>
        </w:rPr>
        <w:t>содержани</w:t>
      </w:r>
      <w:r w:rsidR="003504A5" w:rsidRPr="00374D3D">
        <w:rPr>
          <w:rFonts w:eastAsia="Courier New"/>
          <w:color w:val="FF0000"/>
          <w:sz w:val="20"/>
          <w:szCs w:val="20"/>
        </w:rPr>
        <w:t>и</w:t>
      </w:r>
      <w:r w:rsidR="00157573" w:rsidRPr="00374D3D">
        <w:rPr>
          <w:rFonts w:eastAsia="Courier New"/>
          <w:color w:val="FF0000"/>
          <w:sz w:val="20"/>
          <w:szCs w:val="20"/>
        </w:rPr>
        <w:t xml:space="preserve"> 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>объектов благоустройства.</w:t>
      </w:r>
    </w:p>
    <w:p w:rsidR="00157573" w:rsidRPr="00374D3D" w:rsidRDefault="00157573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1</w:t>
      </w:r>
      <w:r w:rsidR="00C10713" w:rsidRPr="00374D3D">
        <w:rPr>
          <w:rFonts w:eastAsia="Courier New"/>
          <w:color w:val="000000" w:themeColor="text1"/>
          <w:sz w:val="20"/>
          <w:szCs w:val="20"/>
        </w:rPr>
        <w:t>1</w:t>
      </w:r>
      <w:r w:rsidRPr="00374D3D">
        <w:rPr>
          <w:rFonts w:eastAsia="Courier New"/>
          <w:color w:val="000000" w:themeColor="text1"/>
          <w:sz w:val="20"/>
          <w:szCs w:val="20"/>
        </w:rPr>
        <w:t xml:space="preserve">.3.2. </w:t>
      </w:r>
      <w:r w:rsidR="003504A5" w:rsidRPr="00374D3D">
        <w:rPr>
          <w:rFonts w:eastAsia="Courier New"/>
          <w:color w:val="000000" w:themeColor="text1"/>
          <w:sz w:val="20"/>
          <w:szCs w:val="20"/>
        </w:rPr>
        <w:t>В соответствии с заключенными договорами, соглашениями о</w:t>
      </w:r>
      <w:r w:rsidRPr="00374D3D">
        <w:rPr>
          <w:rFonts w:eastAsia="Courier New"/>
          <w:color w:val="000000" w:themeColor="text1"/>
          <w:sz w:val="20"/>
          <w:szCs w:val="20"/>
        </w:rPr>
        <w:t>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и/или пользование.</w:t>
      </w:r>
    </w:p>
    <w:p w:rsidR="00157573" w:rsidRPr="00374D3D" w:rsidRDefault="00C10713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11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 xml:space="preserve">.3.3.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</w:t>
      </w:r>
      <w:proofErr w:type="gramStart"/>
      <w:r w:rsidR="00157573" w:rsidRPr="00374D3D">
        <w:rPr>
          <w:rFonts w:eastAsia="Courier New"/>
          <w:color w:val="000000" w:themeColor="text1"/>
          <w:sz w:val="20"/>
          <w:szCs w:val="20"/>
        </w:rPr>
        <w:t>участка</w:t>
      </w:r>
      <w:proofErr w:type="gramEnd"/>
      <w:r w:rsidR="00157573" w:rsidRPr="00374D3D">
        <w:rPr>
          <w:rFonts w:eastAsia="Courier New"/>
          <w:color w:val="000000" w:themeColor="text1"/>
          <w:sz w:val="20"/>
          <w:szCs w:val="20"/>
        </w:rPr>
        <w:t xml:space="preserve"> в отношении которого проведен кадастровый учет, являются:</w:t>
      </w:r>
    </w:p>
    <w:p w:rsidR="00157573" w:rsidRPr="00374D3D" w:rsidRDefault="00157573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а) организации, осуществляющие управление многоквартирными домами;</w:t>
      </w:r>
    </w:p>
    <w:p w:rsidR="00157573" w:rsidRPr="00374D3D" w:rsidRDefault="00157573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б) ТСЖ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157573" w:rsidRPr="00374D3D" w:rsidRDefault="00157573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в) собственники помещений, если они избрали непосредственную форму управления многоквартирным домом,</w:t>
      </w:r>
      <w:r w:rsidR="00B521D2" w:rsidRPr="00374D3D">
        <w:rPr>
          <w:rFonts w:eastAsia="Courier New"/>
          <w:color w:val="000000" w:themeColor="text1"/>
          <w:sz w:val="20"/>
          <w:szCs w:val="20"/>
        </w:rPr>
        <w:t xml:space="preserve"> </w:t>
      </w:r>
      <w:r w:rsidRPr="00374D3D">
        <w:rPr>
          <w:rFonts w:eastAsia="Courier New"/>
          <w:color w:val="000000" w:themeColor="text1"/>
          <w:sz w:val="20"/>
          <w:szCs w:val="20"/>
        </w:rPr>
        <w:t>и если иное не установлено договором.</w:t>
      </w:r>
    </w:p>
    <w:p w:rsidR="00157573" w:rsidRPr="00374D3D" w:rsidRDefault="00C10713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11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>.3.4. 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участка.</w:t>
      </w:r>
    </w:p>
    <w:p w:rsidR="00157573" w:rsidRPr="00374D3D" w:rsidRDefault="00F32F98" w:rsidP="00E3147B">
      <w:pPr>
        <w:pStyle w:val="22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11</w:t>
      </w:r>
      <w:r w:rsidR="00A311C8" w:rsidRPr="00374D3D">
        <w:rPr>
          <w:rFonts w:eastAsia="Courier New"/>
          <w:color w:val="000000" w:themeColor="text1"/>
          <w:sz w:val="20"/>
          <w:szCs w:val="20"/>
        </w:rPr>
        <w:t>.3.5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 xml:space="preserve">. Собственники объектов капитального строительства (помещений в них), </w:t>
      </w:r>
      <w:r w:rsidR="003504A5" w:rsidRPr="00374D3D">
        <w:rPr>
          <w:rFonts w:eastAsia="Courier New"/>
          <w:color w:val="FF0000"/>
          <w:sz w:val="20"/>
          <w:szCs w:val="20"/>
        </w:rPr>
        <w:t>в случае наличия соглашений о содержании, уборке прилегающей территории и определении ее границ,</w:t>
      </w:r>
      <w:r w:rsidR="003504A5" w:rsidRPr="00374D3D">
        <w:rPr>
          <w:rFonts w:eastAsia="Courier New"/>
          <w:color w:val="000000" w:themeColor="text1"/>
          <w:sz w:val="20"/>
          <w:szCs w:val="20"/>
        </w:rPr>
        <w:t xml:space="preserve"> 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>несут бремя содержания прилегающей территории:</w:t>
      </w:r>
    </w:p>
    <w:p w:rsidR="00157573" w:rsidRPr="00374D3D" w:rsidRDefault="00F32F98" w:rsidP="00E3147B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rFonts w:eastAsia="Courier New"/>
          <w:color w:val="000000" w:themeColor="text1"/>
          <w:sz w:val="20"/>
          <w:szCs w:val="20"/>
        </w:rPr>
      </w:pPr>
      <w:r w:rsidRPr="00374D3D">
        <w:rPr>
          <w:rFonts w:eastAsia="Courier New"/>
          <w:color w:val="000000" w:themeColor="text1"/>
          <w:sz w:val="20"/>
          <w:szCs w:val="20"/>
        </w:rPr>
        <w:t>11</w:t>
      </w:r>
      <w:r w:rsidR="00A311C8" w:rsidRPr="00374D3D">
        <w:rPr>
          <w:rFonts w:eastAsia="Courier New"/>
          <w:color w:val="000000" w:themeColor="text1"/>
          <w:sz w:val="20"/>
          <w:szCs w:val="20"/>
        </w:rPr>
        <w:t>.3.6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 xml:space="preserve">. В случае пересечения закрепленной территории с дорогой общего пользования, размер закрепленной территории определяется </w:t>
      </w:r>
      <w:r w:rsidR="00457FE3" w:rsidRPr="00374D3D">
        <w:rPr>
          <w:rFonts w:eastAsia="Courier New"/>
          <w:color w:val="000000" w:themeColor="text1"/>
          <w:sz w:val="20"/>
          <w:szCs w:val="20"/>
        </w:rPr>
        <w:t xml:space="preserve">по соглашению сторон и может предусматривать границу </w:t>
      </w:r>
      <w:r w:rsidR="00157573" w:rsidRPr="00374D3D">
        <w:rPr>
          <w:rFonts w:eastAsia="Courier New"/>
          <w:color w:val="000000" w:themeColor="text1"/>
          <w:sz w:val="20"/>
          <w:szCs w:val="20"/>
        </w:rPr>
        <w:t>до непосредственного пересечени</w:t>
      </w:r>
      <w:r w:rsidR="00CD283F" w:rsidRPr="00374D3D">
        <w:rPr>
          <w:rFonts w:eastAsia="Courier New"/>
          <w:color w:val="000000" w:themeColor="text1"/>
          <w:sz w:val="20"/>
          <w:szCs w:val="20"/>
        </w:rPr>
        <w:t>я с дорогой общего пользования.</w:t>
      </w:r>
    </w:p>
    <w:p w:rsidR="00885DF7" w:rsidRPr="00374D3D" w:rsidRDefault="00F32F98" w:rsidP="008A3D12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157573" w:rsidRPr="00374D3D">
        <w:rPr>
          <w:color w:val="000000" w:themeColor="text1"/>
          <w:sz w:val="20"/>
          <w:szCs w:val="20"/>
        </w:rPr>
        <w:t>.4</w:t>
      </w:r>
      <w:r w:rsidR="00885DF7" w:rsidRPr="00374D3D">
        <w:rPr>
          <w:color w:val="000000" w:themeColor="text1"/>
          <w:sz w:val="20"/>
          <w:szCs w:val="20"/>
        </w:rPr>
        <w:t>. Собственники земельных участков, зданий, строений и сооружений и</w:t>
      </w:r>
      <w:r w:rsidR="001F1970" w:rsidRPr="00374D3D">
        <w:rPr>
          <w:color w:val="000000" w:themeColor="text1"/>
          <w:sz w:val="20"/>
          <w:szCs w:val="20"/>
        </w:rPr>
        <w:t>/</w:t>
      </w:r>
      <w:r w:rsidR="00885DF7" w:rsidRPr="00374D3D">
        <w:rPr>
          <w:color w:val="000000" w:themeColor="text1"/>
          <w:sz w:val="20"/>
          <w:szCs w:val="20"/>
        </w:rPr>
        <w:t>или уполномоченные ими лица, являющиеся владельцами и</w:t>
      </w:r>
      <w:r w:rsidR="001F1970" w:rsidRPr="00374D3D">
        <w:rPr>
          <w:color w:val="000000" w:themeColor="text1"/>
          <w:sz w:val="20"/>
          <w:szCs w:val="20"/>
        </w:rPr>
        <w:t>/</w:t>
      </w:r>
      <w:r w:rsidR="00885DF7" w:rsidRPr="00374D3D">
        <w:rPr>
          <w:color w:val="000000" w:themeColor="text1"/>
          <w:sz w:val="20"/>
          <w:szCs w:val="20"/>
        </w:rPr>
        <w:t>или пользователями земельных участков, зданий, строений и сооружений, обязаны обеспечивать: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заключения соглашения </w:t>
      </w:r>
      <w:r w:rsidR="007448CE" w:rsidRPr="00374D3D">
        <w:rPr>
          <w:color w:val="000000" w:themeColor="text1"/>
          <w:sz w:val="20"/>
          <w:szCs w:val="20"/>
        </w:rPr>
        <w:t>-</w:t>
      </w:r>
      <w:r w:rsidRPr="00374D3D">
        <w:rPr>
          <w:color w:val="000000" w:themeColor="text1"/>
          <w:sz w:val="20"/>
          <w:szCs w:val="20"/>
        </w:rPr>
        <w:t xml:space="preserve"> исполнять вышеперечисленные обязанности и в отношении прилегающей территории;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lastRenderedPageBreak/>
        <w:t>- содержание объектов внешнего благоустройства,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установку урн для мусора у входов в подъезды, у входных групп, их своевременную очистку от мусора, ремонт и покраску, ремонт и покраску </w:t>
      </w:r>
      <w:proofErr w:type="gramStart"/>
      <w:r w:rsidRPr="00374D3D">
        <w:rPr>
          <w:color w:val="000000" w:themeColor="text1"/>
          <w:sz w:val="20"/>
          <w:szCs w:val="20"/>
        </w:rPr>
        <w:t>скамеек</w:t>
      </w:r>
      <w:proofErr w:type="gramEnd"/>
      <w:r w:rsidRPr="00374D3D">
        <w:rPr>
          <w:color w:val="000000" w:themeColor="text1"/>
          <w:sz w:val="20"/>
          <w:szCs w:val="20"/>
        </w:rPr>
        <w:t xml:space="preserve"> и их своевременную очистку;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374D3D">
        <w:rPr>
          <w:color w:val="000000" w:themeColor="text1"/>
          <w:sz w:val="20"/>
          <w:szCs w:val="20"/>
        </w:rPr>
        <w:t xml:space="preserve">- устройство и содержание контейнерных площадок для сбора </w:t>
      </w:r>
      <w:r w:rsidR="009072DD" w:rsidRPr="00374D3D">
        <w:rPr>
          <w:color w:val="000000" w:themeColor="text1"/>
          <w:sz w:val="20"/>
          <w:szCs w:val="20"/>
        </w:rPr>
        <w:t>ТКО</w:t>
      </w:r>
      <w:r w:rsidRPr="00374D3D">
        <w:rPr>
          <w:color w:val="000000" w:themeColor="text1"/>
          <w:sz w:val="20"/>
          <w:szCs w:val="20"/>
        </w:rPr>
        <w:t xml:space="preserve">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контейнеры для сбора </w:t>
      </w:r>
      <w:r w:rsidR="009072DD" w:rsidRPr="00374D3D">
        <w:rPr>
          <w:color w:val="000000" w:themeColor="text1"/>
          <w:sz w:val="20"/>
          <w:szCs w:val="20"/>
        </w:rPr>
        <w:t>ТКО</w:t>
      </w:r>
      <w:r w:rsidRPr="00374D3D">
        <w:rPr>
          <w:color w:val="000000" w:themeColor="text1"/>
          <w:sz w:val="20"/>
          <w:szCs w:val="20"/>
        </w:rPr>
        <w:t xml:space="preserve"> должны быть оборудованы крышками либо ограждение контейнерных площадок должно препятствовать выдуванию отходов);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устройство контейнерных площадок с возможностью доступа к ним маломобильных групп населения;</w:t>
      </w:r>
      <w:r w:rsidR="00B521D2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свободный подъезд специализированного транспорта к контейнерам, контейнерным площадкам;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предотвращение выноса машинами, механизмами, иной техникой грунта и грязи с территории производства работ на объекты </w:t>
      </w:r>
      <w:r w:rsidR="009072DD" w:rsidRPr="00374D3D">
        <w:rPr>
          <w:color w:val="000000" w:themeColor="text1"/>
          <w:sz w:val="20"/>
          <w:szCs w:val="20"/>
        </w:rPr>
        <w:t>УДС</w:t>
      </w:r>
      <w:r w:rsidRPr="00374D3D">
        <w:rPr>
          <w:color w:val="000000" w:themeColor="text1"/>
          <w:sz w:val="20"/>
          <w:szCs w:val="20"/>
        </w:rPr>
        <w:t>;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885DF7" w:rsidRPr="00374D3D" w:rsidRDefault="00885DF7" w:rsidP="00E3147B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573C8B" w:rsidRPr="00374D3D" w:rsidRDefault="00F32F98" w:rsidP="008A3D12">
      <w:pPr>
        <w:pStyle w:val="22"/>
        <w:shd w:val="clear" w:color="auto" w:fill="auto"/>
        <w:tabs>
          <w:tab w:val="left" w:pos="1599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434629" w:rsidRPr="00374D3D">
        <w:rPr>
          <w:color w:val="000000" w:themeColor="text1"/>
          <w:sz w:val="20"/>
          <w:szCs w:val="20"/>
        </w:rPr>
        <w:t>.</w:t>
      </w:r>
      <w:r w:rsidR="00885DF7" w:rsidRPr="00374D3D">
        <w:rPr>
          <w:color w:val="000000" w:themeColor="text1"/>
          <w:sz w:val="20"/>
          <w:szCs w:val="20"/>
        </w:rPr>
        <w:t>5</w:t>
      </w:r>
      <w:r w:rsidR="00434629" w:rsidRPr="00374D3D">
        <w:rPr>
          <w:color w:val="000000" w:themeColor="text1"/>
          <w:sz w:val="20"/>
          <w:szCs w:val="20"/>
        </w:rPr>
        <w:t xml:space="preserve">. </w:t>
      </w:r>
      <w:r w:rsidR="00573C8B" w:rsidRPr="00374D3D">
        <w:rPr>
          <w:color w:val="000000" w:themeColor="text1"/>
          <w:sz w:val="20"/>
          <w:szCs w:val="20"/>
        </w:rPr>
        <w:t xml:space="preserve">В </w:t>
      </w:r>
      <w:r w:rsidR="00E3482C" w:rsidRPr="00374D3D">
        <w:rPr>
          <w:color w:val="000000" w:themeColor="text1"/>
          <w:sz w:val="20"/>
          <w:szCs w:val="20"/>
        </w:rPr>
        <w:t>населенном пункте поселения возможно</w:t>
      </w:r>
      <w:r w:rsidR="007448CE" w:rsidRPr="00374D3D">
        <w:rPr>
          <w:color w:val="000000" w:themeColor="text1"/>
          <w:sz w:val="20"/>
          <w:szCs w:val="20"/>
        </w:rPr>
        <w:t xml:space="preserve"> </w:t>
      </w:r>
      <w:r w:rsidR="00E3482C" w:rsidRPr="00374D3D">
        <w:rPr>
          <w:color w:val="000000" w:themeColor="text1"/>
          <w:sz w:val="20"/>
          <w:szCs w:val="20"/>
        </w:rPr>
        <w:t>составление согласованной</w:t>
      </w:r>
      <w:r w:rsidR="00573C8B" w:rsidRPr="00374D3D">
        <w:rPr>
          <w:color w:val="000000" w:themeColor="text1"/>
          <w:sz w:val="20"/>
          <w:szCs w:val="20"/>
        </w:rPr>
        <w:t xml:space="preserve"> </w:t>
      </w:r>
      <w:r w:rsidR="00E3482C" w:rsidRPr="00374D3D">
        <w:rPr>
          <w:color w:val="000000" w:themeColor="text1"/>
          <w:sz w:val="20"/>
          <w:szCs w:val="20"/>
        </w:rPr>
        <w:t>с заинтересованными лицами карты</w:t>
      </w:r>
      <w:r w:rsidR="00573C8B" w:rsidRPr="00374D3D">
        <w:rPr>
          <w:color w:val="000000" w:themeColor="text1"/>
          <w:sz w:val="20"/>
          <w:szCs w:val="20"/>
        </w:rPr>
        <w:t xml:space="preserve">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Карта согласовывается со всеми заинтересованными лицами (предприятиями, организациями,</w:t>
      </w:r>
      <w:r w:rsidR="00E3482C" w:rsidRPr="00374D3D">
        <w:rPr>
          <w:color w:val="000000" w:themeColor="text1"/>
          <w:sz w:val="20"/>
          <w:szCs w:val="20"/>
        </w:rPr>
        <w:t xml:space="preserve"> управляющими компаниями, ТСЖ, А</w:t>
      </w:r>
      <w:r w:rsidR="00573C8B" w:rsidRPr="00374D3D">
        <w:rPr>
          <w:color w:val="000000" w:themeColor="text1"/>
          <w:sz w:val="20"/>
          <w:szCs w:val="20"/>
        </w:rPr>
        <w:t xml:space="preserve">дминистрацией </w:t>
      </w:r>
      <w:r w:rsidR="00E3482C" w:rsidRPr="00374D3D">
        <w:rPr>
          <w:color w:val="000000" w:themeColor="text1"/>
          <w:sz w:val="20"/>
          <w:szCs w:val="20"/>
        </w:rPr>
        <w:t>Тарасовского сельского поселения</w:t>
      </w:r>
      <w:r w:rsidR="00573C8B" w:rsidRPr="00374D3D">
        <w:rPr>
          <w:color w:val="000000" w:themeColor="text1"/>
          <w:sz w:val="20"/>
          <w:szCs w:val="20"/>
        </w:rPr>
        <w:t>) с указанием мест сбора ТКО.</w:t>
      </w:r>
    </w:p>
    <w:p w:rsidR="00573C8B" w:rsidRPr="00374D3D" w:rsidRDefault="00C43256" w:rsidP="008A3D12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011E1E" w:rsidRPr="00374D3D">
        <w:rPr>
          <w:color w:val="000000" w:themeColor="text1"/>
          <w:sz w:val="20"/>
          <w:szCs w:val="20"/>
        </w:rPr>
        <w:t>.</w:t>
      </w:r>
      <w:r w:rsidR="00885DF7" w:rsidRPr="00374D3D">
        <w:rPr>
          <w:color w:val="000000" w:themeColor="text1"/>
          <w:sz w:val="20"/>
          <w:szCs w:val="20"/>
        </w:rPr>
        <w:t>6</w:t>
      </w:r>
      <w:r w:rsidR="00011E1E" w:rsidRPr="00374D3D">
        <w:rPr>
          <w:color w:val="000000" w:themeColor="text1"/>
          <w:sz w:val="20"/>
          <w:szCs w:val="20"/>
        </w:rPr>
        <w:t xml:space="preserve">. </w:t>
      </w:r>
      <w:r w:rsidR="00573C8B" w:rsidRPr="00374D3D">
        <w:rPr>
          <w:color w:val="000000" w:themeColor="text1"/>
          <w:sz w:val="20"/>
          <w:szCs w:val="20"/>
        </w:rPr>
        <w:t xml:space="preserve">В этих картах </w:t>
      </w:r>
      <w:r w:rsidR="00E3482C" w:rsidRPr="00374D3D">
        <w:rPr>
          <w:color w:val="000000" w:themeColor="text1"/>
          <w:sz w:val="20"/>
          <w:szCs w:val="20"/>
        </w:rPr>
        <w:t>отражается</w:t>
      </w:r>
      <w:r w:rsidR="00573C8B" w:rsidRPr="00374D3D">
        <w:rPr>
          <w:color w:val="000000" w:themeColor="text1"/>
          <w:sz w:val="20"/>
          <w:szCs w:val="20"/>
        </w:rPr>
        <w:t xml:space="preserve"> текущее состояние элементов благоустройства с разграничением полномочий по текущему содержанию территории между муниципалитетом и </w:t>
      </w:r>
      <w:r w:rsidRPr="00374D3D">
        <w:rPr>
          <w:color w:val="000000" w:themeColor="text1"/>
          <w:sz w:val="20"/>
          <w:szCs w:val="20"/>
        </w:rPr>
        <w:t xml:space="preserve">предприятиями, организациями, </w:t>
      </w:r>
      <w:r w:rsidR="00573C8B" w:rsidRPr="00374D3D">
        <w:rPr>
          <w:color w:val="000000" w:themeColor="text1"/>
          <w:sz w:val="20"/>
          <w:szCs w:val="20"/>
        </w:rPr>
        <w:t>управляющими компаниями (ТСЖ), а также планируемые объекты. В карте можно предусмотреть несколько слоев, отражающих:</w:t>
      </w:r>
    </w:p>
    <w:p w:rsidR="00573C8B" w:rsidRPr="00374D3D" w:rsidRDefault="00573C8B" w:rsidP="00E3147B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а)</w:t>
      </w:r>
      <w:r w:rsidRPr="00374D3D">
        <w:rPr>
          <w:color w:val="000000" w:themeColor="text1"/>
          <w:sz w:val="20"/>
          <w:szCs w:val="20"/>
        </w:rPr>
        <w:tab/>
        <w:t xml:space="preserve">текущее состояние территории с закреплением </w:t>
      </w:r>
      <w:proofErr w:type="gramStart"/>
      <w:r w:rsidRPr="00374D3D">
        <w:rPr>
          <w:color w:val="000000" w:themeColor="text1"/>
          <w:sz w:val="20"/>
          <w:szCs w:val="20"/>
        </w:rPr>
        <w:t>ответственных</w:t>
      </w:r>
      <w:proofErr w:type="gramEnd"/>
      <w:r w:rsidRPr="00374D3D">
        <w:rPr>
          <w:color w:val="000000" w:themeColor="text1"/>
          <w:sz w:val="20"/>
          <w:szCs w:val="20"/>
        </w:rPr>
        <w:t xml:space="preserve"> за текущее содержание;</w:t>
      </w:r>
    </w:p>
    <w:p w:rsidR="00573C8B" w:rsidRPr="00374D3D" w:rsidRDefault="00573C8B" w:rsidP="00E3147B">
      <w:pPr>
        <w:pStyle w:val="22"/>
        <w:shd w:val="clear" w:color="auto" w:fill="auto"/>
        <w:tabs>
          <w:tab w:val="left" w:pos="709"/>
          <w:tab w:val="left" w:pos="1066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б)</w:t>
      </w:r>
      <w:r w:rsidRPr="00374D3D">
        <w:rPr>
          <w:color w:val="000000" w:themeColor="text1"/>
          <w:sz w:val="20"/>
          <w:szCs w:val="20"/>
        </w:rPr>
        <w:tab/>
        <w:t>проекты благоустройства дворов и общественных зон (парков, скверов, бульваров);</w:t>
      </w:r>
    </w:p>
    <w:p w:rsidR="00573C8B" w:rsidRPr="00374D3D" w:rsidRDefault="00573C8B" w:rsidP="00E3147B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в)</w:t>
      </w:r>
      <w:r w:rsidRPr="00374D3D">
        <w:rPr>
          <w:color w:val="000000" w:themeColor="text1"/>
          <w:sz w:val="20"/>
          <w:szCs w:val="20"/>
        </w:rPr>
        <w:tab/>
        <w:t>ход реализации проектов.</w:t>
      </w:r>
    </w:p>
    <w:p w:rsidR="00573C8B" w:rsidRPr="00374D3D" w:rsidRDefault="00573C8B" w:rsidP="00E3147B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Карты </w:t>
      </w:r>
      <w:r w:rsidR="00C43256" w:rsidRPr="00374D3D">
        <w:rPr>
          <w:color w:val="000000" w:themeColor="text1"/>
          <w:sz w:val="20"/>
          <w:szCs w:val="20"/>
        </w:rPr>
        <w:t>(в случае составления) размещаются</w:t>
      </w:r>
      <w:r w:rsidRPr="00374D3D">
        <w:rPr>
          <w:color w:val="000000" w:themeColor="text1"/>
          <w:sz w:val="20"/>
          <w:szCs w:val="20"/>
        </w:rPr>
        <w:t xml:space="preserve">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</w:p>
    <w:p w:rsidR="00011E1E" w:rsidRPr="00374D3D" w:rsidRDefault="00C43256" w:rsidP="008A3D12">
      <w:pPr>
        <w:pStyle w:val="22"/>
        <w:shd w:val="clear" w:color="auto" w:fill="auto"/>
        <w:tabs>
          <w:tab w:val="left" w:pos="1599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011E1E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7</w:t>
      </w:r>
      <w:r w:rsidR="00011E1E" w:rsidRPr="00374D3D">
        <w:rPr>
          <w:color w:val="000000" w:themeColor="text1"/>
          <w:sz w:val="20"/>
          <w:szCs w:val="20"/>
        </w:rPr>
        <w:t xml:space="preserve">. </w:t>
      </w:r>
      <w:proofErr w:type="gramStart"/>
      <w:r w:rsidR="00EB0A08" w:rsidRPr="00374D3D">
        <w:rPr>
          <w:color w:val="000000" w:themeColor="text1"/>
          <w:sz w:val="20"/>
          <w:szCs w:val="20"/>
        </w:rPr>
        <w:t>Организация</w:t>
      </w:r>
      <w:r w:rsidR="00011E1E" w:rsidRPr="00374D3D">
        <w:rPr>
          <w:color w:val="000000" w:themeColor="text1"/>
          <w:sz w:val="20"/>
          <w:szCs w:val="20"/>
        </w:rPr>
        <w:t xml:space="preserve"> мероприятий, связанных со сбором, вывозом в специально отведенные места</w:t>
      </w:r>
      <w:r w:rsidR="00EB0A08" w:rsidRPr="00374D3D">
        <w:rPr>
          <w:color w:val="000000" w:themeColor="text1"/>
          <w:sz w:val="20"/>
          <w:szCs w:val="20"/>
        </w:rPr>
        <w:t xml:space="preserve"> </w:t>
      </w:r>
      <w:r w:rsidR="00011E1E" w:rsidRPr="00374D3D">
        <w:rPr>
          <w:color w:val="000000" w:themeColor="text1"/>
          <w:sz w:val="20"/>
          <w:szCs w:val="20"/>
        </w:rPr>
        <w:t>твердых коммунальных отходов /ТКО/ (в том числе их раздельного сбора),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</w:t>
      </w:r>
      <w:r w:rsidR="00EB0A08" w:rsidRPr="00374D3D">
        <w:rPr>
          <w:color w:val="000000" w:themeColor="text1"/>
          <w:sz w:val="20"/>
          <w:szCs w:val="20"/>
        </w:rPr>
        <w:t xml:space="preserve"> </w:t>
      </w:r>
      <w:r w:rsidR="00011E1E" w:rsidRPr="00374D3D">
        <w:rPr>
          <w:color w:val="000000" w:themeColor="text1"/>
          <w:sz w:val="20"/>
          <w:szCs w:val="20"/>
        </w:rPr>
        <w:t xml:space="preserve">уборка территории) </w:t>
      </w:r>
      <w:r w:rsidR="00EB0A08" w:rsidRPr="00374D3D">
        <w:rPr>
          <w:color w:val="000000" w:themeColor="text1"/>
          <w:sz w:val="20"/>
          <w:szCs w:val="20"/>
        </w:rPr>
        <w:t xml:space="preserve">осуществляется согласно </w:t>
      </w:r>
      <w:r w:rsidR="00E3147B" w:rsidRPr="00374D3D">
        <w:rPr>
          <w:color w:val="000000" w:themeColor="text1"/>
          <w:sz w:val="20"/>
          <w:szCs w:val="20"/>
        </w:rPr>
        <w:t>П</w:t>
      </w:r>
      <w:r w:rsidR="00EB0A08" w:rsidRPr="00374D3D">
        <w:rPr>
          <w:color w:val="000000" w:themeColor="text1"/>
          <w:sz w:val="20"/>
          <w:szCs w:val="20"/>
        </w:rPr>
        <w:t xml:space="preserve">остановлению правительства Ростовской области </w:t>
      </w:r>
      <w:r w:rsidR="00011E1E" w:rsidRPr="00374D3D">
        <w:rPr>
          <w:color w:val="000000" w:themeColor="text1"/>
          <w:sz w:val="20"/>
          <w:szCs w:val="20"/>
        </w:rPr>
        <w:t>от 12.04.2017</w:t>
      </w:r>
      <w:r w:rsidR="00E3147B" w:rsidRPr="00374D3D">
        <w:rPr>
          <w:color w:val="000000" w:themeColor="text1"/>
          <w:sz w:val="20"/>
          <w:szCs w:val="20"/>
        </w:rPr>
        <w:t>. №</w:t>
      </w:r>
      <w:r w:rsidR="00EB0A08" w:rsidRPr="00374D3D">
        <w:rPr>
          <w:color w:val="000000" w:themeColor="text1"/>
          <w:sz w:val="20"/>
          <w:szCs w:val="20"/>
        </w:rPr>
        <w:t xml:space="preserve"> </w:t>
      </w:r>
      <w:r w:rsidR="00011E1E" w:rsidRPr="00374D3D">
        <w:rPr>
          <w:color w:val="000000" w:themeColor="text1"/>
          <w:sz w:val="20"/>
          <w:szCs w:val="20"/>
        </w:rPr>
        <w:t>276</w:t>
      </w:r>
      <w:r w:rsidR="00B135A0" w:rsidRPr="00374D3D">
        <w:rPr>
          <w:rStyle w:val="doccaption"/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> </w:t>
      </w:r>
      <w:r w:rsidR="00B135A0" w:rsidRPr="00374D3D">
        <w:rPr>
          <w:rStyle w:val="doccaption"/>
          <w:color w:val="000000" w:themeColor="text1"/>
          <w:sz w:val="20"/>
          <w:szCs w:val="20"/>
          <w:shd w:val="clear" w:color="auto" w:fill="FFFFFF"/>
        </w:rPr>
        <w:t>«Об утверждении Порядка сбора твердых коммунальных отходов (в том числе</w:t>
      </w:r>
      <w:proofErr w:type="gramEnd"/>
      <w:r w:rsidR="00B135A0" w:rsidRPr="00374D3D">
        <w:rPr>
          <w:rStyle w:val="doccaption"/>
          <w:color w:val="000000" w:themeColor="text1"/>
          <w:sz w:val="20"/>
          <w:szCs w:val="20"/>
          <w:shd w:val="clear" w:color="auto" w:fill="FFFFFF"/>
        </w:rPr>
        <w:t xml:space="preserve"> их раздельного сбора) на территории Ростовской области»</w:t>
      </w:r>
      <w:r w:rsidR="00011E1E" w:rsidRPr="00374D3D">
        <w:rPr>
          <w:color w:val="000000" w:themeColor="text1"/>
          <w:sz w:val="20"/>
          <w:szCs w:val="20"/>
        </w:rPr>
        <w:t>.</w:t>
      </w:r>
    </w:p>
    <w:p w:rsidR="00573C8B" w:rsidRPr="00374D3D" w:rsidRDefault="00C43256" w:rsidP="00E3147B">
      <w:pPr>
        <w:pStyle w:val="22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011E1E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7</w:t>
      </w:r>
      <w:r w:rsidR="00011E1E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 xml:space="preserve">1. </w:t>
      </w:r>
      <w:proofErr w:type="gramStart"/>
      <w:r w:rsidRPr="00374D3D">
        <w:rPr>
          <w:color w:val="000000" w:themeColor="text1"/>
          <w:sz w:val="20"/>
          <w:szCs w:val="20"/>
        </w:rPr>
        <w:t>К</w:t>
      </w:r>
      <w:r w:rsidR="00573C8B" w:rsidRPr="00374D3D">
        <w:rPr>
          <w:color w:val="000000" w:themeColor="text1"/>
          <w:sz w:val="20"/>
          <w:szCs w:val="20"/>
        </w:rPr>
        <w:t xml:space="preserve"> осуществлению уборки</w:t>
      </w:r>
      <w:r w:rsidRPr="00374D3D">
        <w:rPr>
          <w:color w:val="000000" w:themeColor="text1"/>
          <w:sz w:val="20"/>
          <w:szCs w:val="20"/>
        </w:rPr>
        <w:t xml:space="preserve"> привлекаются физические, юридические</w:t>
      </w:r>
      <w:r w:rsidR="00573C8B" w:rsidRPr="00374D3D">
        <w:rPr>
          <w:color w:val="000000" w:themeColor="text1"/>
          <w:sz w:val="20"/>
          <w:szCs w:val="20"/>
        </w:rPr>
        <w:t xml:space="preserve"> лиц</w:t>
      </w:r>
      <w:r w:rsidRPr="00374D3D">
        <w:rPr>
          <w:color w:val="000000" w:themeColor="text1"/>
          <w:sz w:val="20"/>
          <w:szCs w:val="20"/>
        </w:rPr>
        <w:t>а, индивидуальные</w:t>
      </w:r>
      <w:r w:rsidR="00573C8B" w:rsidRPr="00374D3D">
        <w:rPr>
          <w:color w:val="000000" w:themeColor="text1"/>
          <w:sz w:val="20"/>
          <w:szCs w:val="20"/>
        </w:rPr>
        <w:t xml:space="preserve"> предпринимател</w:t>
      </w:r>
      <w:r w:rsidRPr="00374D3D">
        <w:rPr>
          <w:color w:val="000000" w:themeColor="text1"/>
          <w:sz w:val="20"/>
          <w:szCs w:val="20"/>
        </w:rPr>
        <w:t>и, являющие</w:t>
      </w:r>
      <w:r w:rsidR="00573C8B" w:rsidRPr="00374D3D">
        <w:rPr>
          <w:color w:val="000000" w:themeColor="text1"/>
          <w:sz w:val="20"/>
          <w:szCs w:val="20"/>
        </w:rPr>
        <w:t>ся собственниками</w:t>
      </w:r>
      <w:r w:rsidR="007448CE" w:rsidRPr="00374D3D">
        <w:rPr>
          <w:color w:val="000000" w:themeColor="text1"/>
          <w:sz w:val="20"/>
          <w:szCs w:val="20"/>
        </w:rPr>
        <w:t xml:space="preserve"> (арендаторами) зданий (помещений в них) и</w:t>
      </w:r>
      <w:r w:rsidR="00573C8B" w:rsidRPr="00374D3D">
        <w:rPr>
          <w:color w:val="000000" w:themeColor="text1"/>
          <w:sz w:val="20"/>
          <w:szCs w:val="20"/>
        </w:rPr>
        <w:t xml:space="preserve">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</w:t>
      </w:r>
      <w:proofErr w:type="gramEnd"/>
      <w:r w:rsidR="00573C8B" w:rsidRPr="00374D3D">
        <w:rPr>
          <w:color w:val="000000" w:themeColor="text1"/>
          <w:sz w:val="20"/>
          <w:szCs w:val="20"/>
        </w:rPr>
        <w:t>.</w:t>
      </w:r>
    </w:p>
    <w:p w:rsidR="00573C8B" w:rsidRPr="00374D3D" w:rsidRDefault="00C43256" w:rsidP="00E3147B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011E1E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7.2</w:t>
      </w:r>
      <w:r w:rsidR="00011E1E" w:rsidRPr="00374D3D">
        <w:rPr>
          <w:color w:val="000000" w:themeColor="text1"/>
          <w:sz w:val="20"/>
          <w:szCs w:val="20"/>
        </w:rPr>
        <w:t xml:space="preserve">. </w:t>
      </w:r>
      <w:r w:rsidR="00573C8B" w:rsidRPr="00374D3D">
        <w:rPr>
          <w:color w:val="000000" w:themeColor="text1"/>
          <w:sz w:val="20"/>
          <w:szCs w:val="20"/>
        </w:rPr>
        <w:t xml:space="preserve">Для предотвращения засорения улиц, площадей, скверов и других общественных мест ТКО </w:t>
      </w:r>
      <w:r w:rsidRPr="00374D3D">
        <w:rPr>
          <w:color w:val="000000" w:themeColor="text1"/>
          <w:sz w:val="20"/>
          <w:szCs w:val="20"/>
        </w:rPr>
        <w:t>устанавливаются</w:t>
      </w:r>
      <w:r w:rsidR="00573C8B" w:rsidRPr="00374D3D">
        <w:rPr>
          <w:color w:val="000000" w:themeColor="text1"/>
          <w:sz w:val="20"/>
          <w:szCs w:val="20"/>
        </w:rPr>
        <w:t xml:space="preserve"> специально предназначенные для временного складирования отходов емкости малого размера (урны, баки).</w:t>
      </w:r>
    </w:p>
    <w:p w:rsidR="00573C8B" w:rsidRPr="00374D3D" w:rsidRDefault="00C43256" w:rsidP="00E3147B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011E1E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7.3</w:t>
      </w:r>
      <w:r w:rsidR="00011E1E" w:rsidRPr="00374D3D">
        <w:rPr>
          <w:color w:val="000000" w:themeColor="text1"/>
          <w:sz w:val="20"/>
          <w:szCs w:val="20"/>
        </w:rPr>
        <w:t xml:space="preserve">. </w:t>
      </w:r>
      <w:r w:rsidR="00573C8B" w:rsidRPr="00374D3D">
        <w:rPr>
          <w:color w:val="000000" w:themeColor="text1"/>
          <w:sz w:val="20"/>
          <w:szCs w:val="20"/>
        </w:rPr>
        <w:t>Установку емкостей для временного складирования ТКО и их очистку осуществля</w:t>
      </w:r>
      <w:r w:rsidRPr="00374D3D">
        <w:rPr>
          <w:color w:val="000000" w:themeColor="text1"/>
          <w:sz w:val="20"/>
          <w:szCs w:val="20"/>
        </w:rPr>
        <w:t>е</w:t>
      </w:r>
      <w:r w:rsidR="00573C8B" w:rsidRPr="00374D3D">
        <w:rPr>
          <w:color w:val="000000" w:themeColor="text1"/>
          <w:sz w:val="20"/>
          <w:szCs w:val="20"/>
        </w:rPr>
        <w:t>т</w:t>
      </w:r>
      <w:r w:rsidRPr="00374D3D">
        <w:rPr>
          <w:color w:val="000000" w:themeColor="text1"/>
          <w:sz w:val="20"/>
          <w:szCs w:val="20"/>
        </w:rPr>
        <w:t>ся</w:t>
      </w:r>
      <w:r w:rsidR="00573C8B" w:rsidRPr="00374D3D">
        <w:rPr>
          <w:color w:val="000000" w:themeColor="text1"/>
          <w:sz w:val="20"/>
          <w:szCs w:val="20"/>
        </w:rPr>
        <w:t xml:space="preserve"> лицам, ответственным за уборку соответствующих территорий.</w:t>
      </w:r>
    </w:p>
    <w:p w:rsidR="000E7D04" w:rsidRPr="00374D3D" w:rsidRDefault="00C43256" w:rsidP="00E3147B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11</w:t>
      </w:r>
      <w:r w:rsidR="000E7D04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7</w:t>
      </w:r>
      <w:r w:rsidR="000E7D04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4</w:t>
      </w:r>
      <w:r w:rsidR="000E7D04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 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</w:t>
      </w:r>
    </w:p>
    <w:p w:rsidR="000E7D04" w:rsidRPr="00374D3D" w:rsidRDefault="000E7D04" w:rsidP="00E3147B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1</w:t>
      </w:r>
      <w:r w:rsidR="00C43256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1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</w:t>
      </w:r>
      <w:r w:rsidR="00C43256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7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</w:t>
      </w:r>
      <w:r w:rsidR="00C43256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5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 В случае</w:t>
      </w: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,</w:t>
      </w:r>
      <w:proofErr w:type="gramEnd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если в схеме обращения с отходами отсутствует информация о местах сбора и накопления ТКО,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ТКО.</w:t>
      </w:r>
    </w:p>
    <w:p w:rsidR="000E7D04" w:rsidRPr="00374D3D" w:rsidRDefault="00C43256" w:rsidP="00E3147B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11</w:t>
      </w:r>
      <w:r w:rsidR="000E7D04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7.6</w:t>
      </w:r>
      <w:r w:rsidR="000E7D04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способами:</w:t>
      </w:r>
    </w:p>
    <w:p w:rsidR="000E7D04" w:rsidRPr="00374D3D" w:rsidRDefault="000E7D04" w:rsidP="00E3147B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lastRenderedPageBreak/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0E7D04" w:rsidRPr="00374D3D" w:rsidRDefault="000E7D04" w:rsidP="00E3147B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- в контейнеры, бункеры, расположенные на контейнерных площадках;</w:t>
      </w:r>
    </w:p>
    <w:p w:rsidR="000E7D04" w:rsidRPr="00374D3D" w:rsidRDefault="000E7D04" w:rsidP="00E3147B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- в пакеты или другие емкости, предоставленные региональным оператором.</w:t>
      </w:r>
    </w:p>
    <w:p w:rsidR="000E7D04" w:rsidRPr="00374D3D" w:rsidRDefault="00C43256" w:rsidP="00E3147B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11</w:t>
      </w:r>
      <w:r w:rsidR="000E7D04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7</w:t>
      </w:r>
      <w:r w:rsidR="000E7D04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7</w:t>
      </w:r>
      <w:r w:rsidR="000E7D04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 Сбор и вывоз крупногабаритных отходов осуществляется в соответствии с Правилами</w:t>
      </w:r>
      <w:r w:rsidR="004E33B6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и</w:t>
      </w:r>
      <w:r w:rsidR="004E33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ПП РО от 12.04.2017 № 276  «Об утверждении Порядка сбора твердых коммунальных отходов (в том числе их раздельного сбора) на территории Ростовской области».</w:t>
      </w:r>
    </w:p>
    <w:p w:rsidR="000E7D04" w:rsidRPr="00374D3D" w:rsidRDefault="000E7D04" w:rsidP="00E3147B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1</w:t>
      </w:r>
      <w:r w:rsidR="00C43256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1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</w:t>
      </w:r>
      <w:r w:rsidR="00C43256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7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.</w:t>
      </w:r>
      <w:r w:rsidR="00C43256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8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. </w:t>
      </w: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В контейнерах и бункерах запрещается складировать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лицам, осуществляющим погрузку (разгрузку) контейнеров и бункеров, повредить контейнеры, бункеры, мусоровозы или нарушить режим работы объектов по обработке, обезвреживанию и захоронению твердых коммунальных</w:t>
      </w:r>
      <w:proofErr w:type="gramEnd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отходов.</w:t>
      </w:r>
    </w:p>
    <w:p w:rsidR="00573C8B" w:rsidRPr="00374D3D" w:rsidRDefault="00C43256" w:rsidP="00E3147B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011E1E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7</w:t>
      </w:r>
      <w:r w:rsidR="000E7D04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9</w:t>
      </w:r>
      <w:r w:rsidR="00011E1E" w:rsidRPr="00374D3D">
        <w:rPr>
          <w:color w:val="000000" w:themeColor="text1"/>
          <w:sz w:val="20"/>
          <w:szCs w:val="20"/>
        </w:rPr>
        <w:t xml:space="preserve">. </w:t>
      </w:r>
      <w:r w:rsidR="00573C8B" w:rsidRPr="00374D3D">
        <w:rPr>
          <w:color w:val="000000" w:themeColor="text1"/>
          <w:sz w:val="20"/>
          <w:szCs w:val="20"/>
        </w:rPr>
        <w:t xml:space="preserve">Удаление с контейнерной площадки и прилегающей к ней территории </w:t>
      </w:r>
      <w:r w:rsidR="000E7D04" w:rsidRPr="00374D3D">
        <w:rPr>
          <w:color w:val="000000" w:themeColor="text1"/>
          <w:sz w:val="20"/>
          <w:szCs w:val="20"/>
        </w:rPr>
        <w:t>ТКО</w:t>
      </w:r>
      <w:r w:rsidR="00573C8B" w:rsidRPr="00374D3D">
        <w:rPr>
          <w:color w:val="000000" w:themeColor="text1"/>
          <w:sz w:val="20"/>
          <w:szCs w:val="20"/>
        </w:rPr>
        <w:t xml:space="preserve">, высыпавшихся при выгрузке из контейнеров в </w:t>
      </w:r>
      <w:proofErr w:type="spellStart"/>
      <w:r w:rsidR="00573C8B" w:rsidRPr="00374D3D">
        <w:rPr>
          <w:color w:val="000000" w:themeColor="text1"/>
          <w:sz w:val="20"/>
          <w:szCs w:val="20"/>
        </w:rPr>
        <w:t>мусоровозный</w:t>
      </w:r>
      <w:proofErr w:type="spellEnd"/>
      <w:r w:rsidR="00573C8B" w:rsidRPr="00374D3D">
        <w:rPr>
          <w:color w:val="000000" w:themeColor="text1"/>
          <w:sz w:val="20"/>
          <w:szCs w:val="20"/>
        </w:rPr>
        <w:t xml:space="preserve"> транспорт, </w:t>
      </w:r>
      <w:r w:rsidRPr="00374D3D">
        <w:rPr>
          <w:color w:val="000000" w:themeColor="text1"/>
          <w:sz w:val="20"/>
          <w:szCs w:val="20"/>
        </w:rPr>
        <w:t>производится</w:t>
      </w:r>
      <w:r w:rsidR="00573C8B" w:rsidRPr="00374D3D">
        <w:rPr>
          <w:color w:val="000000" w:themeColor="text1"/>
          <w:sz w:val="20"/>
          <w:szCs w:val="20"/>
        </w:rPr>
        <w:t xml:space="preserve"> работникам организации, осуществляющей транспортирование отходов.</w:t>
      </w:r>
    </w:p>
    <w:p w:rsidR="00573C8B" w:rsidRPr="00374D3D" w:rsidRDefault="00403F88" w:rsidP="00E3147B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011E1E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7</w:t>
      </w:r>
      <w:r w:rsidR="000E7D04" w:rsidRPr="00374D3D">
        <w:rPr>
          <w:color w:val="000000" w:themeColor="text1"/>
          <w:sz w:val="20"/>
          <w:szCs w:val="20"/>
        </w:rPr>
        <w:t>.1</w:t>
      </w:r>
      <w:r w:rsidRPr="00374D3D">
        <w:rPr>
          <w:color w:val="000000" w:themeColor="text1"/>
          <w:sz w:val="20"/>
          <w:szCs w:val="20"/>
        </w:rPr>
        <w:t>0</w:t>
      </w:r>
      <w:r w:rsidR="00011E1E" w:rsidRPr="00374D3D">
        <w:rPr>
          <w:color w:val="000000" w:themeColor="text1"/>
          <w:sz w:val="20"/>
          <w:szCs w:val="20"/>
        </w:rPr>
        <w:t xml:space="preserve">. </w:t>
      </w:r>
      <w:r w:rsidR="00573C8B" w:rsidRPr="00374D3D">
        <w:rPr>
          <w:color w:val="000000" w:themeColor="text1"/>
          <w:sz w:val="20"/>
          <w:szCs w:val="20"/>
        </w:rPr>
        <w:t xml:space="preserve">Транспортирование ТКО </w:t>
      </w:r>
      <w:r w:rsidRPr="00374D3D">
        <w:rPr>
          <w:color w:val="000000" w:themeColor="text1"/>
          <w:sz w:val="20"/>
          <w:szCs w:val="20"/>
        </w:rPr>
        <w:t>осуществляется</w:t>
      </w:r>
      <w:r w:rsidR="00573C8B" w:rsidRPr="00374D3D">
        <w:rPr>
          <w:color w:val="000000" w:themeColor="text1"/>
          <w:sz w:val="20"/>
          <w:szCs w:val="20"/>
        </w:rPr>
        <w:t xml:space="preserve">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573C8B" w:rsidRPr="00374D3D" w:rsidRDefault="00403F88" w:rsidP="00E3147B">
      <w:pPr>
        <w:pStyle w:val="22"/>
        <w:shd w:val="clear" w:color="auto" w:fill="auto"/>
        <w:tabs>
          <w:tab w:val="left" w:pos="1585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D76D2D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7.11</w:t>
      </w:r>
      <w:r w:rsidR="00D76D2D" w:rsidRPr="00374D3D">
        <w:rPr>
          <w:color w:val="000000" w:themeColor="text1"/>
          <w:sz w:val="20"/>
          <w:szCs w:val="20"/>
        </w:rPr>
        <w:t xml:space="preserve">. </w:t>
      </w:r>
      <w:r w:rsidR="00573C8B" w:rsidRPr="00374D3D">
        <w:rPr>
          <w:color w:val="000000" w:themeColor="text1"/>
          <w:sz w:val="20"/>
          <w:szCs w:val="20"/>
        </w:rPr>
        <w:t>При уборке в ночное время принима</w:t>
      </w:r>
      <w:r w:rsidRPr="00374D3D">
        <w:rPr>
          <w:color w:val="000000" w:themeColor="text1"/>
          <w:sz w:val="20"/>
          <w:szCs w:val="20"/>
        </w:rPr>
        <w:t>ются</w:t>
      </w:r>
      <w:r w:rsidR="00573C8B" w:rsidRPr="00374D3D">
        <w:rPr>
          <w:color w:val="000000" w:themeColor="text1"/>
          <w:sz w:val="20"/>
          <w:szCs w:val="20"/>
        </w:rPr>
        <w:t xml:space="preserve"> меры, предупреждающие шум.</w:t>
      </w:r>
    </w:p>
    <w:p w:rsidR="00573C8B" w:rsidRPr="00374D3D" w:rsidRDefault="00403F88" w:rsidP="00E3147B">
      <w:pPr>
        <w:pStyle w:val="22"/>
        <w:shd w:val="clear" w:color="auto" w:fill="auto"/>
        <w:tabs>
          <w:tab w:val="left" w:pos="172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D76D2D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7</w:t>
      </w:r>
      <w:r w:rsidR="000E7D04" w:rsidRPr="00374D3D">
        <w:rPr>
          <w:color w:val="000000" w:themeColor="text1"/>
          <w:sz w:val="20"/>
          <w:szCs w:val="20"/>
        </w:rPr>
        <w:t>.1</w:t>
      </w:r>
      <w:r w:rsidRPr="00374D3D">
        <w:rPr>
          <w:color w:val="000000" w:themeColor="text1"/>
          <w:sz w:val="20"/>
          <w:szCs w:val="20"/>
        </w:rPr>
        <w:t>2</w:t>
      </w:r>
      <w:r w:rsidR="00D76D2D" w:rsidRPr="00374D3D">
        <w:rPr>
          <w:color w:val="000000" w:themeColor="text1"/>
          <w:sz w:val="20"/>
          <w:szCs w:val="20"/>
        </w:rPr>
        <w:t xml:space="preserve">. </w:t>
      </w:r>
      <w:r w:rsidR="000E7D04" w:rsidRPr="00374D3D">
        <w:rPr>
          <w:color w:val="000000" w:themeColor="text1"/>
          <w:sz w:val="20"/>
          <w:szCs w:val="20"/>
        </w:rPr>
        <w:t>Запрещается</w:t>
      </w:r>
      <w:r w:rsidR="00573C8B" w:rsidRPr="00374D3D">
        <w:rPr>
          <w:color w:val="000000" w:themeColor="text1"/>
          <w:sz w:val="20"/>
          <w:szCs w:val="20"/>
        </w:rPr>
        <w:t xml:space="preserve"> устан</w:t>
      </w:r>
      <w:r w:rsidR="000E7D04" w:rsidRPr="00374D3D">
        <w:rPr>
          <w:color w:val="000000" w:themeColor="text1"/>
          <w:sz w:val="20"/>
          <w:szCs w:val="20"/>
        </w:rPr>
        <w:t xml:space="preserve">авливать </w:t>
      </w:r>
      <w:r w:rsidR="00573C8B" w:rsidRPr="00374D3D">
        <w:rPr>
          <w:color w:val="000000" w:themeColor="text1"/>
          <w:sz w:val="20"/>
          <w:szCs w:val="20"/>
        </w:rPr>
        <w:t>устройств</w:t>
      </w:r>
      <w:r w:rsidR="000E7D04" w:rsidRPr="00374D3D">
        <w:rPr>
          <w:color w:val="000000" w:themeColor="text1"/>
          <w:sz w:val="20"/>
          <w:szCs w:val="20"/>
        </w:rPr>
        <w:t>а</w:t>
      </w:r>
      <w:r w:rsidR="00573C8B" w:rsidRPr="00374D3D">
        <w:rPr>
          <w:color w:val="000000" w:themeColor="text1"/>
          <w:sz w:val="20"/>
          <w:szCs w:val="20"/>
        </w:rPr>
        <w:t xml:space="preserve"> наливных помоек, разлив помоев и нечистот за территорией домов и улиц, вынос отходов на уличные проезды.</w:t>
      </w:r>
    </w:p>
    <w:p w:rsidR="002F29DA" w:rsidRPr="00374D3D" w:rsidRDefault="00157B60" w:rsidP="00157B60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ab/>
      </w:r>
      <w:r w:rsidRPr="00374D3D">
        <w:rPr>
          <w:color w:val="000000" w:themeColor="text1"/>
          <w:sz w:val="20"/>
          <w:szCs w:val="20"/>
        </w:rPr>
        <w:tab/>
      </w:r>
      <w:r w:rsidRPr="00374D3D">
        <w:rPr>
          <w:color w:val="000000" w:themeColor="text1"/>
          <w:sz w:val="20"/>
          <w:szCs w:val="20"/>
        </w:rPr>
        <w:tab/>
      </w:r>
      <w:r w:rsidR="00403F88" w:rsidRPr="00374D3D">
        <w:rPr>
          <w:color w:val="000000" w:themeColor="text1"/>
          <w:sz w:val="20"/>
          <w:szCs w:val="20"/>
        </w:rPr>
        <w:t>11</w:t>
      </w:r>
      <w:r w:rsidR="002F29DA" w:rsidRPr="00374D3D">
        <w:rPr>
          <w:color w:val="000000" w:themeColor="text1"/>
          <w:sz w:val="20"/>
          <w:szCs w:val="20"/>
        </w:rPr>
        <w:t>.</w:t>
      </w:r>
      <w:r w:rsidR="00403F88" w:rsidRPr="00374D3D">
        <w:rPr>
          <w:color w:val="000000" w:themeColor="text1"/>
          <w:sz w:val="20"/>
          <w:szCs w:val="20"/>
        </w:rPr>
        <w:t>8</w:t>
      </w:r>
      <w:r w:rsidR="002F29DA" w:rsidRPr="00374D3D">
        <w:rPr>
          <w:color w:val="000000" w:themeColor="text1"/>
          <w:sz w:val="20"/>
          <w:szCs w:val="20"/>
        </w:rPr>
        <w:t xml:space="preserve">. </w:t>
      </w:r>
      <w:r w:rsidR="00190DF2" w:rsidRPr="00374D3D">
        <w:rPr>
          <w:color w:val="000000" w:themeColor="text1"/>
          <w:sz w:val="20"/>
          <w:szCs w:val="20"/>
        </w:rPr>
        <w:t>Размещение транспортных средств на внутриквартальных и придомовых территориях не должно создавать препятствий для прохода людей, а также для работы и движения уборочной и специализированной техники.</w:t>
      </w:r>
    </w:p>
    <w:p w:rsidR="00885DF7" w:rsidRPr="00374D3D" w:rsidRDefault="00403F88" w:rsidP="00157B60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FD4415" w:rsidRPr="00374D3D">
        <w:rPr>
          <w:color w:val="000000" w:themeColor="text1"/>
          <w:sz w:val="20"/>
          <w:szCs w:val="20"/>
        </w:rPr>
        <w:t>.</w:t>
      </w:r>
      <w:r w:rsidRPr="00374D3D">
        <w:rPr>
          <w:color w:val="000000" w:themeColor="text1"/>
          <w:sz w:val="20"/>
          <w:szCs w:val="20"/>
        </w:rPr>
        <w:t>9</w:t>
      </w:r>
      <w:r w:rsidR="00FD4415" w:rsidRPr="00374D3D">
        <w:rPr>
          <w:color w:val="000000" w:themeColor="text1"/>
          <w:sz w:val="20"/>
          <w:szCs w:val="20"/>
        </w:rPr>
        <w:t>.</w:t>
      </w:r>
      <w:r w:rsidR="00190DF2" w:rsidRPr="00374D3D">
        <w:rPr>
          <w:color w:val="000000" w:themeColor="text1"/>
          <w:sz w:val="20"/>
          <w:szCs w:val="20"/>
        </w:rPr>
        <w:t xml:space="preserve"> Содержание придомовых территорий осуществляется в соответствии с требованиями действующего законодательства и настоящими Правилами.</w:t>
      </w:r>
    </w:p>
    <w:p w:rsidR="00573C8B" w:rsidRPr="00374D3D" w:rsidRDefault="006415EB" w:rsidP="00157B60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11</w:t>
      </w:r>
      <w:r w:rsidR="00D76D2D" w:rsidRPr="00374D3D">
        <w:rPr>
          <w:color w:val="000000" w:themeColor="text1"/>
          <w:sz w:val="20"/>
          <w:szCs w:val="20"/>
        </w:rPr>
        <w:t>.</w:t>
      </w:r>
      <w:r w:rsidR="00FD4415" w:rsidRPr="00374D3D">
        <w:rPr>
          <w:color w:val="000000" w:themeColor="text1"/>
          <w:sz w:val="20"/>
          <w:szCs w:val="20"/>
        </w:rPr>
        <w:t>1</w:t>
      </w:r>
      <w:r w:rsidR="00403F88" w:rsidRPr="00374D3D">
        <w:rPr>
          <w:color w:val="000000" w:themeColor="text1"/>
          <w:sz w:val="20"/>
          <w:szCs w:val="20"/>
        </w:rPr>
        <w:t>0</w:t>
      </w:r>
      <w:r w:rsidR="00D76D2D" w:rsidRPr="00374D3D">
        <w:rPr>
          <w:color w:val="000000" w:themeColor="text1"/>
          <w:sz w:val="20"/>
          <w:szCs w:val="20"/>
        </w:rPr>
        <w:t xml:space="preserve">. </w:t>
      </w:r>
      <w:r w:rsidR="00403F88" w:rsidRPr="00374D3D">
        <w:rPr>
          <w:color w:val="000000" w:themeColor="text1"/>
          <w:sz w:val="20"/>
          <w:szCs w:val="20"/>
        </w:rPr>
        <w:t>Администрация Тарасовского сельского поселения може</w:t>
      </w:r>
      <w:r w:rsidR="00573C8B" w:rsidRPr="00374D3D">
        <w:rPr>
          <w:color w:val="000000" w:themeColor="text1"/>
          <w:sz w:val="20"/>
          <w:szCs w:val="20"/>
        </w:rPr>
        <w:t xml:space="preserve">т на добровольной основе привлекать граждан для выполнения работ по уборке, благоустройству и озеленению территории </w:t>
      </w:r>
      <w:r w:rsidR="00403F88" w:rsidRPr="00374D3D">
        <w:rPr>
          <w:color w:val="000000" w:themeColor="text1"/>
          <w:sz w:val="20"/>
          <w:szCs w:val="20"/>
        </w:rPr>
        <w:t>поселения</w:t>
      </w:r>
      <w:r w:rsidR="00573C8B" w:rsidRPr="00374D3D">
        <w:rPr>
          <w:color w:val="000000" w:themeColor="text1"/>
          <w:sz w:val="20"/>
          <w:szCs w:val="20"/>
        </w:rPr>
        <w:t>.</w:t>
      </w:r>
    </w:p>
    <w:p w:rsidR="00680A7A" w:rsidRPr="00374D3D" w:rsidRDefault="00157B60" w:rsidP="00157B60">
      <w:pPr>
        <w:pStyle w:val="22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ab/>
      </w:r>
      <w:r w:rsidR="006415EB" w:rsidRPr="00374D3D">
        <w:rPr>
          <w:color w:val="000000" w:themeColor="text1"/>
          <w:sz w:val="20"/>
          <w:szCs w:val="20"/>
        </w:rPr>
        <w:t>11</w:t>
      </w:r>
      <w:r w:rsidR="00403F88" w:rsidRPr="00374D3D">
        <w:rPr>
          <w:color w:val="000000" w:themeColor="text1"/>
          <w:sz w:val="20"/>
          <w:szCs w:val="20"/>
        </w:rPr>
        <w:t>.11</w:t>
      </w:r>
      <w:r w:rsidR="00680A7A" w:rsidRPr="00374D3D">
        <w:rPr>
          <w:color w:val="000000" w:themeColor="text1"/>
          <w:sz w:val="20"/>
          <w:szCs w:val="20"/>
        </w:rPr>
        <w:t xml:space="preserve">. </w:t>
      </w:r>
      <w:r w:rsidR="00BC06A1" w:rsidRPr="00374D3D">
        <w:rPr>
          <w:color w:val="000000" w:themeColor="text1"/>
          <w:sz w:val="20"/>
          <w:szCs w:val="20"/>
        </w:rPr>
        <w:t xml:space="preserve"> На территории </w:t>
      </w:r>
      <w:r w:rsidR="00403F88" w:rsidRPr="00374D3D">
        <w:rPr>
          <w:color w:val="000000" w:themeColor="text1"/>
          <w:sz w:val="20"/>
          <w:szCs w:val="20"/>
        </w:rPr>
        <w:t>поселения</w:t>
      </w:r>
      <w:r w:rsidR="00680A7A" w:rsidRPr="00374D3D">
        <w:rPr>
          <w:color w:val="000000" w:themeColor="text1"/>
          <w:sz w:val="20"/>
          <w:szCs w:val="20"/>
        </w:rPr>
        <w:t xml:space="preserve"> запрещается: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вывозить и выгружать все виды отходов в не отведенные для этой цели места, закапывать отходы в землю;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выбрасывать мусор из автомобилей;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выбрасывать и сметать мусор на проезжую часть улиц, в ливнеприемники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выбрасывать мусор с крыш, из окон, балконов (лоджий) зданий;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установка в качестве уличного коммунально-бытового оборудования приспособленной тары (коробки, ящики, ведра и т.п.);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складирование скола асфальта (фала) и грунта на озелененных территориях, в том числе на газонной части тротуаров, дворовых и внутриквартальных территорий</w:t>
      </w:r>
      <w:r w:rsidR="00B019AC" w:rsidRPr="00374D3D">
        <w:rPr>
          <w:color w:val="000000" w:themeColor="text1"/>
          <w:sz w:val="20"/>
          <w:szCs w:val="20"/>
        </w:rPr>
        <w:t>, а также на придомовых территориях индивидуальных и многоквартирных домов</w:t>
      </w:r>
      <w:r w:rsidRPr="00374D3D">
        <w:rPr>
          <w:color w:val="000000" w:themeColor="text1"/>
          <w:sz w:val="20"/>
          <w:szCs w:val="20"/>
        </w:rPr>
        <w:t>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временное складирование</w:t>
      </w:r>
      <w:r w:rsidR="00B019AC" w:rsidRPr="00374D3D">
        <w:rPr>
          <w:color w:val="000000" w:themeColor="text1"/>
          <w:sz w:val="20"/>
          <w:szCs w:val="20"/>
        </w:rPr>
        <w:t xml:space="preserve"> (более 3 суток)</w:t>
      </w:r>
      <w:r w:rsidRPr="00374D3D">
        <w:rPr>
          <w:color w:val="000000" w:themeColor="text1"/>
          <w:sz w:val="20"/>
          <w:szCs w:val="20"/>
        </w:rPr>
        <w:t xml:space="preserve"> органических остатков после сноса и обрезки деревьев на проезжей части улиц и тротуарах, препятствующее движению транспорта и пешеходов</w:t>
      </w:r>
      <w:r w:rsidR="00B019AC" w:rsidRPr="00374D3D">
        <w:rPr>
          <w:color w:val="000000" w:themeColor="text1"/>
          <w:sz w:val="20"/>
          <w:szCs w:val="20"/>
        </w:rPr>
        <w:t>, а также на придомовых территориях индивидуальных и многоквартирных домов</w:t>
      </w:r>
      <w:r w:rsidRPr="00374D3D">
        <w:rPr>
          <w:color w:val="000000" w:themeColor="text1"/>
          <w:sz w:val="20"/>
          <w:szCs w:val="20"/>
        </w:rPr>
        <w:t>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складировать строительные материалы на территориях общего пользования</w:t>
      </w:r>
      <w:r w:rsidR="00B019AC" w:rsidRPr="00374D3D">
        <w:rPr>
          <w:color w:val="000000" w:themeColor="text1"/>
          <w:sz w:val="20"/>
          <w:szCs w:val="20"/>
        </w:rPr>
        <w:t xml:space="preserve"> (в том числе на придомовых территориях индивидуальных и многоквартирных домов) без согласования с Администрацией Тарасовского сельского поселения</w:t>
      </w:r>
      <w:r w:rsidRPr="00374D3D">
        <w:rPr>
          <w:color w:val="000000" w:themeColor="text1"/>
          <w:sz w:val="20"/>
          <w:szCs w:val="20"/>
        </w:rPr>
        <w:t>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мыть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размещать объекты торговли, временные и сезонные сооружения на проезжей части дорог;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- размещать объекты торговли, временные и сезонные сооружения (кроме предназначенных для обеспечения </w:t>
      </w:r>
      <w:r w:rsidRPr="00374D3D">
        <w:rPr>
          <w:color w:val="000000" w:themeColor="text1"/>
          <w:sz w:val="20"/>
          <w:szCs w:val="20"/>
        </w:rPr>
        <w:lastRenderedPageBreak/>
        <w:t>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складировать около торговых точек тару, запасы товаров, производить торговлю без специального оборудования;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оставлять на улицах тару и остатки некондиционного или нереализованного товара от нестационарных торговых точек;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купать собак и других животных в местах массового купания людей;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выжигать сухую растительность;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обустраивать выгребные ямы на объектах общего пользования;</w:t>
      </w:r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374D3D">
        <w:rPr>
          <w:color w:val="000000" w:themeColor="text1"/>
          <w:sz w:val="20"/>
          <w:szCs w:val="20"/>
        </w:rP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(граффити);</w:t>
      </w:r>
      <w:proofErr w:type="gramEnd"/>
    </w:p>
    <w:p w:rsidR="00680A7A" w:rsidRPr="00374D3D" w:rsidRDefault="00680A7A" w:rsidP="00680A7A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движение, остановка и стоянка автотранспортных средств на тротуарах, газонах, детских площадках и спортивных площадках;</w:t>
      </w:r>
    </w:p>
    <w:p w:rsidR="00157B60" w:rsidRPr="00374D3D" w:rsidRDefault="00680A7A" w:rsidP="00157B60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оставление транспортных средств без кузовных деталей и элементов ходовой части</w:t>
      </w:r>
      <w:r w:rsidR="00157B60" w:rsidRPr="00374D3D">
        <w:rPr>
          <w:color w:val="000000" w:themeColor="text1"/>
          <w:sz w:val="20"/>
          <w:szCs w:val="20"/>
        </w:rPr>
        <w:t xml:space="preserve">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157B60" w:rsidRPr="00374D3D" w:rsidRDefault="00157B60" w:rsidP="00157B60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 w:rsidR="00157B60" w:rsidRPr="00374D3D" w:rsidRDefault="00157B60" w:rsidP="00157B60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оставление автотранспорта на подъездных путях к контейнерной площадке или бункеру мусоропровода, создающее помехи движению специализированного мусоровозного транспорта;</w:t>
      </w:r>
    </w:p>
    <w:p w:rsidR="00157B60" w:rsidRPr="00374D3D" w:rsidRDefault="00157B60" w:rsidP="00157B60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157B60" w:rsidRPr="00374D3D" w:rsidRDefault="00157B60" w:rsidP="00157B60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подвоз груза волоком;</w:t>
      </w:r>
    </w:p>
    <w:p w:rsidR="00680A7A" w:rsidRPr="00374D3D" w:rsidRDefault="00157B60" w:rsidP="00157B60">
      <w:pPr>
        <w:pStyle w:val="22"/>
        <w:tabs>
          <w:tab w:val="left" w:pos="1724"/>
        </w:tabs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-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</w:t>
      </w:r>
    </w:p>
    <w:p w:rsidR="003701C6" w:rsidRPr="00374D3D" w:rsidRDefault="00D53A20" w:rsidP="00E3147B">
      <w:pPr>
        <w:pStyle w:val="ab"/>
        <w:numPr>
          <w:ilvl w:val="0"/>
          <w:numId w:val="5"/>
        </w:numPr>
        <w:spacing w:before="120" w:after="12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</w:t>
      </w:r>
      <w:r w:rsidR="0015249D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ОРЯДОК </w:t>
      </w:r>
      <w:proofErr w:type="gramStart"/>
      <w:r w:rsidR="0015249D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КОНТРОЛЯ ЗА</w:t>
      </w:r>
      <w:proofErr w:type="gramEnd"/>
      <w:r w:rsidR="0015249D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СОБЛЮДЕНИЕМ ПРАВИЛ БЛАГОУСТРОЙСТВА</w:t>
      </w:r>
    </w:p>
    <w:p w:rsidR="006415EB" w:rsidRPr="00374D3D" w:rsidRDefault="006415EB" w:rsidP="006415EB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    12.1. </w:t>
      </w:r>
      <w:r w:rsidR="00F15889" w:rsidRPr="00374D3D">
        <w:rPr>
          <w:color w:val="000000" w:themeColor="text1"/>
          <w:sz w:val="20"/>
          <w:szCs w:val="20"/>
        </w:rPr>
        <w:t xml:space="preserve">Настоящие Правила обязательны для исполнения органами местного самоуправления, а также </w:t>
      </w:r>
      <w:r w:rsidR="00D53A20" w:rsidRPr="00374D3D">
        <w:rPr>
          <w:color w:val="000000" w:themeColor="text1"/>
          <w:sz w:val="20"/>
          <w:szCs w:val="20"/>
        </w:rPr>
        <w:t>ф</w:t>
      </w:r>
      <w:r w:rsidR="00A311C8" w:rsidRPr="00374D3D">
        <w:rPr>
          <w:color w:val="000000" w:themeColor="text1"/>
          <w:sz w:val="20"/>
          <w:szCs w:val="20"/>
        </w:rPr>
        <w:t>изическими лицами</w:t>
      </w:r>
      <w:r w:rsidR="00F15889" w:rsidRPr="00374D3D">
        <w:rPr>
          <w:color w:val="000000" w:themeColor="text1"/>
          <w:sz w:val="20"/>
          <w:szCs w:val="20"/>
        </w:rPr>
        <w:t>, юридическими лицами, независимо от организационно-правовой формы и формы собственности, и индивидуальными предпринимателями.</w:t>
      </w:r>
    </w:p>
    <w:p w:rsidR="006415EB" w:rsidRPr="00374D3D" w:rsidRDefault="006415EB" w:rsidP="006415EB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    12.2. </w:t>
      </w:r>
      <w:r w:rsidR="00F15889" w:rsidRPr="00374D3D">
        <w:rPr>
          <w:color w:val="000000" w:themeColor="text1"/>
          <w:sz w:val="20"/>
          <w:szCs w:val="20"/>
        </w:rPr>
        <w:t xml:space="preserve">Физические лица, индивидуальные предприниматели, должностные и юридические лица несут ответственность за нарушение настоящих Правил в соответствии </w:t>
      </w:r>
      <w:r w:rsidR="00CD283F" w:rsidRPr="00374D3D">
        <w:rPr>
          <w:color w:val="000000" w:themeColor="text1"/>
          <w:sz w:val="20"/>
          <w:szCs w:val="20"/>
        </w:rPr>
        <w:t>с действующим законодательством.</w:t>
      </w:r>
    </w:p>
    <w:p w:rsidR="00F15889" w:rsidRPr="00374D3D" w:rsidRDefault="006415EB" w:rsidP="006415EB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    12.3. </w:t>
      </w:r>
      <w:r w:rsidR="00F15889" w:rsidRPr="00374D3D">
        <w:rPr>
          <w:color w:val="000000" w:themeColor="text1"/>
          <w:sz w:val="20"/>
          <w:szCs w:val="20"/>
        </w:rPr>
        <w:t>Применение мер административной ответственности не освобождает нарушител</w:t>
      </w:r>
      <w:r w:rsidR="006961C3" w:rsidRPr="00374D3D">
        <w:rPr>
          <w:color w:val="000000" w:themeColor="text1"/>
          <w:sz w:val="20"/>
          <w:szCs w:val="20"/>
        </w:rPr>
        <w:t>ей</w:t>
      </w:r>
      <w:r w:rsidR="00F15889" w:rsidRPr="00374D3D">
        <w:rPr>
          <w:color w:val="000000" w:themeColor="text1"/>
          <w:sz w:val="20"/>
          <w:szCs w:val="20"/>
        </w:rPr>
        <w:t xml:space="preserve"> от обязанности устранить последствия правонарушения и возместить причиненный им материальный ущерб в соответствии с действующим законодательством.</w:t>
      </w:r>
    </w:p>
    <w:p w:rsidR="00D73788" w:rsidRPr="00374D3D" w:rsidRDefault="001E17C4" w:rsidP="001E17C4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344"/>
        </w:tabs>
        <w:spacing w:before="120" w:after="120" w:line="240" w:lineRule="auto"/>
        <w:ind w:left="0"/>
        <w:rPr>
          <w:b w:val="0"/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 ПЕРЕЧЕНЬ СВОДОВ ПРАВИЛ И НАЦИОНАЛЬНЫХ СТАНДАРТОВ, ПРИМЕНЯЕМЫХ ПРИ ОСУЩЕСТВЛЕНИИ ДЕЯТЕЛЬНОСТИ ПО БЛАГОУСТРОЙСТВУ</w:t>
      </w:r>
      <w:r w:rsidR="0015249D" w:rsidRPr="00374D3D">
        <w:rPr>
          <w:b w:val="0"/>
          <w:color w:val="000000" w:themeColor="text1"/>
          <w:sz w:val="20"/>
          <w:szCs w:val="20"/>
        </w:rPr>
        <w:t>.</w:t>
      </w:r>
    </w:p>
    <w:p w:rsidR="00D73788" w:rsidRPr="00374D3D" w:rsidRDefault="00D73788" w:rsidP="008A3D12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При разработке</w:t>
      </w:r>
      <w:r w:rsidR="0017249E" w:rsidRPr="00374D3D">
        <w:rPr>
          <w:color w:val="000000" w:themeColor="text1"/>
          <w:sz w:val="20"/>
          <w:szCs w:val="20"/>
        </w:rPr>
        <w:t xml:space="preserve"> Правил благоустройства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="003D2DE1" w:rsidRPr="00374D3D">
        <w:rPr>
          <w:color w:val="000000" w:themeColor="text1"/>
          <w:sz w:val="20"/>
          <w:szCs w:val="20"/>
        </w:rPr>
        <w:t>территорий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="006415EB" w:rsidRPr="00374D3D">
        <w:rPr>
          <w:color w:val="000000" w:themeColor="text1"/>
          <w:sz w:val="20"/>
          <w:szCs w:val="20"/>
        </w:rPr>
        <w:t>поселения</w:t>
      </w:r>
      <w:r w:rsidR="0017249E" w:rsidRPr="00374D3D">
        <w:rPr>
          <w:color w:val="000000" w:themeColor="text1"/>
          <w:sz w:val="20"/>
          <w:szCs w:val="20"/>
        </w:rPr>
        <w:t>,</w:t>
      </w:r>
      <w:r w:rsidR="003D2DE1" w:rsidRPr="00374D3D">
        <w:rPr>
          <w:color w:val="000000" w:themeColor="text1"/>
          <w:sz w:val="20"/>
          <w:szCs w:val="20"/>
        </w:rPr>
        <w:t xml:space="preserve"> а также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="003D2DE1" w:rsidRPr="00374D3D">
        <w:rPr>
          <w:color w:val="000000" w:themeColor="text1"/>
          <w:sz w:val="20"/>
          <w:szCs w:val="20"/>
        </w:rPr>
        <w:t>к</w:t>
      </w:r>
      <w:r w:rsidRPr="00374D3D">
        <w:rPr>
          <w:color w:val="000000" w:themeColor="text1"/>
          <w:sz w:val="20"/>
          <w:szCs w:val="20"/>
        </w:rPr>
        <w:t xml:space="preserve">онцепций и проектов благоустройства, </w:t>
      </w:r>
      <w:r w:rsidR="00830870" w:rsidRPr="00374D3D">
        <w:rPr>
          <w:color w:val="000000" w:themeColor="text1"/>
          <w:sz w:val="20"/>
          <w:szCs w:val="20"/>
        </w:rPr>
        <w:t xml:space="preserve">в том числе </w:t>
      </w:r>
      <w:r w:rsidRPr="00374D3D">
        <w:rPr>
          <w:color w:val="000000" w:themeColor="text1"/>
          <w:sz w:val="20"/>
          <w:szCs w:val="20"/>
        </w:rPr>
        <w:t>при их реализации</w:t>
      </w:r>
      <w:r w:rsidR="00830870" w:rsidRPr="00374D3D">
        <w:rPr>
          <w:color w:val="000000" w:themeColor="text1"/>
          <w:sz w:val="20"/>
          <w:szCs w:val="20"/>
        </w:rPr>
        <w:t xml:space="preserve">, </w:t>
      </w:r>
      <w:r w:rsidR="0017249E" w:rsidRPr="00374D3D">
        <w:rPr>
          <w:color w:val="000000" w:themeColor="text1"/>
          <w:sz w:val="20"/>
          <w:szCs w:val="20"/>
        </w:rPr>
        <w:t>используются следующие</w:t>
      </w:r>
      <w:r w:rsidRPr="00374D3D">
        <w:rPr>
          <w:color w:val="000000" w:themeColor="text1"/>
          <w:sz w:val="20"/>
          <w:szCs w:val="20"/>
        </w:rPr>
        <w:t xml:space="preserve"> документы:</w:t>
      </w:r>
    </w:p>
    <w:p w:rsidR="00812F04" w:rsidRPr="00374D3D" w:rsidRDefault="00812F04" w:rsidP="00615E41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Градостроительный кодекс Р</w:t>
      </w:r>
      <w:r w:rsidR="00830870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оссийской Федерации.</w:t>
      </w:r>
    </w:p>
    <w:p w:rsidR="00812F04" w:rsidRPr="00374D3D" w:rsidRDefault="00812F04" w:rsidP="00615E41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Жилищный кодекс Р</w:t>
      </w:r>
      <w:r w:rsidR="00830870"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оссийской Федерации.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Нормативы градостроительного проектирования Ростовской области;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42.13330.2016 «Градостроительство. Планировка и застройка городских и сельских поселений»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2.07.01-89*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82.13330.2016 «Благоустройство территорий»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III-10-75</w:t>
      </w:r>
      <w:r w:rsidRPr="00374D3D">
        <w:rPr>
          <w:color w:val="000000" w:themeColor="text1"/>
          <w:sz w:val="20"/>
          <w:szCs w:val="20"/>
        </w:rPr>
        <w:t>;</w:t>
      </w:r>
    </w:p>
    <w:p w:rsidR="00C53EEC" w:rsidRPr="00374D3D" w:rsidRDefault="00C53EEC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bCs/>
          <w:color w:val="000000" w:themeColor="text1"/>
          <w:sz w:val="20"/>
          <w:szCs w:val="20"/>
        </w:rPr>
      </w:pPr>
      <w:r w:rsidRPr="00374D3D">
        <w:rPr>
          <w:bCs/>
          <w:color w:val="000000" w:themeColor="text1"/>
          <w:sz w:val="20"/>
          <w:szCs w:val="20"/>
        </w:rPr>
        <w:t>СП 112.13330.2011. «Пожарная безопасность зданий и сооружений»</w:t>
      </w:r>
      <w:r w:rsidR="00830870" w:rsidRPr="00374D3D">
        <w:rPr>
          <w:bCs/>
          <w:color w:val="000000" w:themeColor="text1"/>
          <w:sz w:val="20"/>
          <w:szCs w:val="20"/>
        </w:rPr>
        <w:t xml:space="preserve"> </w:t>
      </w:r>
      <w:r w:rsidRPr="00374D3D">
        <w:rPr>
          <w:bCs/>
          <w:color w:val="000000" w:themeColor="text1"/>
          <w:sz w:val="20"/>
          <w:szCs w:val="20"/>
        </w:rPr>
        <w:t>СНиП 21-01-97*</w:t>
      </w:r>
    </w:p>
    <w:p w:rsidR="00430AE7" w:rsidRPr="00374D3D" w:rsidRDefault="00430AE7" w:rsidP="00615E41">
      <w:pPr>
        <w:pStyle w:val="22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bCs/>
          <w:color w:val="000000" w:themeColor="text1"/>
          <w:sz w:val="20"/>
          <w:szCs w:val="20"/>
        </w:rPr>
        <w:t>СП</w:t>
      </w:r>
      <w:r w:rsidRPr="00374D3D">
        <w:rPr>
          <w:bCs/>
          <w:i/>
          <w:iCs/>
          <w:color w:val="000000" w:themeColor="text1"/>
          <w:sz w:val="20"/>
          <w:szCs w:val="20"/>
        </w:rPr>
        <w:t> </w:t>
      </w:r>
      <w:r w:rsidRPr="00374D3D">
        <w:rPr>
          <w:bCs/>
          <w:iCs/>
          <w:color w:val="000000" w:themeColor="text1"/>
          <w:sz w:val="20"/>
          <w:szCs w:val="20"/>
        </w:rPr>
        <w:t>35-</w:t>
      </w:r>
      <w:r w:rsidRPr="00374D3D">
        <w:rPr>
          <w:bCs/>
          <w:color w:val="000000" w:themeColor="text1"/>
          <w:sz w:val="20"/>
          <w:szCs w:val="20"/>
        </w:rPr>
        <w:t>101-2001 «Проектирование зданий и сооружений с учетом доступности для маломобильных групп населения»;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59.13330.2016 «Доступность зданий и сооружений для маломобильных групп населения»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35-01-2001;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140.13330.2012 «Городская среда. Правила проектирования для маломобильных групп населения»;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136.13330.2012 «Здания и сооружения. Общие положения проектирования с учётом доступности для маломобильных групп населения»;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138.13330.2012 «Общественные здания и сооружения, доступные маломобильным группам населения. Правила проектирования»;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137.13330.2012 «Жилая среда с планировочными элементами, доступными инвалидам. Правила проектирования»;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lastRenderedPageBreak/>
        <w:t>СП 118.13330.2012 «Общественные здания и сооружения»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31-06-2009;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54.13330.2012 «Здания жилые многоквартирные»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31-01-2003;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257.1325800.2016 «Здания гостиниц. Правила проектирования»;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113.13330.2012 «Стоянки автомобилей»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21-02-99*;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34.13330.2012 «Автомобильные дороги»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2.05.02-85*;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52.13330.2016 «Естественное и искусственное освещение»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23-05-95*;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131.13330.2012 «Строительная климатология»</w:t>
      </w:r>
      <w:r w:rsidR="009657EE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23-01-99*;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18.13330.2011 «Генеральные планы промышленных предприятий»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Н-89-80*;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19.13330.2011 «Генеральные планы сельскохозяйственных предприятий»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П-97-76;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53.13330.2011 «Планировка и застройка территорий садоводческих (дачных) объединений граждан, здания и сооружения»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30-02-97*;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252.1325800.2016 «Здания дошкольных образовательных организаций. Правила проектирования»;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251.1325800.2016 «Здания общеобразовательных организаций. Правила проектирования»;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158.13330.2014 «Здания и помещения медицинских организаций. Правила проектирования»;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32.13330.2012 «Канализация. Наружные сети и сооружения»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2.04.03-85;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31.13330.2012 «Водоснабжение. Наружные сети и сооружения»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2.04.02-84*;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124.13330.2012 «Тепловые сети»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41-02-2003;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50.13330.2012 «Тепловая защита зданий»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23-02-2003;</w:t>
      </w:r>
    </w:p>
    <w:p w:rsidR="00430AE7" w:rsidRPr="00374D3D" w:rsidRDefault="00430AE7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51.13330.2011 «Защита от шума»</w:t>
      </w:r>
      <w:r w:rsidR="00830870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СНиП 23-03-2003;</w:t>
      </w:r>
    </w:p>
    <w:p w:rsidR="003701C6" w:rsidRPr="00374D3D" w:rsidRDefault="003701C6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132.13330.2011 «Обеспечение антитеррористической защищенности зданий и сооружений. Общие требования проектирования»;</w:t>
      </w:r>
    </w:p>
    <w:p w:rsidR="003701C6" w:rsidRPr="00374D3D" w:rsidRDefault="003701C6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254.1325800.2016 «Здания и территории. Правила проектирования защиты от производственного шума»;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45.13330.2012 «Земляные сооружения, основания и фундаменты»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3.02.01-87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48.13330.2011 «Организация строительства»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12-01-2004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116.13330.2012 «Инженерная защита территорий, зданий и сооружений от опасных геологических процессов. Основные положения»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22-02-2003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104.13330.2016 «Инженерная защита территории от затопления и подтопления»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2.06.15-85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35.13330.2011 «Мосты и трубы»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2.05.03-84*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101.13330.2012 «Подпорные стены, судоходные шлюзы, рыбопропускные и рыбозащитные сооружения»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2.06.07-87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102.13330.2012 «Туннели гидротехнические»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2.06.09-84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58.13330.2012 «Гидротехнические сооружения. Основные положения»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33-01-2003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38.13330.2012 «Нагрузки и воздействия на гидротехнические сооружения (волновые, ледовые и от судов)</w:t>
      </w:r>
      <w:proofErr w:type="gramStart"/>
      <w:r w:rsidRPr="00374D3D">
        <w:rPr>
          <w:color w:val="000000" w:themeColor="text1"/>
          <w:sz w:val="20"/>
          <w:szCs w:val="20"/>
        </w:rPr>
        <w:t>»</w:t>
      </w:r>
      <w:r w:rsidR="00812F04" w:rsidRPr="00374D3D">
        <w:rPr>
          <w:color w:val="000000" w:themeColor="text1"/>
          <w:sz w:val="20"/>
          <w:szCs w:val="20"/>
        </w:rPr>
        <w:t>С</w:t>
      </w:r>
      <w:proofErr w:type="gramEnd"/>
      <w:r w:rsidR="00812F04" w:rsidRPr="00374D3D">
        <w:rPr>
          <w:color w:val="000000" w:themeColor="text1"/>
          <w:sz w:val="20"/>
          <w:szCs w:val="20"/>
        </w:rPr>
        <w:t>НиП 2.06.04-82*</w:t>
      </w:r>
      <w:r w:rsidRPr="00374D3D">
        <w:rPr>
          <w:color w:val="000000" w:themeColor="text1"/>
          <w:sz w:val="20"/>
          <w:szCs w:val="20"/>
        </w:rPr>
        <w:t>;</w:t>
      </w:r>
    </w:p>
    <w:p w:rsidR="00812F04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СП 39.13330.2012 «Плотины из грунтовых материалов»; 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40.13330.2012 «СНиП 2.06.06-85 Плотины бетонные и железобетонные»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2.06.05-84*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41.13330.2012 «Бетонные и железобетонные конструкции гидротехнических сооружений»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2.06.08-87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101.13330.2012 «Подпорные стены, судоходные шлюзы, рыбопропускные и рыбозащитные сооружения»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2.06.07-87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102.13330.2012 «Туннели гидротехнические»</w:t>
      </w:r>
      <w:r w:rsidR="003423E7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2.06.09-84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122.13330.2012 «Тоннели железнодорожные и автодорожные»</w:t>
      </w:r>
      <w:r w:rsidR="001B7DA4" w:rsidRPr="00374D3D">
        <w:rPr>
          <w:color w:val="000000" w:themeColor="text1"/>
          <w:sz w:val="20"/>
          <w:szCs w:val="20"/>
        </w:rPr>
        <w:t xml:space="preserve"> </w:t>
      </w:r>
      <w:r w:rsidR="00812F04" w:rsidRPr="00374D3D">
        <w:rPr>
          <w:color w:val="000000" w:themeColor="text1"/>
          <w:sz w:val="20"/>
          <w:szCs w:val="20"/>
        </w:rPr>
        <w:t>СНиП 32-04-97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СП 259.1325800.2016 «Мосты в условиях плотной городской застройки. Правила проектирования»;</w:t>
      </w:r>
    </w:p>
    <w:p w:rsidR="00C53EEC" w:rsidRPr="00374D3D" w:rsidRDefault="00C53EEC" w:rsidP="00615E41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C53EEC" w:rsidRPr="00374D3D" w:rsidRDefault="00C53EEC" w:rsidP="00615E41">
      <w:pPr>
        <w:ind w:firstLine="426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</w:t>
      </w:r>
    </w:p>
    <w:p w:rsidR="001039F0" w:rsidRPr="00374D3D" w:rsidRDefault="001039F0" w:rsidP="00615E41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ГОСТ</w:t>
      </w:r>
      <w:r w:rsidR="0052565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21.508-93. Правила выполнения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рабочей документации генеральных</w:t>
      </w:r>
      <w:r w:rsidR="003423E7"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планов предприятий, сооружений и жилищно-гражданских</w:t>
      </w:r>
      <w:r w:rsidR="009657EE"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объектов.</w:t>
      </w:r>
    </w:p>
    <w:p w:rsidR="001039F0" w:rsidRPr="00374D3D" w:rsidRDefault="001039F0" w:rsidP="00615E41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21.1101-2013. Основные требования к проектной и рабочей документации.</w:t>
      </w:r>
    </w:p>
    <w:p w:rsidR="001039F0" w:rsidRPr="00374D3D" w:rsidRDefault="001039F0" w:rsidP="00615E41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21.501-2011. Правила выполнения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рабочей документации архитектурных и</w:t>
      </w:r>
      <w:r w:rsidR="003423E7"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конструктивных решений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039F0" w:rsidRPr="00374D3D" w:rsidRDefault="001039F0" w:rsidP="00615E41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21.204-93. Условные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графические обозначения и изображения</w:t>
      </w:r>
      <w:r w:rsidR="003423E7"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  <w:t>элементов генеральных планов и сооружений транспорта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52024-2003 Услуги физкультурно-оздоровительные и спортивные. Общие требования;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D73788" w:rsidRPr="00374D3D" w:rsidRDefault="003423E7" w:rsidP="00615E41">
      <w:pPr>
        <w:pStyle w:val="22"/>
        <w:shd w:val="clear" w:color="auto" w:fill="auto"/>
        <w:tabs>
          <w:tab w:val="left" w:pos="851"/>
          <w:tab w:val="left" w:pos="1134"/>
          <w:tab w:val="right" w:pos="3562"/>
          <w:tab w:val="right" w:pos="5694"/>
          <w:tab w:val="right" w:pos="6898"/>
          <w:tab w:val="right" w:pos="8180"/>
          <w:tab w:val="right" w:pos="962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>53102-2015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ab/>
        <w:t>«Оборудование</w:t>
      </w:r>
      <w:r w:rsidR="00D73788" w:rsidRPr="00374D3D">
        <w:rPr>
          <w:color w:val="000000" w:themeColor="text1"/>
          <w:sz w:val="20"/>
          <w:szCs w:val="20"/>
        </w:rPr>
        <w:tab/>
      </w:r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>детских</w:t>
      </w:r>
      <w:r w:rsidR="00D73788" w:rsidRPr="00374D3D">
        <w:rPr>
          <w:color w:val="000000" w:themeColor="text1"/>
          <w:sz w:val="20"/>
          <w:szCs w:val="20"/>
        </w:rPr>
        <w:tab/>
      </w:r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>игровых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>площадок.</w:t>
      </w:r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>Термины и определения»;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52169-2012 </w:t>
      </w:r>
      <w:r w:rsidR="00975F3B" w:rsidRPr="00374D3D">
        <w:rPr>
          <w:color w:val="000000" w:themeColor="text1"/>
          <w:sz w:val="20"/>
          <w:szCs w:val="20"/>
        </w:rPr>
        <w:t>«</w:t>
      </w:r>
      <w:r w:rsidRPr="00374D3D">
        <w:rPr>
          <w:color w:val="000000" w:themeColor="text1"/>
          <w:sz w:val="20"/>
          <w:szCs w:val="20"/>
        </w:rPr>
        <w:t>Оборудование и покрытия детских игровых площадок. Безопасность конструкции и методы испытаний. Общие требования</w:t>
      </w:r>
      <w:r w:rsidR="00975F3B" w:rsidRPr="00374D3D">
        <w:rPr>
          <w:color w:val="000000" w:themeColor="text1"/>
          <w:sz w:val="20"/>
          <w:szCs w:val="20"/>
        </w:rPr>
        <w:t>»</w:t>
      </w:r>
      <w:r w:rsidRPr="00374D3D">
        <w:rPr>
          <w:color w:val="000000" w:themeColor="text1"/>
          <w:sz w:val="20"/>
          <w:szCs w:val="20"/>
        </w:rPr>
        <w:t>;</w:t>
      </w:r>
    </w:p>
    <w:p w:rsidR="00D73788" w:rsidRPr="00374D3D" w:rsidRDefault="001039F0" w:rsidP="00615E41">
      <w:pPr>
        <w:pStyle w:val="22"/>
        <w:shd w:val="clear" w:color="auto" w:fill="auto"/>
        <w:tabs>
          <w:tab w:val="left" w:pos="851"/>
          <w:tab w:val="left" w:pos="1134"/>
          <w:tab w:val="right" w:pos="3562"/>
          <w:tab w:val="right" w:pos="5694"/>
          <w:tab w:val="right" w:pos="6898"/>
          <w:tab w:val="right" w:pos="8180"/>
          <w:tab w:val="right" w:pos="962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>52167-2012</w:t>
      </w:r>
      <w:r w:rsidR="00D73788" w:rsidRPr="00374D3D">
        <w:rPr>
          <w:color w:val="000000" w:themeColor="text1"/>
          <w:sz w:val="20"/>
          <w:szCs w:val="20"/>
        </w:rPr>
        <w:tab/>
        <w:t>«Оборудование</w:t>
      </w:r>
      <w:r w:rsidR="00D73788" w:rsidRPr="00374D3D">
        <w:rPr>
          <w:color w:val="000000" w:themeColor="text1"/>
          <w:sz w:val="20"/>
          <w:szCs w:val="20"/>
        </w:rPr>
        <w:tab/>
        <w:t>детских</w:t>
      </w:r>
      <w:r w:rsidR="00D73788" w:rsidRPr="00374D3D">
        <w:rPr>
          <w:color w:val="000000" w:themeColor="text1"/>
          <w:sz w:val="20"/>
          <w:szCs w:val="20"/>
        </w:rPr>
        <w:tab/>
        <w:t>игровых</w:t>
      </w:r>
      <w:r w:rsidR="00D73788" w:rsidRPr="00374D3D">
        <w:rPr>
          <w:color w:val="000000" w:themeColor="text1"/>
          <w:sz w:val="20"/>
          <w:szCs w:val="20"/>
        </w:rPr>
        <w:tab/>
        <w:t>площадок.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Безопасность конструкции и методы испытаний качелей. Общие требования»;</w:t>
      </w:r>
    </w:p>
    <w:p w:rsidR="00D73788" w:rsidRPr="00374D3D" w:rsidRDefault="001039F0" w:rsidP="00615E41">
      <w:pPr>
        <w:pStyle w:val="22"/>
        <w:shd w:val="clear" w:color="auto" w:fill="auto"/>
        <w:tabs>
          <w:tab w:val="left" w:pos="1276"/>
          <w:tab w:val="left" w:pos="1560"/>
          <w:tab w:val="right" w:pos="3562"/>
          <w:tab w:val="right" w:pos="5694"/>
          <w:tab w:val="right" w:pos="6898"/>
          <w:tab w:val="right" w:pos="8180"/>
          <w:tab w:val="right" w:pos="962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>52168-2012</w:t>
      </w:r>
      <w:r w:rsidR="00D73788" w:rsidRPr="00374D3D">
        <w:rPr>
          <w:color w:val="000000" w:themeColor="text1"/>
          <w:sz w:val="20"/>
          <w:szCs w:val="20"/>
        </w:rPr>
        <w:tab/>
        <w:t>«Оборудование</w:t>
      </w:r>
      <w:r w:rsidR="00D73788" w:rsidRPr="00374D3D">
        <w:rPr>
          <w:color w:val="000000" w:themeColor="text1"/>
          <w:sz w:val="20"/>
          <w:szCs w:val="20"/>
        </w:rPr>
        <w:tab/>
        <w:t>детских</w:t>
      </w:r>
      <w:r w:rsidR="00D73788" w:rsidRPr="00374D3D">
        <w:rPr>
          <w:color w:val="000000" w:themeColor="text1"/>
          <w:sz w:val="20"/>
          <w:szCs w:val="20"/>
        </w:rPr>
        <w:tab/>
        <w:t>игровых</w:t>
      </w:r>
      <w:r w:rsidR="00D73788" w:rsidRPr="00374D3D">
        <w:rPr>
          <w:color w:val="000000" w:themeColor="text1"/>
          <w:sz w:val="20"/>
          <w:szCs w:val="20"/>
        </w:rPr>
        <w:tab/>
        <w:t>площадок.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Безопасность конструкции и методы испытаний горок. Общие требования»;</w:t>
      </w:r>
    </w:p>
    <w:p w:rsidR="00D73788" w:rsidRPr="00374D3D" w:rsidRDefault="001039F0" w:rsidP="00615E41">
      <w:pPr>
        <w:pStyle w:val="22"/>
        <w:shd w:val="clear" w:color="auto" w:fill="auto"/>
        <w:tabs>
          <w:tab w:val="left" w:pos="1276"/>
          <w:tab w:val="left" w:pos="1560"/>
          <w:tab w:val="right" w:pos="3562"/>
          <w:tab w:val="right" w:pos="5694"/>
          <w:tab w:val="right" w:pos="6898"/>
          <w:tab w:val="right" w:pos="8180"/>
          <w:tab w:val="right" w:pos="962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>52299-2013</w:t>
      </w:r>
      <w:r w:rsidR="00D73788" w:rsidRPr="00374D3D">
        <w:rPr>
          <w:color w:val="000000" w:themeColor="text1"/>
          <w:sz w:val="20"/>
          <w:szCs w:val="20"/>
        </w:rPr>
        <w:tab/>
        <w:t>«Оборудование</w:t>
      </w:r>
      <w:r w:rsidR="00D73788" w:rsidRPr="00374D3D">
        <w:rPr>
          <w:color w:val="000000" w:themeColor="text1"/>
          <w:sz w:val="20"/>
          <w:szCs w:val="20"/>
        </w:rPr>
        <w:tab/>
        <w:t>детских</w:t>
      </w:r>
      <w:r w:rsidR="00D73788" w:rsidRPr="00374D3D">
        <w:rPr>
          <w:color w:val="000000" w:themeColor="text1"/>
          <w:sz w:val="20"/>
          <w:szCs w:val="20"/>
        </w:rPr>
        <w:tab/>
        <w:t>игровых</w:t>
      </w:r>
      <w:r w:rsidR="00D73788" w:rsidRPr="00374D3D">
        <w:rPr>
          <w:color w:val="000000" w:themeColor="text1"/>
          <w:sz w:val="20"/>
          <w:szCs w:val="20"/>
        </w:rPr>
        <w:tab/>
        <w:t>площадок.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Безопасность конструкции и методы испытаний качалок. Общие требования»;</w:t>
      </w:r>
    </w:p>
    <w:p w:rsidR="00D73788" w:rsidRPr="00374D3D" w:rsidRDefault="001039F0" w:rsidP="00615E41">
      <w:pPr>
        <w:pStyle w:val="22"/>
        <w:shd w:val="clear" w:color="auto" w:fill="auto"/>
        <w:tabs>
          <w:tab w:val="left" w:pos="1276"/>
          <w:tab w:val="left" w:pos="1560"/>
          <w:tab w:val="right" w:pos="3562"/>
          <w:tab w:val="right" w:pos="5694"/>
          <w:tab w:val="right" w:pos="6898"/>
          <w:tab w:val="right" w:pos="8180"/>
          <w:tab w:val="right" w:pos="962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lastRenderedPageBreak/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</w:t>
      </w:r>
      <w:r w:rsidR="00D73788" w:rsidRPr="00374D3D">
        <w:rPr>
          <w:color w:val="000000" w:themeColor="text1"/>
          <w:sz w:val="20"/>
          <w:szCs w:val="20"/>
        </w:rPr>
        <w:t>52300-2013</w:t>
      </w:r>
      <w:r w:rsidR="00D73788" w:rsidRPr="00374D3D">
        <w:rPr>
          <w:color w:val="000000" w:themeColor="text1"/>
          <w:sz w:val="20"/>
          <w:szCs w:val="20"/>
        </w:rPr>
        <w:tab/>
        <w:t>«Оборудование</w:t>
      </w:r>
      <w:r w:rsidR="00D73788" w:rsidRPr="00374D3D">
        <w:rPr>
          <w:color w:val="000000" w:themeColor="text1"/>
          <w:sz w:val="20"/>
          <w:szCs w:val="20"/>
        </w:rPr>
        <w:tab/>
        <w:t>детских</w:t>
      </w:r>
      <w:r w:rsidR="00D73788" w:rsidRPr="00374D3D">
        <w:rPr>
          <w:color w:val="000000" w:themeColor="text1"/>
          <w:sz w:val="20"/>
          <w:szCs w:val="20"/>
        </w:rPr>
        <w:tab/>
        <w:t>игровых</w:t>
      </w:r>
      <w:r w:rsidR="00D73788" w:rsidRPr="00374D3D">
        <w:rPr>
          <w:color w:val="000000" w:themeColor="text1"/>
          <w:sz w:val="20"/>
          <w:szCs w:val="20"/>
        </w:rPr>
        <w:tab/>
        <w:t>площадок.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Безопасность конструкции и методы испытаний каруселей. Общие требования»;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</w:t>
      </w:r>
    </w:p>
    <w:p w:rsidR="00D73788" w:rsidRPr="00374D3D" w:rsidRDefault="00D73788" w:rsidP="00615E41">
      <w:pPr>
        <w:pStyle w:val="22"/>
        <w:shd w:val="clear" w:color="auto" w:fill="auto"/>
        <w:tabs>
          <w:tab w:val="right" w:pos="1276"/>
          <w:tab w:val="right" w:pos="5694"/>
          <w:tab w:val="right" w:pos="6898"/>
          <w:tab w:val="right" w:pos="8180"/>
          <w:tab w:val="right" w:pos="9624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</w:t>
      </w:r>
      <w:r w:rsidR="000968DD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ab/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="009657EE"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</w:rPr>
        <w:t>52301-2013«Оборудование</w:t>
      </w:r>
      <w:r w:rsidRPr="00374D3D">
        <w:rPr>
          <w:color w:val="000000" w:themeColor="text1"/>
          <w:sz w:val="20"/>
          <w:szCs w:val="20"/>
        </w:rPr>
        <w:tab/>
        <w:t>детских</w:t>
      </w:r>
      <w:r w:rsidRPr="00374D3D">
        <w:rPr>
          <w:color w:val="000000" w:themeColor="text1"/>
          <w:sz w:val="20"/>
          <w:szCs w:val="20"/>
        </w:rPr>
        <w:tab/>
        <w:t>игровых</w:t>
      </w:r>
      <w:r w:rsidRPr="00374D3D">
        <w:rPr>
          <w:color w:val="000000" w:themeColor="text1"/>
          <w:sz w:val="20"/>
          <w:szCs w:val="20"/>
        </w:rPr>
        <w:tab/>
        <w:t>площадок.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Безопасность при эксплуатации. Общие требования»;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</w:t>
      </w:r>
      <w:r w:rsidRPr="00374D3D">
        <w:rPr>
          <w:color w:val="000000" w:themeColor="text1"/>
          <w:sz w:val="20"/>
          <w:szCs w:val="20"/>
          <w:lang w:val="en-US" w:eastAsia="en-US" w:bidi="en-US"/>
        </w:rPr>
        <w:t>EH</w:t>
      </w:r>
      <w:r w:rsidRPr="00374D3D">
        <w:rPr>
          <w:color w:val="000000" w:themeColor="text1"/>
          <w:sz w:val="20"/>
          <w:szCs w:val="20"/>
        </w:rPr>
        <w:t>1177-2013 «Ударопоглощающие покрытия детских игровых</w:t>
      </w:r>
      <w:r w:rsidR="00F91E61" w:rsidRPr="00374D3D">
        <w:rPr>
          <w:color w:val="000000" w:themeColor="text1"/>
          <w:sz w:val="20"/>
          <w:szCs w:val="20"/>
        </w:rPr>
        <w:t xml:space="preserve"> п</w:t>
      </w:r>
      <w:r w:rsidRPr="00374D3D">
        <w:rPr>
          <w:color w:val="000000" w:themeColor="text1"/>
          <w:sz w:val="20"/>
          <w:szCs w:val="20"/>
        </w:rPr>
        <w:t>лощадок. Требования безопасности и методы испытаний»;</w:t>
      </w:r>
    </w:p>
    <w:p w:rsidR="00D73788" w:rsidRPr="00374D3D" w:rsidRDefault="00D73788" w:rsidP="00615E41">
      <w:pPr>
        <w:pStyle w:val="22"/>
        <w:shd w:val="clear" w:color="auto" w:fill="auto"/>
        <w:tabs>
          <w:tab w:val="left" w:pos="1418"/>
          <w:tab w:val="left" w:pos="1843"/>
        </w:tabs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55677-2013 «Оборудование детских спортивных площадок. Безопасность конструкций и методы испытания. Общие требования»;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55679-2013 Оборудование детских спортивных площадок. Безопасность при эксплуатации;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52766-2007 «Дороги автомобильные общего пользования. Элементы обустройства»;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52289-2004.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 33127-2014 «Дороги автомобильные общего пользования. Ограждения дорожные. Классификация»;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 26213-91 Почвы. Методы определения органического вещества;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53381-2009. Почвы и грунты. Грунты питательные. Технические условия»;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 17.4.3.04-85 «Охрана природы. Почвы. Общие требования к контролю и охране от загрязнения»;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 32110-2013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17.4.3.07-2001 «Охрана природы. Почвы. Требования к свойствам осадков сточных вод при использовании их в качестве удобрения»;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 28329-89 Озеленение городов. Термины и определения;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auto"/>
          <w:sz w:val="20"/>
          <w:szCs w:val="20"/>
        </w:rPr>
      </w:pPr>
      <w:r w:rsidRPr="00374D3D">
        <w:rPr>
          <w:color w:val="auto"/>
          <w:sz w:val="20"/>
          <w:szCs w:val="20"/>
        </w:rPr>
        <w:t>ГОСТ 24835-81 Саженцы деревьев и кустарников. Технические условия;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 24909-81 Саженцы деревьев декоративных лиственных пород. Технические условия;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 25769-83 Саженцы деревьев хвойных пород для озеленения городов. Технические условия;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="001B7DA4" w:rsidRPr="00374D3D">
        <w:rPr>
          <w:color w:val="000000" w:themeColor="text1"/>
          <w:sz w:val="20"/>
          <w:szCs w:val="20"/>
        </w:rPr>
        <w:t>Р</w:t>
      </w:r>
      <w:proofErr w:type="gramEnd"/>
      <w:r w:rsidR="001B7DA4" w:rsidRPr="00374D3D">
        <w:rPr>
          <w:color w:val="000000" w:themeColor="text1"/>
          <w:sz w:val="20"/>
          <w:szCs w:val="20"/>
        </w:rPr>
        <w:t xml:space="preserve"> 51232</w:t>
      </w:r>
      <w:r w:rsidRPr="00374D3D">
        <w:rPr>
          <w:color w:val="000000" w:themeColor="text1"/>
          <w:sz w:val="20"/>
          <w:szCs w:val="20"/>
        </w:rPr>
        <w:t>-</w:t>
      </w:r>
      <w:r w:rsidR="001B7DA4" w:rsidRPr="00374D3D">
        <w:rPr>
          <w:color w:val="000000" w:themeColor="text1"/>
          <w:sz w:val="20"/>
          <w:szCs w:val="20"/>
        </w:rPr>
        <w:t>98</w:t>
      </w:r>
      <w:r w:rsidRPr="00374D3D">
        <w:rPr>
          <w:color w:val="000000" w:themeColor="text1"/>
          <w:sz w:val="20"/>
          <w:szCs w:val="20"/>
        </w:rPr>
        <w:t xml:space="preserve"> «Вода питьевая»;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r w:rsidR="000968DD" w:rsidRPr="00374D3D">
        <w:rPr>
          <w:color w:val="000000" w:themeColor="text1"/>
          <w:sz w:val="20"/>
          <w:szCs w:val="20"/>
        </w:rPr>
        <w:t>2761-84</w:t>
      </w:r>
      <w:r w:rsidRPr="00374D3D">
        <w:rPr>
          <w:color w:val="000000" w:themeColor="text1"/>
          <w:sz w:val="20"/>
          <w:szCs w:val="20"/>
        </w:rPr>
        <w:t xml:space="preserve">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D73788" w:rsidRPr="00374D3D" w:rsidRDefault="003701C6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="00D73788" w:rsidRPr="00374D3D">
        <w:rPr>
          <w:color w:val="000000" w:themeColor="text1"/>
          <w:sz w:val="20"/>
          <w:szCs w:val="20"/>
        </w:rPr>
        <w:t>Р</w:t>
      </w:r>
      <w:proofErr w:type="gramEnd"/>
      <w:r w:rsidR="00D73788" w:rsidRPr="00374D3D">
        <w:rPr>
          <w:color w:val="000000" w:themeColor="text1"/>
          <w:sz w:val="20"/>
          <w:szCs w:val="20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ГОСТ </w:t>
      </w:r>
      <w:proofErr w:type="gramStart"/>
      <w:r w:rsidRPr="00374D3D">
        <w:rPr>
          <w:color w:val="000000" w:themeColor="text1"/>
          <w:sz w:val="20"/>
          <w:szCs w:val="20"/>
        </w:rPr>
        <w:t>Р</w:t>
      </w:r>
      <w:proofErr w:type="gramEnd"/>
      <w:r w:rsidRPr="00374D3D">
        <w:rPr>
          <w:color w:val="000000" w:themeColor="text1"/>
          <w:sz w:val="20"/>
          <w:szCs w:val="20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D73788" w:rsidRPr="00374D3D" w:rsidRDefault="00D73788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ГОСТ 23407-78 «Ограждения инвентарные строительных площадок и участков производства строительно-монтажных работ»;</w:t>
      </w:r>
    </w:p>
    <w:p w:rsidR="003D2DE1" w:rsidRPr="00374D3D" w:rsidRDefault="003D2DE1" w:rsidP="00615E41">
      <w:pPr>
        <w:pStyle w:val="13"/>
        <w:keepNext/>
        <w:keepLines/>
        <w:shd w:val="clear" w:color="auto" w:fill="auto"/>
        <w:spacing w:line="240" w:lineRule="auto"/>
        <w:ind w:firstLine="426"/>
        <w:jc w:val="both"/>
        <w:rPr>
          <w:b w:val="0"/>
          <w:color w:val="000000" w:themeColor="text1"/>
          <w:sz w:val="20"/>
          <w:szCs w:val="20"/>
        </w:rPr>
      </w:pPr>
      <w:r w:rsidRPr="00374D3D">
        <w:rPr>
          <w:b w:val="0"/>
          <w:color w:val="000000" w:themeColor="text1"/>
          <w:sz w:val="20"/>
          <w:szCs w:val="20"/>
        </w:rPr>
        <w:t xml:space="preserve">Приказ </w:t>
      </w:r>
      <w:proofErr w:type="spellStart"/>
      <w:r w:rsidRPr="00374D3D">
        <w:rPr>
          <w:b w:val="0"/>
          <w:color w:val="000000" w:themeColor="text1"/>
          <w:sz w:val="20"/>
          <w:szCs w:val="20"/>
        </w:rPr>
        <w:t>МинСтроя</w:t>
      </w:r>
      <w:proofErr w:type="spellEnd"/>
      <w:r w:rsidRPr="00374D3D">
        <w:rPr>
          <w:b w:val="0"/>
          <w:color w:val="000000" w:themeColor="text1"/>
          <w:sz w:val="20"/>
          <w:szCs w:val="20"/>
        </w:rPr>
        <w:t xml:space="preserve"> РФ №711/</w:t>
      </w:r>
      <w:proofErr w:type="spellStart"/>
      <w:proofErr w:type="gramStart"/>
      <w:r w:rsidRPr="00374D3D">
        <w:rPr>
          <w:b w:val="0"/>
          <w:color w:val="000000" w:themeColor="text1"/>
          <w:sz w:val="20"/>
          <w:szCs w:val="20"/>
        </w:rPr>
        <w:t>пр</w:t>
      </w:r>
      <w:proofErr w:type="spellEnd"/>
      <w:proofErr w:type="gramEnd"/>
      <w:r w:rsidRPr="00374D3D">
        <w:rPr>
          <w:b w:val="0"/>
          <w:color w:val="000000" w:themeColor="text1"/>
          <w:sz w:val="20"/>
          <w:szCs w:val="20"/>
        </w:rPr>
        <w:t xml:space="preserve"> от 13.04.2017 «Об утверждении методических рекомендаций для подготовки правил</w:t>
      </w:r>
      <w:r w:rsidR="003423E7" w:rsidRPr="00374D3D">
        <w:rPr>
          <w:b w:val="0"/>
          <w:color w:val="000000" w:themeColor="text1"/>
          <w:sz w:val="20"/>
          <w:szCs w:val="20"/>
        </w:rPr>
        <w:t xml:space="preserve"> </w:t>
      </w:r>
      <w:r w:rsidRPr="00374D3D">
        <w:rPr>
          <w:b w:val="0"/>
          <w:color w:val="000000" w:themeColor="text1"/>
          <w:sz w:val="20"/>
          <w:szCs w:val="20"/>
        </w:rPr>
        <w:t>благоустройства территорий поселений, городских округов,</w:t>
      </w:r>
      <w:bookmarkStart w:id="25" w:name="bookmark4"/>
      <w:r w:rsidR="003423E7" w:rsidRPr="00374D3D">
        <w:rPr>
          <w:b w:val="0"/>
          <w:color w:val="000000" w:themeColor="text1"/>
          <w:sz w:val="20"/>
          <w:szCs w:val="20"/>
        </w:rPr>
        <w:t xml:space="preserve"> </w:t>
      </w:r>
      <w:r w:rsidRPr="00374D3D">
        <w:rPr>
          <w:b w:val="0"/>
          <w:color w:val="000000" w:themeColor="text1"/>
          <w:sz w:val="20"/>
          <w:szCs w:val="20"/>
        </w:rPr>
        <w:t>внутригородских районов</w:t>
      </w:r>
      <w:bookmarkEnd w:id="25"/>
      <w:r w:rsidRPr="00374D3D">
        <w:rPr>
          <w:b w:val="0"/>
          <w:color w:val="000000" w:themeColor="text1"/>
          <w:sz w:val="20"/>
          <w:szCs w:val="20"/>
        </w:rPr>
        <w:t>».</w:t>
      </w:r>
    </w:p>
    <w:p w:rsidR="00D73788" w:rsidRPr="00374D3D" w:rsidRDefault="00615E41" w:rsidP="00615E41">
      <w:pPr>
        <w:pStyle w:val="22"/>
        <w:shd w:val="clear" w:color="auto" w:fill="auto"/>
        <w:spacing w:before="0" w:after="0" w:line="240" w:lineRule="auto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Иные своды правил и стандарты, применяемые при осуществлении деятельности по благоустройству.</w:t>
      </w:r>
    </w:p>
    <w:p w:rsidR="00830870" w:rsidRPr="00A04B4C" w:rsidRDefault="00830870" w:rsidP="009657EE">
      <w:pPr>
        <w:pStyle w:val="14"/>
      </w:pPr>
    </w:p>
    <w:p w:rsidR="009657EE" w:rsidRPr="008D697A" w:rsidRDefault="009657EE" w:rsidP="009657EE">
      <w:pPr>
        <w:pStyle w:val="10"/>
        <w:keepNext w:val="0"/>
        <w:spacing w:after="0"/>
        <w:jc w:val="left"/>
        <w:rPr>
          <w:rFonts w:cs="Times New Roman"/>
          <w:b w:val="0"/>
          <w:bCs w:val="0"/>
          <w:color w:val="000000" w:themeColor="text1"/>
          <w:szCs w:val="24"/>
        </w:rPr>
      </w:pPr>
      <w:bookmarkStart w:id="26" w:name="_Toc37759143"/>
    </w:p>
    <w:p w:rsidR="00B211B2" w:rsidRPr="00374D3D" w:rsidRDefault="00B211B2" w:rsidP="00CE3D4F">
      <w:pPr>
        <w:pStyle w:val="10"/>
        <w:keepNext w:val="0"/>
        <w:spacing w:before="240" w:after="0"/>
        <w:rPr>
          <w:rFonts w:cs="Times New Roman"/>
          <w:bCs w:val="0"/>
          <w:color w:val="000000" w:themeColor="text1"/>
          <w:sz w:val="20"/>
          <w:szCs w:val="20"/>
        </w:rPr>
      </w:pPr>
      <w:bookmarkStart w:id="27" w:name="_Toc37759155"/>
      <w:bookmarkStart w:id="28" w:name="PO0000645"/>
      <w:bookmarkEnd w:id="26"/>
      <w:r w:rsidRPr="00374D3D">
        <w:rPr>
          <w:rFonts w:cs="Times New Roman"/>
          <w:bCs w:val="0"/>
          <w:color w:val="000000" w:themeColor="text1"/>
          <w:sz w:val="20"/>
          <w:szCs w:val="20"/>
        </w:rPr>
        <w:t xml:space="preserve">ПРИЛОЖЕНИЕ </w:t>
      </w:r>
      <w:bookmarkEnd w:id="27"/>
      <w:r w:rsidR="00B72132" w:rsidRPr="00374D3D">
        <w:rPr>
          <w:rFonts w:cs="Times New Roman"/>
          <w:bCs w:val="0"/>
          <w:color w:val="000000" w:themeColor="text1"/>
          <w:sz w:val="20"/>
          <w:szCs w:val="20"/>
        </w:rPr>
        <w:t>А</w:t>
      </w:r>
    </w:p>
    <w:bookmarkEnd w:id="5"/>
    <w:bookmarkEnd w:id="28"/>
    <w:p w:rsidR="00B2319A" w:rsidRPr="00374D3D" w:rsidRDefault="00350063" w:rsidP="00B2319A">
      <w:pPr>
        <w:pStyle w:val="10"/>
        <w:keepNext w:val="0"/>
        <w:rPr>
          <w:rFonts w:cs="Times New Roman"/>
          <w:color w:val="000000" w:themeColor="text1"/>
          <w:sz w:val="20"/>
          <w:szCs w:val="20"/>
        </w:rPr>
      </w:pPr>
      <w:r w:rsidRPr="00374D3D">
        <w:rPr>
          <w:rFonts w:cs="Times New Roman"/>
          <w:color w:val="000000" w:themeColor="text1"/>
          <w:sz w:val="20"/>
          <w:szCs w:val="20"/>
        </w:rPr>
        <w:t xml:space="preserve">ПОРЯДОК </w:t>
      </w:r>
      <w:r w:rsidR="00B2319A" w:rsidRPr="00374D3D">
        <w:rPr>
          <w:rFonts w:cs="Times New Roman"/>
          <w:color w:val="000000" w:themeColor="text1"/>
          <w:sz w:val="20"/>
          <w:szCs w:val="20"/>
        </w:rPr>
        <w:t>СОДЕРЖАНИ</w:t>
      </w:r>
      <w:r w:rsidRPr="00374D3D">
        <w:rPr>
          <w:rFonts w:cs="Times New Roman"/>
          <w:color w:val="000000" w:themeColor="text1"/>
          <w:sz w:val="20"/>
          <w:szCs w:val="20"/>
        </w:rPr>
        <w:t>Я</w:t>
      </w:r>
      <w:r w:rsidR="00B2319A" w:rsidRPr="00374D3D">
        <w:rPr>
          <w:rFonts w:cs="Times New Roman"/>
          <w:color w:val="000000" w:themeColor="text1"/>
          <w:sz w:val="20"/>
          <w:szCs w:val="20"/>
        </w:rPr>
        <w:t xml:space="preserve"> СТРОИТЕЛЬНЫХ ПЛОЩАДОК</w:t>
      </w:r>
    </w:p>
    <w:p w:rsidR="00B2319A" w:rsidRPr="00374D3D" w:rsidRDefault="00B2319A" w:rsidP="00B2319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Застройщики и лица, осуществляющие строительство, реконструкцию объектов капитального строительства (за исключением объектов индивидуального жилищного строительства) на территории </w:t>
      </w:r>
      <w:r w:rsidR="000E1F9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поселения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 до начала основных работ обязаны:</w:t>
      </w:r>
    </w:p>
    <w:p w:rsidR="00B2319A" w:rsidRPr="00374D3D" w:rsidRDefault="00B2319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Установить по периметру строительной площадки ограждение,</w:t>
      </w:r>
      <w:r w:rsidR="001A626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конструкция которого должна </w:t>
      </w: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удовлетворять</w:t>
      </w:r>
      <w:proofErr w:type="gramEnd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том числе следующим требованиям: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панели ограждений должны быть выполнены из однородных материалов;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при выполнении ограждения должна быть обеспечена его устойчивость к внешним воздействиям, прочность, надежность и эксплуатационная безопасность;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ограждение не должно иметь поврежденных участков, острых кромок, заусенцев и неровностей, которые могут стать причиной травматизма, отклонений от вертикали, подкосов (подпорок) с внешней стороны, посторонних надписей и изображений;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ограждение должно регулярно (не реже одного раза в неделю) очищаться от несанкционированной рекламы, грунта, грязи, снега и наледи, в случае необходимости ограждения и их конструкции должны быть окрашены красками, устойчивыми к неблагоприятным погодным условиям;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повреждение ограждений необходимо устранять незамедлительно;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ограждение вблизи места въезда/выезда на строительную площадку должно обеспечивать определенный в соответствии с законодательством треугольник видимости (одним из вариантов обеспечения треугольника видимости </w:t>
      </w:r>
      <w:r w:rsidR="009A69D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является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устройство сетчатого ограждения по 5 м от места въезда/выезда на строительную площадку, кроме того, </w:t>
      </w:r>
      <w:r w:rsidR="009A69D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данных местах </w:t>
      </w:r>
      <w:r w:rsidR="000E1F9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устанавливаются знаки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«Берегись автомобиля»);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ограждение, расположенное в местах размещения пешеходных зон, должно быть оборудовано сплошным козырьком, тротуаром для пешеходов, оборудованным перилами, защитными экранами со стороны движения транспорта и пандусом для заезда на него;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конструкция тротуара для прохода пешеходов должна быть шириной не менее 1,2 м;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тротуары для прохода пешеходов должны быть освещены в темное время суток, освещенность тротуаров должна быть равномерной, исключающей ослепление пешеходов и водителей транспортных средств;</w:t>
      </w:r>
    </w:p>
    <w:p w:rsidR="00B2319A" w:rsidRPr="00374D3D" w:rsidRDefault="00B2319A" w:rsidP="00746963">
      <w:pPr>
        <w:widowControl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козырек должен выдерживать действие снеговой нагрузки, а также нагрузки от падения одиночных предметов, панели козырька должны обеспечивать перекрытие тротуара.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При въезде на строительную площадку установить информационный щит размером не менее 1,5 x 2 м, доступный для обозрения с прилегающей к участку строительства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(подрядчика, генподрядчика), фамилии, должности и номерах телефонов ответственного производителя работ по объекту, сроках начала и окончания работ.</w:t>
      </w:r>
      <w:proofErr w:type="gramEnd"/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установке информационного щита обеспечивается его устойчивость к внешним воздействиям, предусматривается наличие подсветки. При строительстве, реконструкции линейных объектов размещение графического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изображения строящегося (реконструируемого) объекта не требуется;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т.д.), обеспечить аварийное освещение и освещение опасных мест. Пути пешеходного прохода должны учитывать беспрепятственный проезд маломобильных групп населения;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 Подъездные пути выполняются в твердом покрытии и должны обеспечивать проведение механизированной уборки;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Оборудовать выезды со строительных площадок пунктами мойки и очистки колес транспортных средств, исключающими вынос грунта, бетонной смеси, грязи и мусора за пределы строительной площадки и на проезжую часть автомобильных дорог (в зимнее время – установками пневмомеханической очистки автомашин);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Оборудовать пункты мойки и очистки колес транспортных средств моечными установками, моечными площадками, эстакадами, пологими спусками, системами сбора отработанной воды, илосборными контейнерами, (</w:t>
      </w:r>
      <w:r w:rsidR="009A69D3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следует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использовать моечные посты автотранспорта заводского изготовления с замкнутым циклом водооборота и утилизацией стоков);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Выполнить работы по устройству постоянных и временных внутриплощадочных проездов;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Складировать грунт, строительные материалы, изделия и конструкции в специально отведенных местах в пределах строительной площадки;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Оборудовать место для размещения контейнеров для сбора твердых коммунальных отходов, установить бункер для сбора строительных отходов;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Обустроить временные подъездные пути с учетом требований по предотвращению повреждений древесно-кустарниковой растительности;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Обеспечить при производстве строительных работ сохранность сетей инженерно-технического обеспечения, зеленых насаждений и малых архитектурных форм, расположенных за границами строительной площадки;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Выполнять регулярную (не реже одного раза в неделю) уборку территорий строительных площадок и территорий в пределах пятиметровой зоны от границ объекта строительства (ограждения строительной площадки) от мусора, строительных отходов, грунта, бетонной смеси, грязи;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 летний период, в сухие дни для защиты от пыли территорий, прилегающих к строительной площадке, производить влажную уборку подъездных путей и внутриплощадочных проездов;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Осуществлять регулярный (не реже одного раза в неделю) вывоз строительных отходов и твердых коммунальных отходов со строительных площадок, на специально оборудованные полигоны;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Осуществлять в случае необходимости вывоз снега, собранного с территорий строительных площадок, на специально оборудованные снегоприемные пункты;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Предусмотреть наличие фасадной защитной сетки, препятствующей распространению строительной пыли и мелкого мусора, в случае производства работ по отделке фасадов строящихся (реконструируемых) объектов, расположенных в существующей застройке;</w:t>
      </w:r>
    </w:p>
    <w:p w:rsidR="00B2319A" w:rsidRPr="00374D3D" w:rsidRDefault="001A626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Не допускать наличие искривлений и провисаний фасадной сетки.</w:t>
      </w:r>
    </w:p>
    <w:p w:rsidR="00B2319A" w:rsidRPr="00374D3D" w:rsidRDefault="00B2319A" w:rsidP="00746963">
      <w:pPr>
        <w:widowControl/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При производстве строительных работ застройщикам и лицам, осуществляющим строительство, реконструкцию объектов капитального строительства (за исключением объектов индивидуального жилищного строительства) на территории </w:t>
      </w:r>
      <w:r w:rsidR="000E1F9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поселения</w:t>
      </w:r>
      <w:r w:rsidR="005D0CD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запрещается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2319A" w:rsidRPr="00374D3D" w:rsidRDefault="000E1F9C" w:rsidP="00746963">
      <w:pPr>
        <w:pStyle w:val="ab"/>
        <w:widowControl/>
        <w:numPr>
          <w:ilvl w:val="0"/>
          <w:numId w:val="12"/>
        </w:numPr>
        <w:shd w:val="clear" w:color="auto" w:fill="FFFFFF"/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вынос грунта, бетонной смеси, грязи и мусора колесами транспортных сре</w:t>
      </w:r>
      <w:proofErr w:type="gramStart"/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дств с т</w:t>
      </w:r>
      <w:proofErr w:type="gramEnd"/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ерриторий строительных площадок;</w:t>
      </w:r>
    </w:p>
    <w:p w:rsidR="00B2319A" w:rsidRPr="00374D3D" w:rsidRDefault="000E1F9C" w:rsidP="00746963">
      <w:pPr>
        <w:pStyle w:val="ab"/>
        <w:widowControl/>
        <w:numPr>
          <w:ilvl w:val="0"/>
          <w:numId w:val="12"/>
        </w:numPr>
        <w:shd w:val="clear" w:color="auto" w:fill="FFFFFF"/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сбрасывание строительных отходов со строящегося, реконструируемого здания без применения закрытых лотков (желобов), бункеров, закрытых ящиков или контейнеров;</w:t>
      </w:r>
    </w:p>
    <w:p w:rsidR="00B2319A" w:rsidRPr="00374D3D" w:rsidRDefault="000E1F9C" w:rsidP="00746963">
      <w:pPr>
        <w:pStyle w:val="ab"/>
        <w:widowControl/>
        <w:numPr>
          <w:ilvl w:val="0"/>
          <w:numId w:val="12"/>
        </w:numPr>
        <w:shd w:val="clear" w:color="auto" w:fill="FFFFFF"/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сбор, хранение твердых коммунальных отходов и строительных отходов вне контейнеров и бункеров;</w:t>
      </w:r>
    </w:p>
    <w:p w:rsidR="00B2319A" w:rsidRPr="00374D3D" w:rsidRDefault="000E1F9C" w:rsidP="00746963">
      <w:pPr>
        <w:pStyle w:val="ab"/>
        <w:widowControl/>
        <w:numPr>
          <w:ilvl w:val="0"/>
          <w:numId w:val="12"/>
        </w:numPr>
        <w:shd w:val="clear" w:color="auto" w:fill="FFFFFF"/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разведение костров, сжигание твердых коммунальных и строительных отходов;</w:t>
      </w:r>
    </w:p>
    <w:p w:rsidR="00B2319A" w:rsidRPr="00374D3D" w:rsidRDefault="000E1F9C" w:rsidP="00746963">
      <w:pPr>
        <w:pStyle w:val="ab"/>
        <w:widowControl/>
        <w:numPr>
          <w:ilvl w:val="0"/>
          <w:numId w:val="12"/>
        </w:numPr>
        <w:shd w:val="clear" w:color="auto" w:fill="FFFFFF"/>
        <w:ind w:left="0" w:firstLine="425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9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складирование грунта, строительных материалов, изделий и конструкций вне специально отведенных для этого мест или за пределами строительной площадки.</w:t>
      </w:r>
    </w:p>
    <w:p w:rsidR="000B0D78" w:rsidRPr="00374D3D" w:rsidRDefault="000B0D78" w:rsidP="005E0E15">
      <w:pPr>
        <w:pStyle w:val="af8"/>
        <w:spacing w:before="240"/>
        <w:ind w:left="0"/>
        <w:jc w:val="center"/>
        <w:rPr>
          <w:b/>
          <w:color w:val="000000" w:themeColor="text1"/>
          <w:sz w:val="20"/>
          <w:szCs w:val="20"/>
          <w:lang w:val="ru-RU"/>
        </w:rPr>
      </w:pPr>
    </w:p>
    <w:p w:rsidR="002E2E67" w:rsidRPr="00374D3D" w:rsidRDefault="005F0EB8" w:rsidP="005E0E15">
      <w:pPr>
        <w:pStyle w:val="af8"/>
        <w:spacing w:before="240"/>
        <w:ind w:left="0"/>
        <w:jc w:val="center"/>
        <w:rPr>
          <w:b/>
          <w:color w:val="000000" w:themeColor="text1"/>
          <w:sz w:val="20"/>
          <w:szCs w:val="20"/>
          <w:lang w:val="ru-RU"/>
        </w:rPr>
      </w:pPr>
      <w:r w:rsidRPr="00374D3D">
        <w:rPr>
          <w:b/>
          <w:color w:val="000000" w:themeColor="text1"/>
          <w:sz w:val="20"/>
          <w:szCs w:val="20"/>
          <w:lang w:val="ru-RU"/>
        </w:rPr>
        <w:t xml:space="preserve">ПРИЛОЖЕНИЕ </w:t>
      </w:r>
      <w:r w:rsidR="008D697A" w:rsidRPr="00374D3D">
        <w:rPr>
          <w:b/>
          <w:color w:val="000000" w:themeColor="text1"/>
          <w:sz w:val="20"/>
          <w:szCs w:val="20"/>
          <w:lang w:val="ru-RU"/>
        </w:rPr>
        <w:t>Б</w:t>
      </w:r>
    </w:p>
    <w:p w:rsidR="005F0EB8" w:rsidRPr="00374D3D" w:rsidRDefault="005E0E15" w:rsidP="005E0E15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ПОЛОЖЕНИЕ ОБ УБОРКЕ ТЕРРИТОРИИ</w:t>
      </w:r>
    </w:p>
    <w:p w:rsidR="005F0EB8" w:rsidRPr="00374D3D" w:rsidRDefault="004E33B6" w:rsidP="000B0D78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ОРГАНИЗАЦИЯ УБОРКИ ТЕРРИТОРИЙ МУНИЦИПАЛЬНОГО ОБРАЗОВАНИЯ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1.1. Все члены сообщества муниципального образования должны участвовать в обеспечении и поддержании чистоты, в том числе на территориях частных домовладений, в пределах обязанностей, установленных настоящими Правилами.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Чистота на объектах общего пользования, дворовых территориях, в местах массового пребывания людей обеспечивается собственниками (владельцами) в течение всего дня. 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Уборочные работы производятся в соответствии с требованиями настоящих Правил и действующим законодательством.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1.2. Содержание объектов, находящихся в федеральной собственности, собственности субъекта Российской Федерации или муниципальной собственности, организуется за счёт средств бюджета соответствующего </w:t>
      </w: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уровня</w:t>
      </w:r>
      <w:proofErr w:type="gramEnd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правах, установленных действующим законодательством.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Содержание территорий общего пользования (за исключением территорий, находящихся в частной собственности, и прилегающих территорий, закрепленных на основании соответствующих договоров) осуществляется на основании контрактов, заключаемых в порядке, предусмотренном законодательством о контрактной системе в сфере закупок товаров, работ, услуг для обеспечения государственных и муниципальных нужд. 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1.3. Не допускается нарушение настоящего Положения, нормативными актами администрации муниципального образования, отраслевыми регламентами и иными документами требований к выполнению работ по содержанию и уборке, в том числе повлекшее загрязнение территорий муниципального образования.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Ответственность за своевременность и качество выполнения работ по уборке, а также за поддержание чистоты на объектах благоустройства несут собственники (владельцы).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случае если объект благоустройства передан собственником владельцу в установленном законом порядке, ответственность за нарушение или неисполнение требований по содержанию объектов благоустройства, предусмотренных настоящими Правилами, возлагается на владельца. В иных случаях ответственность возлагается на собственника.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случае привлечения на договорной основе подрядной организации собственники (владельцы) обязаны обеспечить контроль своевременности и качества выполнения работ, а при ненадлежащем выполнении работ со стороны подрядной организации предпринять меры, предусмотренные условиями договора, для устранения нарушений и ликвидации их последствий (при возникновении).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1.4. Ответственными за организацию и обеспечение требований настоящего Положения являются: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для юридических лиц - руководители, если иное не установлено внутренним распорядительным документом;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для объектов торговли, сферы услуг и бытового обслуживания - собственники (владельцы) данных объектов, индивидуальные предприниматели;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 в многоквартирных домах - руководители или уполномоченные лица организации, осуществляющей управление многоквартирным домом</w:t>
      </w:r>
      <w:r w:rsidR="00B92231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либо собственники помещений (в случае избрания непосредственного способа управления)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4) в садоводческих, гаражных, жилищно-строительных кооперативах, товариществах собственников жилья и прочих потребительских кооперативах и товариществах - законные представители;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5) на незастроенных территориях - собственники (владельцы) земельных участков;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6) в частных домовладениях - собственники (владельцы);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7) на территориях муниципального образования - </w:t>
      </w:r>
      <w:r w:rsidR="00B72132" w:rsidRPr="00374D3D">
        <w:rPr>
          <w:rFonts w:ascii="Times New Roman" w:hAnsi="Times New Roman" w:cs="Times New Roman"/>
          <w:sz w:val="20"/>
          <w:szCs w:val="20"/>
        </w:rPr>
        <w:t>Администрация Тарасовского сельского поселения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1.5. Уборка объектов благоустройства производится в соответствии с техническими регламентами выполнения работ, с учетом фактических погодных условий, в период наименьшей интенсивности транспортного 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и пешеходного движения.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1.6. </w:t>
      </w: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проезжей части улиц, тротуарах, лестничных сходах, надземных пешеходных переходах и других составляющих частях автомобильных дорог, а также на тротуарах, находящихся на мостах, путепроводах, эстакадах, на технических тротуарах, примыкающих к инженерным сооружениям,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</w:t>
      </w:r>
      <w:r w:rsidR="00E64A82" w:rsidRPr="00374D3D">
        <w:rPr>
          <w:color w:val="000000" w:themeColor="text1"/>
          <w:sz w:val="20"/>
          <w:szCs w:val="20"/>
        </w:rPr>
        <w:t xml:space="preserve"> (</w:t>
      </w:r>
      <w:r w:rsidR="00E64A8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уполномоченной на решение данного вопроса местного значения в соответствии с действующим законодательством)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соответствии</w:t>
      </w:r>
      <w:proofErr w:type="gramEnd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 регламентами выполнения работ по содержанию улично-дорожной сети.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1.7. На озелененных участках улично-дорожной сети, в том числе на газонах разделительных полос проезжей части улиц, организацию и обеспечение уборочных работ, включая покос сорной растительности, осуществляют уполномоченные подразделения администрации муниципального образовани</w:t>
      </w: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</w:t>
      </w:r>
      <w:r w:rsidR="00E64A82" w:rsidRPr="00374D3D">
        <w:rPr>
          <w:color w:val="000000" w:themeColor="text1"/>
          <w:sz w:val="20"/>
          <w:szCs w:val="20"/>
        </w:rPr>
        <w:t>(</w:t>
      </w:r>
      <w:proofErr w:type="gramEnd"/>
      <w:r w:rsidR="00E64A8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уполномоченной на решение данного вопроса местного значения в соответствии с действующим законодательством)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соответствии с регламентами выполнения работ на объектах озеленения.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1.8. На линейных остановочных пунктах пассажирского транспорта, включая регулярную очистку от объявлений (за исключением торгово-остановочных пунктов), организацию и обеспечение уборочных работ осуществляют уполномоченные подразделения администрации муниципального образования, в границах которых находятся указанные пункты; на торгово-остановочных пунктах - собственники и владельцы торговых объектов.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1.9. На объектах озеленения, в том числе в парках и скверах, организацию и обеспечение уборочных работ осуществляют собственники (владельцы) указанных объектов.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</w:t>
      </w:r>
      <w:r w:rsidR="00E64A82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На железнодорожных путях, полосах отчуждения, откосах, насыпях, виадуках, переездах, перронах вокзалов, остановочных платформах железнодорожного транспорта организацию и обеспечение уборочных работ осуществляют собственники (владельцы).</w:t>
      </w:r>
    </w:p>
    <w:p w:rsidR="005F0EB8" w:rsidRPr="00374D3D" w:rsidRDefault="00E64A82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1.11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Организацию работ по уборке (включая покос сорной растительности) земельных участков береговых полос и водоохранных зон водных объектов общего пользования в границах, определенных Водным кодексом РФ, осуществляют собственники (владельцы)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</w:t>
      </w:r>
      <w:r w:rsidR="00E64A82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На специально выделенных территориях, использующихся для рекреационных целей (пляжи, набережные и др.), содержание и уборка обеспечиваются их собственниками (владельцами). Содержание данных объектов, помимо прочих работ, в обязательном порядке должно предусматривать организованный сбор и вывоз бытовых отходов, образующихся в процессе эксплуатации объекта.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Территории пляжей оборудуются средствами спасения, туалетами, медицинскими пунктами, урнами для сбора мусора, затеняющими навесами, кабинами для переодевания и иным пляжным оборудованием.</w:t>
      </w:r>
    </w:p>
    <w:p w:rsidR="005F0EB8" w:rsidRPr="00374D3D" w:rsidRDefault="00E64A82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1.13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На территориях охранных зон и зон эксплуатационной ответственности электр</w:t>
      </w:r>
      <w:proofErr w:type="gramStart"/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о-</w:t>
      </w:r>
      <w:proofErr w:type="gramEnd"/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газо-, водо- и теплосетей и иных инженерных сетей, а также территорий, прилегающих к насосным станциям, трансформаторным и распределительным подстанциям и иным зданиям и сооружениям коммунальной и инженерной инфраструктуры, организацию и производство уборочных работ, включая покос сорной растительности, осуществляют собственники и владельцы указанных инженерных сетей.</w:t>
      </w:r>
    </w:p>
    <w:p w:rsidR="005F0EB8" w:rsidRPr="00374D3D" w:rsidRDefault="00E64A82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1.14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Собственники (владельцы) обязаны обеспечить содержание и уборку длительное время не используемых и не осваиваемых территорий, находящихся в собственности или владении.</w:t>
      </w:r>
    </w:p>
    <w:p w:rsidR="005F0EB8" w:rsidRPr="00374D3D" w:rsidRDefault="005F0EB8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</w:t>
      </w:r>
      <w:r w:rsidR="00E64A82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Обследование люков смотровых колодцев,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сетей. Выявленные нарушения и повреждения должны быть устранены собственниками (владельцами) в сроки, соответствующие установленным нормам и правилам и позволяющие обеспечить безопасность </w:t>
      </w: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эксплуатации</w:t>
      </w:r>
      <w:proofErr w:type="gramEnd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как самой инженерной сети, так и объекта благоустройства, на котором она расположена.</w:t>
      </w:r>
    </w:p>
    <w:p w:rsidR="005F0EB8" w:rsidRPr="00374D3D" w:rsidRDefault="00E64A82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1.16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Уборка объектов благоустройства производится в соответствии с отраслевыми регламентами, с учетом фактических погодных условий, в период наименьшей интенсивности транспортного и пешеходного движения.</w:t>
      </w:r>
    </w:p>
    <w:p w:rsidR="00BD076A" w:rsidRPr="00374D3D" w:rsidRDefault="00BD076A" w:rsidP="005E0E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697A" w:rsidRPr="00374D3D" w:rsidRDefault="008D697A" w:rsidP="008D697A">
      <w:pPr>
        <w:pStyle w:val="ab"/>
        <w:autoSpaceDE w:val="0"/>
        <w:autoSpaceDN w:val="0"/>
        <w:adjustRightInd w:val="0"/>
        <w:spacing w:before="120" w:after="120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F0EB8" w:rsidRPr="00374D3D" w:rsidRDefault="004E33B6" w:rsidP="008D697A">
      <w:pPr>
        <w:pStyle w:val="ab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УБОРКА ТЕРРИТОРИИ МУНИЦИПАЛЬНОГО ОБРАЗОВАНИЯ</w:t>
      </w:r>
    </w:p>
    <w:p w:rsidR="00BD076A" w:rsidRPr="00374D3D" w:rsidRDefault="00BD076A" w:rsidP="00BD076A">
      <w:pPr>
        <w:pStyle w:val="ab"/>
        <w:autoSpaceDE w:val="0"/>
        <w:autoSpaceDN w:val="0"/>
        <w:adjustRightInd w:val="0"/>
        <w:spacing w:before="120" w:after="120"/>
        <w:ind w:left="567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2.1. Содержание улично-дорожной сети в теплый период года (весенне-летне-осенний сезон) осуществляется уполномоченным органом администрации муниципального образовани</w:t>
      </w: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</w:t>
      </w:r>
      <w:r w:rsidR="00BD076A" w:rsidRPr="00374D3D">
        <w:rPr>
          <w:color w:val="000000" w:themeColor="text1"/>
          <w:sz w:val="20"/>
          <w:szCs w:val="20"/>
        </w:rPr>
        <w:t>(</w:t>
      </w:r>
      <w:proofErr w:type="gramEnd"/>
      <w:r w:rsidR="00BD076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уполномоченной на решение данного вопроса местного значения в соответствии с действующим законодательством)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сфере ЖКХ с привлечением на договорной основе подрядных организаций и иными собственниками (владельцами) и предусматривает очистку дорожных покрытий капитального типа от мусора, пыли и грязи, уборку с проезжей части посторонних предметов, удалении сорной, карантинной растительности, покоса газонной травы в зонах зеленых насаждений, не допуская достижения травянистой растительности пятнадцатисантиметровой высоты, профилактику и устранение мелких повреждений дорожного покрытия.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2.2. </w:t>
      </w:r>
      <w:r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Мероприятия по уходу за </w:t>
      </w:r>
      <w:r w:rsidR="00F171E1"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территорией</w:t>
      </w:r>
      <w:r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в весенне-летне-осенний сезон предусматривают: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1) летом - очистку от пыли, грязи и случайного мусора проезжей части улиц и дорог, тротуаров, пешеходных дорожек, удалении сорной, карантинной растительности, покоса газонной травы в зонах зеленых насаждений, не допуская достижения травянистой растительности пятнадцатисантиметровой высоты, а также 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профилактику и устранение мелких повреждений дорожного покрытия;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осенью - очистку проезжей части улиц и дорог, тротуаров, пешеходных дорожек от пыли, грязи и случайного мусора, подготовку водоотводных сооружений к зиме, профилактику и устранение мелких повреждений дорожного покрытия;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 весной - обеспечение стока поверхностных вод с проезжей части дорог и тротуаров, уход за водоотводными сооружениями, очистку улиц от грязи и минерального противогололедного материала (песка), удалении сорной, карантинной растительности, покоса газонной травы в зонах зеленых насаждений, не допуская достижения травянистой растительности пятнадцатисантиметровой высоты, устранение мелких повреждений дорожного покрытия.</w:t>
      </w:r>
      <w:proofErr w:type="gramEnd"/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2.3. Мойка (полив) объектов улично-дорожной сети выполняется</w:t>
      </w:r>
      <w:r w:rsidR="00BD076A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(при необходимости)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 положительных температурах воздуха в период наименьшей интенсивности движения транспорта и пешеходов.</w:t>
      </w:r>
    </w:p>
    <w:p w:rsidR="00BD076A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Мойка проезжей части дорог осуществляется на улицах, имеющих усовершенствованное покрытие, на всю ширину проезжей части с целью удаления пыли и мелких частиц мусора. 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 мойке проезжей части не допускается выбивание струей воды смета и мусора на тротуары, газоны, остановочные площадки, торгово-остановочные комплексы, близко расположенные фасады зданий и сооружений.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Собственники (владельцы) в границах отведенной и прилегающей территории в целях повышения качества содержания помимо ручной уборки могут выполнять мойку тротуаров. В процессе мойки тротуара не допускается загрязнения прилегающей к нему проезжей части.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2.4. Подметание является одной из основных операций уборки усовершенствованных покрытий. Подметание производится на линиях дорожной разметки: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в первую очередь - на улицах, по которым проходят маршруты транспорта;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во вторую очередь - на улицах со средней и малой интенсивностью движения.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</w:t>
      </w: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</w:t>
      </w:r>
      <w:r w:rsidR="00BD076A" w:rsidRPr="00374D3D">
        <w:rPr>
          <w:color w:val="000000" w:themeColor="text1"/>
          <w:sz w:val="20"/>
          <w:szCs w:val="20"/>
        </w:rPr>
        <w:t>(</w:t>
      </w:r>
      <w:proofErr w:type="gramEnd"/>
      <w:r w:rsidR="00BD076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уполномоченной на решение данного вопроса местного значения в соответствии с действующим законодательством)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сфере ЖКХ.</w:t>
      </w:r>
    </w:p>
    <w:p w:rsidR="00F171E1" w:rsidRPr="00374D3D" w:rsidRDefault="00F171E1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следует осуществлять выкос сорной травы.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2.5. </w:t>
      </w:r>
      <w:r w:rsidR="00BD076A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учная уборка производится по мере необходимости в соответствии с погодными условиями.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</w:t>
      </w:r>
      <w:r w:rsidR="00BD076A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На искусственных (мостовых) сооружениях на автомобильных дорогах производится очистка тротуаров от грязи и посторонних предметов, а также проезжей части вдоль тротуаров.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 необходимости производятся работы по очистке и мойке ограждений на мостах (путепроводах) и подходах (по 18 м с каждой стороны моста), очистке перил от грязи, окраске или покрытию перил полимерными веществами, окраске ограждений с нанесением вертикальной разметки.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</w:t>
      </w:r>
      <w:r w:rsidR="00D42819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Металлические ограждения, дорожные указатели и знаки должны быть вымыты и находиться в технически исправном состоянии.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Мойка и окраска дорожных указателей, знаков, металлических ограждений производятся по мере необходимости, но не реже одного раза в год.</w:t>
      </w:r>
    </w:p>
    <w:p w:rsidR="005F0EB8" w:rsidRPr="00374D3D" w:rsidRDefault="00D42819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2.8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Уборка парков, скверов и иных объектов озеленения предусматривает подметание дорожно-тропиночной сети, иных твердых покрытий, очистку урн, сбор случайного мусора с территорий газонов, цветников и дорожно-тропиночной сети, стрижку живых изгородей, покос газонов и сорной растительности и иные работы, обеспечивающие надлежащее состояние и привлекательный внешний вид объекта.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Уборка озелененных территорий улиц, в том числе газонных частей проезжей части, тротуаров, приствольных лунок деревьев включает в себя сбор случайного мусора с газонов и грунтовых поверхностей, покос газонов и сорной растительности, сгребание опавшей листвы.</w:t>
      </w:r>
    </w:p>
    <w:p w:rsidR="005F0EB8" w:rsidRPr="00374D3D" w:rsidRDefault="00D42819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2.9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Уборку дворовых территорий обеспечивают их собственники (владельцы) с учетом требований настоящих Правил. Чистота на дворовой территории должна быть обеспечена в течение всего дня.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2.1</w:t>
      </w:r>
      <w:r w:rsidR="00D42819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0.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Уборка территорий, на которых размещены надземные сооружения линий электропередач, газовых, водопроводных и тепловых, телекоммуникационных сетей, осуществляется в границах по периметру шириной 2 метра организациями, эксплуатирующими указанные сети и линии электропередач.</w:t>
      </w:r>
      <w:r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2.1</w:t>
      </w:r>
      <w:r w:rsidR="00D42819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В период листопада сгребание опавшей листвы с газонных частей объектов озеленения, улиц, внутриквартальных и дворовых территорий обеспечивают собственники (владельцы) указанных территорий.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Листва, собранная открытым способом, подлежит вывозу незамедлительно после сгребания; листва, собранная в пакеты или иные емкости, предотвращающие её разлетание, подлежит вывозу в течение </w:t>
      </w:r>
      <w:r w:rsidR="00D42819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суток после выполнения работ.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Запрещается оставление собранной листвы на период более </w:t>
      </w:r>
      <w:r w:rsidR="00D42819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суток независимо от категории объекта благоустройства территории, способа сбора и хранения.</w:t>
      </w:r>
    </w:p>
    <w:p w:rsidR="00780FE6" w:rsidRPr="00374D3D" w:rsidRDefault="005F0EB8" w:rsidP="00780F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2.1</w:t>
      </w:r>
      <w:r w:rsidR="00F15FF2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80FE6"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Мероприятия по у</w:t>
      </w:r>
      <w:r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борк</w:t>
      </w:r>
      <w:r w:rsidR="00780FE6"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е</w:t>
      </w:r>
      <w:r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территории в зимний период предусматрива</w:t>
      </w:r>
      <w:r w:rsidR="00780FE6"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ю</w:t>
      </w:r>
      <w:r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</w:t>
      </w:r>
      <w:r w:rsidR="00780FE6" w:rsidRPr="00374D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F0EB8" w:rsidRPr="00374D3D" w:rsidRDefault="00780FE6" w:rsidP="00780FE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уб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орку и вывоз снега, льда, грязи,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обработку тротуаров и проезжей части дорог разрешенными к применению противогололедными материалами.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2.1</w:t>
      </w:r>
      <w:r w:rsidR="00F15FF2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Уполномоченные подразделения администрации муниципального образования</w:t>
      </w:r>
      <w:r w:rsidR="00163B50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(уполномоченной на решение данного вопроса местного значения в соответствии с действующим законодательством)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иные собственники (владельцы), отвечающие за уборку территорий в зимний период, в срок до 1 ноября обеспечивают завоз, заготовку и складирование в установленных местах необходимого количества противогололедных 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материалов.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2.1</w:t>
      </w:r>
      <w:r w:rsidR="00F15FF2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2.1</w:t>
      </w:r>
      <w:r w:rsidR="00F15FF2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Владельцы коммунальной техники, осуществляющие комплекс работ по зимнему содержанию, в срок до 1 ноября проводят мероприятия по подготовке техники к работе в зимний период.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</w:t>
      </w:r>
      <w:r w:rsidR="00F15FF2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Технология и режимы производства уборочных работ на проезжей части улиц,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</w:t>
      </w:r>
      <w:r w:rsidR="00163B50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Уборка снега с проезжей части должна начинаться при достижении уровня сухого снега 20 мм. Во время сильного снегопада снег с проезжей части должен убираться непрерывно, не допуская превышения уровня 60 мм.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Запрещается сгребание снега, перемещение снега с улиц на внутриквартальные проезды (выезды).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</w:t>
      </w:r>
      <w:r w:rsidR="00163B50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Снегоуборочные работы на тротуарах, пешеходных дорожках и остановочных пунктах пассажирского транспорта производятся в комплексе с уборкой проезжей части дорог.</w:t>
      </w:r>
    </w:p>
    <w:p w:rsidR="003437FB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условий: </w:t>
      </w:r>
      <w:r w:rsidR="00C9129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складирование снега по краю проезжей части допускается только в случае, если тротуар или пешеходная дорожка составляет в ширину менее 2 м и снег не будет преп</w:t>
      </w:r>
      <w:r w:rsidR="003437FB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ятствовать движению транспорта.</w:t>
      </w:r>
      <w:r w:rsidR="00C9129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</w:t>
      </w:r>
      <w:r w:rsidR="00163B50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В скверах, парках, на площадях допускается складирование снега, не загрязненного химическими реагентами.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</w:t>
      </w:r>
      <w:r w:rsidR="00163B50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Складирование снега на дворовых территориях должно предусматривать отвод талых вод и сохранность зеленых насаждений.</w:t>
      </w:r>
    </w:p>
    <w:p w:rsidR="005F0EB8" w:rsidRPr="00374D3D" w:rsidRDefault="00C27ED1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</w:t>
      </w:r>
      <w:r w:rsidR="00270437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Собственники (владельцы) жилых и нежилых зданий, сооружений обязаны обеспечить своевременную очистку их кровель, карнизов, козырьков, водосточных труб от снега, наледи и сосулек с последующим их вывозом.</w:t>
      </w:r>
    </w:p>
    <w:p w:rsidR="00C91298" w:rsidRPr="00374D3D" w:rsidRDefault="00C91298" w:rsidP="00F15FF2">
      <w:pPr>
        <w:pStyle w:val="22"/>
        <w:shd w:val="clear" w:color="auto" w:fill="auto"/>
        <w:tabs>
          <w:tab w:val="left" w:pos="1729"/>
        </w:tabs>
        <w:spacing w:before="0"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 xml:space="preserve">При проведении работ по уборке, благоустройству придомовой территории </w:t>
      </w:r>
      <w:r w:rsidR="00C27ED1" w:rsidRPr="00374D3D">
        <w:rPr>
          <w:color w:val="000000" w:themeColor="text1"/>
          <w:sz w:val="20"/>
          <w:szCs w:val="20"/>
        </w:rPr>
        <w:t>информируются жители</w:t>
      </w:r>
      <w:r w:rsidRPr="00374D3D">
        <w:rPr>
          <w:color w:val="000000" w:themeColor="text1"/>
          <w:sz w:val="20"/>
          <w:szCs w:val="20"/>
        </w:rPr>
        <w:t xml:space="preserve"> многоквартирных домов,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C9129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 сбрасывании снега с крыш, балконов должны быть приняты меры по обеспечению сохранности деревьев, кустарников, воздушных инженерных сетей, растяжек контактных сетей, светофорных объектов, дорожных знаков.</w:t>
      </w:r>
      <w:r w:rsidR="00C9129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F0EB8" w:rsidRPr="00374D3D" w:rsidRDefault="00C27ED1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2.25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Удаление на дорогах наледей, появившихся в результате аварий на подземных инженерных водонесущих сетях, производится собственниками (владельцами) указанных сетей незамедлительно после устранения аварийной ситуации.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(уполномоченной на решение данного вопроса местного значения в соответствии с действующим законодательством)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сфере ЖКХ с составлением акта выполненных работ для последующего предъявления претензий по возмещению затрат.</w:t>
      </w:r>
    </w:p>
    <w:p w:rsidR="005F0EB8" w:rsidRPr="00374D3D" w:rsidRDefault="00C27ED1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2.26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«зимних» асфальтобетонных смесей и технологий. При окончании зимнего периода собственники (владельцы) подземных инженерных сетей проводят обследование объектов зимних работ и производят комплекс мероприятий по устранению выявленных просадок, провалов и разрушений дорожных и тротуарных покрытий.</w:t>
      </w:r>
    </w:p>
    <w:p w:rsidR="005F0EB8" w:rsidRPr="00374D3D" w:rsidRDefault="00C27ED1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</w:t>
      </w:r>
      <w:r w:rsidR="00F27401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При уборке территории 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поселения</w:t>
      </w:r>
      <w:r w:rsidR="005F0EB8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зимний период запрещается: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выдвигать или перемещать на проезжую часть улиц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складировать снег, собранный с отведенных территорий, в том числе дворовых территорий, территорий предприятий, организаций, строительных площадок и иных объектов, на тротуарах и иных территориях общего пользования;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 применять угольные шлаки, пепел, золу или зольные образования в качестве противогололедного реагента на тротуарах, в парках, сквер</w:t>
      </w:r>
      <w:r w:rsidR="00C27ED1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ах и 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прочих пешеходных и озелененных зонах;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4) повреждать цветники, кустарники и другие зеленые насаждения при роторной переброске снега и перемещении скола льда;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5) формировать снежные валы при очистке проезжей части на пересечениях дорог и улиц в одном уровне; вблизи железнодорожных переездов; на участках дорог, оборудованных транспортными ограждениями или повышенным бордюром; на тротуарах;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6) сбрасывать снег, лед и мусор в кюветы, водоотводные каналы и воронки водосточных труб;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7) оставлять на тротуарах и проезжей части улиц снег, сброшенный с козырьков и крыш зданий и сооружений;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8) скапливать смесь реагентов и подтаявшего снега в зоне остановок общественного транспорта и других местах;</w:t>
      </w:r>
    </w:p>
    <w:p w:rsidR="005F0EB8" w:rsidRPr="00374D3D" w:rsidRDefault="005F0EB8" w:rsidP="00F3555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9)  вывозить смесь реа</w:t>
      </w:r>
      <w:r w:rsidR="00F35552"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гентов и подтаявшего снега в не</w:t>
      </w:r>
      <w:r w:rsidRPr="00374D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установленные для этих целей места.</w:t>
      </w:r>
    </w:p>
    <w:p w:rsidR="005F0EB8" w:rsidRPr="00374D3D" w:rsidRDefault="009E4054" w:rsidP="00F35552">
      <w:pPr>
        <w:pStyle w:val="af8"/>
        <w:spacing w:before="120"/>
        <w:ind w:left="0"/>
        <w:jc w:val="center"/>
        <w:rPr>
          <w:b/>
          <w:color w:val="000000" w:themeColor="text1"/>
          <w:sz w:val="20"/>
          <w:szCs w:val="20"/>
          <w:lang w:val="ru-RU"/>
        </w:rPr>
      </w:pPr>
      <w:r w:rsidRPr="00374D3D">
        <w:rPr>
          <w:b/>
          <w:color w:val="000000" w:themeColor="text1"/>
          <w:sz w:val="20"/>
          <w:szCs w:val="20"/>
          <w:lang w:val="ru-RU"/>
        </w:rPr>
        <w:lastRenderedPageBreak/>
        <w:t xml:space="preserve">ПРИЛОЖЕНИЕ </w:t>
      </w:r>
      <w:proofErr w:type="gramStart"/>
      <w:r w:rsidR="008D697A" w:rsidRPr="00374D3D">
        <w:rPr>
          <w:b/>
          <w:color w:val="000000" w:themeColor="text1"/>
          <w:sz w:val="20"/>
          <w:szCs w:val="20"/>
          <w:lang w:val="ru-RU"/>
        </w:rPr>
        <w:t>В</w:t>
      </w:r>
      <w:proofErr w:type="gramEnd"/>
    </w:p>
    <w:p w:rsidR="009E4054" w:rsidRPr="00374D3D" w:rsidRDefault="00F35552" w:rsidP="00F35552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ПОРЯДОК СОДЕРЖАНИЯ ЭЛЕМЕНТОВ БЛАГОУСТРОЙСТВА</w:t>
      </w:r>
    </w:p>
    <w:p w:rsidR="009E4054" w:rsidRPr="00374D3D" w:rsidRDefault="009E4054" w:rsidP="008D697A">
      <w:pPr>
        <w:pStyle w:val="22"/>
        <w:shd w:val="clear" w:color="auto" w:fill="auto"/>
        <w:tabs>
          <w:tab w:val="left" w:pos="1404"/>
        </w:tabs>
        <w:spacing w:before="0" w:after="0" w:line="240" w:lineRule="auto"/>
        <w:ind w:firstLine="709"/>
        <w:rPr>
          <w:b/>
          <w:color w:val="000000" w:themeColor="text1"/>
          <w:sz w:val="20"/>
          <w:szCs w:val="20"/>
        </w:rPr>
      </w:pPr>
      <w:r w:rsidRPr="00374D3D">
        <w:rPr>
          <w:b/>
          <w:color w:val="000000" w:themeColor="text1"/>
          <w:sz w:val="20"/>
          <w:szCs w:val="20"/>
        </w:rPr>
        <w:t xml:space="preserve">1. </w:t>
      </w:r>
      <w:r w:rsidR="00F35552" w:rsidRPr="00374D3D">
        <w:rPr>
          <w:b/>
          <w:color w:val="000000" w:themeColor="text1"/>
          <w:sz w:val="20"/>
          <w:szCs w:val="20"/>
        </w:rPr>
        <w:t>ПРОИЗВОДСТВО РАБОТ И СОДЕРЖАНИЕ ОБЪЕКТОВ</w:t>
      </w:r>
      <w:r w:rsidR="00D1521B" w:rsidRPr="00374D3D">
        <w:rPr>
          <w:b/>
          <w:color w:val="000000" w:themeColor="text1"/>
          <w:sz w:val="20"/>
          <w:szCs w:val="20"/>
        </w:rPr>
        <w:t xml:space="preserve"> И ЭЛЕМЕНТОВ</w:t>
      </w:r>
      <w:r w:rsidR="008D697A" w:rsidRPr="00374D3D">
        <w:rPr>
          <w:b/>
          <w:color w:val="000000" w:themeColor="text1"/>
          <w:sz w:val="20"/>
          <w:szCs w:val="20"/>
        </w:rPr>
        <w:t xml:space="preserve"> </w:t>
      </w:r>
      <w:r w:rsidR="00F35552" w:rsidRPr="00374D3D">
        <w:rPr>
          <w:b/>
          <w:color w:val="000000" w:themeColor="text1"/>
          <w:sz w:val="20"/>
          <w:szCs w:val="20"/>
        </w:rPr>
        <w:t>ОЗЕЛЕНЕНИЯ.</w:t>
      </w:r>
    </w:p>
    <w:p w:rsidR="009E4054" w:rsidRPr="00374D3D" w:rsidRDefault="009E4054" w:rsidP="009E405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1.1. При производстве работ на объектах озеленения необходимо обеспечить соблюдения норм Областного закона от 03.08.2007 № 747-ЗС «Об охране зеленых насаждений в населенных пунктах Ростовской области» и постановления Правительства Ростовской области от 30.08.2012 № 819 «Об утверждении Порядка охраны зеленых насаждений в населенных пунктах Ростовской области».</w:t>
      </w:r>
    </w:p>
    <w:p w:rsidR="009E4054" w:rsidRPr="00374D3D" w:rsidRDefault="009E4054" w:rsidP="009E405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1.2. В населенных пунктах Ростовской области запрещается:</w:t>
      </w:r>
    </w:p>
    <w:p w:rsidR="009E4054" w:rsidRPr="00374D3D" w:rsidRDefault="009E4054" w:rsidP="009E405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F355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355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Повреждение и уничтожение зеленых насаждений, за исключением случаев, установленных федеральным законодательством, Областным законом от 03.08.2007 № 747-ЗС «Об охране зеленых насаждений в населенных пунктах Ростовской области» и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области»;</w:t>
      </w:r>
    </w:p>
    <w:p w:rsidR="009E4054" w:rsidRPr="00374D3D" w:rsidRDefault="009E4054" w:rsidP="009E405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F355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355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 Ростовской области от 03.08.2007 № 747-ЗС «Об охране зеленых насаждений в населенных пунктах Ростовской области».</w:t>
      </w:r>
      <w:proofErr w:type="gramEnd"/>
    </w:p>
    <w:p w:rsidR="009E4054" w:rsidRPr="00374D3D" w:rsidRDefault="009E4054" w:rsidP="009E405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35552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Мероприятия, связанные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санитарной и другими видами обрезки деревьев и кустарников, вырубкой аварийно-опасных, сухостойных деревьев и кустарников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производятся только по согласованию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с Администрацией Тарасовского сельского поселения.</w:t>
      </w:r>
    </w:p>
    <w:p w:rsidR="009E4054" w:rsidRPr="00374D3D" w:rsidRDefault="009E4054" w:rsidP="009E405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При проведении мероприятий по предупреждению и ликвидации последствий ЧС,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поселения. В данном случае оформление разрешения не требуется.</w:t>
      </w:r>
    </w:p>
    <w:p w:rsidR="009E4054" w:rsidRPr="00374D3D" w:rsidRDefault="009E4054" w:rsidP="009E405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насаждений, в порядке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области».</w:t>
      </w:r>
    </w:p>
    <w:p w:rsidR="009E4054" w:rsidRPr="00374D3D" w:rsidRDefault="009B0BBF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.6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При проектировании сноса древесно-кустарниковой растительности обязательно должно быть предусмотрено компенсационное озеленение в порядке, определенном Областным законом Ростовской области от 03.08.2007 № 747-ЗС «Об охране зеленых насаждений в населенных пунктах Ростовской области».</w:t>
      </w:r>
    </w:p>
    <w:p w:rsidR="009E4054" w:rsidRPr="00374D3D" w:rsidRDefault="009B0BBF" w:rsidP="000B0D7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.7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соответствии с постановлением Правительства Ростовской области от 13.04.2012 № 281 «Об установлении ежегодных Дней древонасаждений в Ростовской области» 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проводятся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778D" w:rsidRPr="00374D3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ежегодные Дни древонасаждений на территории поселения </w:t>
      </w:r>
      <w:r w:rsidR="009E4054" w:rsidRPr="00374D3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во вторую субботу апреля и третью субботу октября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E4054" w:rsidRPr="00374D3D" w:rsidRDefault="009B0BBF" w:rsidP="000B0D78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D697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Содержание и уход. </w:t>
      </w:r>
      <w:r w:rsidR="009E4054" w:rsidRPr="00374D3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Сохранение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зеленых насаждений.</w:t>
      </w:r>
    </w:p>
    <w:p w:rsidR="009E4054" w:rsidRPr="00374D3D" w:rsidRDefault="009B0BBF" w:rsidP="009E4054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1</w:t>
      </w:r>
      <w:r w:rsidR="009E4054" w:rsidRPr="00374D3D">
        <w:rPr>
          <w:color w:val="000000" w:themeColor="text1"/>
          <w:sz w:val="20"/>
          <w:szCs w:val="20"/>
        </w:rPr>
        <w:t>.</w:t>
      </w:r>
      <w:r w:rsidR="008D697A" w:rsidRPr="00374D3D">
        <w:rPr>
          <w:color w:val="000000" w:themeColor="text1"/>
          <w:sz w:val="20"/>
          <w:szCs w:val="20"/>
        </w:rPr>
        <w:t>8</w:t>
      </w:r>
      <w:r w:rsidR="009E4054" w:rsidRPr="00374D3D">
        <w:rPr>
          <w:color w:val="000000" w:themeColor="text1"/>
          <w:sz w:val="20"/>
          <w:szCs w:val="20"/>
        </w:rPr>
        <w:t>.</w:t>
      </w:r>
      <w:r w:rsidR="000E778D" w:rsidRPr="00374D3D">
        <w:rPr>
          <w:color w:val="000000" w:themeColor="text1"/>
          <w:sz w:val="20"/>
          <w:szCs w:val="20"/>
        </w:rPr>
        <w:t>1</w:t>
      </w:r>
      <w:r w:rsidR="009E4054" w:rsidRPr="00374D3D">
        <w:rPr>
          <w:color w:val="000000" w:themeColor="text1"/>
          <w:sz w:val="20"/>
          <w:szCs w:val="20"/>
        </w:rPr>
        <w:t>. Содержание цветников.</w:t>
      </w:r>
    </w:p>
    <w:p w:rsidR="009E4054" w:rsidRPr="00374D3D" w:rsidRDefault="009E4054" w:rsidP="009E4054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Содержание цветников заключается в поливе и промывке растений, рыхлении почвы и уборке сорняков, обрезке отцветших соцветий, защите от вредителей и болезней, внесении удобрений.</w:t>
      </w:r>
    </w:p>
    <w:p w:rsidR="000E778D" w:rsidRPr="00374D3D" w:rsidRDefault="009E4054" w:rsidP="009E4054">
      <w:pPr>
        <w:pStyle w:val="af6"/>
        <w:spacing w:before="0" w:beforeAutospacing="0" w:after="0" w:afterAutospacing="0"/>
        <w:ind w:firstLine="426"/>
        <w:jc w:val="both"/>
        <w:rPr>
          <w:color w:val="000000" w:themeColor="text1"/>
          <w:sz w:val="20"/>
          <w:szCs w:val="20"/>
        </w:rPr>
      </w:pPr>
      <w:r w:rsidRPr="00374D3D">
        <w:rPr>
          <w:color w:val="000000" w:themeColor="text1"/>
          <w:sz w:val="20"/>
          <w:szCs w:val="20"/>
        </w:rPr>
        <w:t>Полив цветников производится по необходимости</w:t>
      </w:r>
      <w:r w:rsidR="000E778D" w:rsidRPr="00374D3D">
        <w:rPr>
          <w:color w:val="000000" w:themeColor="text1"/>
          <w:sz w:val="20"/>
          <w:szCs w:val="20"/>
        </w:rPr>
        <w:t>.</w:t>
      </w:r>
    </w:p>
    <w:p w:rsidR="009E4054" w:rsidRPr="00374D3D" w:rsidRDefault="009B0BBF" w:rsidP="009E405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D697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</w:t>
      </w:r>
      <w:r w:rsidR="000E778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E4054" w:rsidRPr="00374D3D" w:rsidRDefault="009B0BBF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D697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Владельцы зеленых насаждений обязаны: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9" w:name="sub_101731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обеспечить сохранность и квалифицированный уход за зелеными насаждениями;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0" w:name="sub_101732"/>
      <w:bookmarkEnd w:id="29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в летнее время года в сухую погоду обеспечивать полив газонов, цветников, деревьев и кустарников;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1" w:name="sub_101733"/>
      <w:bookmarkEnd w:id="30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обеспечить сохранность и целостность газонов;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2" w:name="sub_10174"/>
      <w:bookmarkEnd w:id="31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обеспечить соблюдение действующего законодательства в сфере сохранения зеленых насаждений.</w:t>
      </w:r>
    </w:p>
    <w:p w:rsidR="009E4054" w:rsidRPr="00374D3D" w:rsidRDefault="009B0BBF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D697A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На озелененных территориях не допускается: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3" w:name="sub_101741"/>
      <w:bookmarkEnd w:id="32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размещать застройку, за исключением застройки, предназначенной для обеспечения функционирования и обслуживания озелененных территорий;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4" w:name="sub_101742"/>
      <w:bookmarkEnd w:id="33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осуществлять самовольную посадку и вырубку деревьев и кустарников, уничтожение газонов и цветников;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5" w:name="sub_101743"/>
      <w:bookmarkEnd w:id="34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передвигаться на транспортных средствах и ставить их на газонах и цветниках вне зависимости от времени года, за исключением случаев осуществления необходимых работ на данных территориях, с условием обязательного проведения восстановительных работ;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6" w:name="sub_101744"/>
      <w:bookmarkEnd w:id="35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перемещаться, располагаться для отдыха и игр на газонах садов, скверов, мемориальных зон парков, на бульварах, являющихся объектами озеленения общего пользования;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7" w:name="sub_101746"/>
      <w:bookmarkEnd w:id="36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8" w:name="sub_101747"/>
      <w:bookmarkEnd w:id="37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9" w:name="sub_101748"/>
      <w:bookmarkEnd w:id="38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- складировать строительные и прочие материалы, отходы, мусор, противогололедные материалы и иные вредные вещества, а также загрязненный песком и противогололедными реагентами снег, сколы льда;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0" w:name="sub_101749"/>
      <w:bookmarkEnd w:id="39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осуществлять раскопку под огороды;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1" w:name="sub_1017410"/>
      <w:bookmarkEnd w:id="40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выгуливать на газонах и цветниках домашних животных;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2" w:name="sub_1017412"/>
      <w:bookmarkEnd w:id="41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сжигать листья, траву, ветки, а также осуществлять их смет в лотки и иные водопропускные устройства;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3" w:name="sub_1017413"/>
      <w:bookmarkEnd w:id="42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сбрасывать смет и мусор на газоны;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4" w:name="sub_1017414"/>
      <w:bookmarkEnd w:id="43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5" w:name="sub_1017415"/>
      <w:bookmarkEnd w:id="44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надрезать деревья для добычи сока, смолы, наносить им иные механические повреждения;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6" w:name="sub_1017416"/>
      <w:bookmarkEnd w:id="45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использовать отх</w:t>
      </w:r>
      <w:r w:rsidR="00111DD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оды производства и потребления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для благоустройства территории, о</w:t>
      </w:r>
      <w:r w:rsidR="00111DD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рганизации клумб на территории поселения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7" w:name="sub_1017417"/>
      <w:bookmarkEnd w:id="46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вывозить снег с земельных участков, занятых многолетними цветами, а также обнажать от снега участки, занятые посадками недостаточно морозостойких растений;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8" w:name="sub_1017419"/>
      <w:bookmarkEnd w:id="47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портить скульптуры, скамейки, ограды, урны, детское и спортивное оборудование, расположенные на озелененных территориях;</w:t>
      </w:r>
    </w:p>
    <w:p w:rsidR="009E4054" w:rsidRPr="00374D3D" w:rsidRDefault="009E4054" w:rsidP="009E4054">
      <w:pPr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9" w:name="sub_1017420"/>
      <w:bookmarkEnd w:id="48"/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374D3D">
          <w:rPr>
            <w:rFonts w:ascii="Times New Roman" w:hAnsi="Times New Roman" w:cs="Times New Roman"/>
            <w:color w:val="000000" w:themeColor="text1"/>
            <w:sz w:val="20"/>
            <w:szCs w:val="20"/>
          </w:rPr>
          <w:t>1,5 м</w:t>
        </w:r>
      </w:smartTag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ствола и засыпать шейки деревьев землей или строительными отходами.</w:t>
      </w:r>
    </w:p>
    <w:bookmarkEnd w:id="49"/>
    <w:p w:rsidR="009E4054" w:rsidRPr="00374D3D" w:rsidRDefault="00111DD1" w:rsidP="00111DD1">
      <w:pPr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9E4054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614158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УЛИЧНОЕ КОММУНАЛЬНО-БЫТОВОЕ ОБОРУДОВАНИЕ (КБО).</w:t>
      </w:r>
    </w:p>
    <w:p w:rsidR="009E4054" w:rsidRPr="00374D3D" w:rsidRDefault="00111DD1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.1. Уличное коммунально-бытовое оборудование</w:t>
      </w:r>
      <w:r w:rsidR="00C07C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представлен</w:t>
      </w:r>
      <w:r w:rsidR="00C07C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07C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различными видами мусоросборников</w:t>
      </w:r>
      <w:r w:rsidR="009C3A7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обязательном порядке устанавливается</w:t>
      </w:r>
      <w:r w:rsidR="009C3A7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</w:t>
      </w:r>
      <w:r w:rsidR="006628E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всех объектах благоустройства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собственниками (</w:t>
      </w:r>
      <w:r w:rsidR="009E4054"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правообладателями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указанных объектов. </w:t>
      </w:r>
    </w:p>
    <w:p w:rsidR="009E4054" w:rsidRPr="00374D3D" w:rsidRDefault="00111DD1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У входов в объекты торговли, сферы услуг и бытового обслуживания собственниками и </w:t>
      </w:r>
      <w:r w:rsidR="009E4054"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правообладателями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данных объектов устанавливаются урны (не менее одной). При наличии нескольких входов в один торговый объект урнами оборудуется каждый вход. Урны должны находиться с наружной стороны входа (на улице); допускается выставление незакрепленных урн на время работы объекта торговли, сферы услуг и бытового обслуживания.</w:t>
      </w:r>
    </w:p>
    <w:p w:rsidR="009E4054" w:rsidRPr="00374D3D" w:rsidRDefault="00111DD1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Установка уличного КБО и его очистка осуществляются собственниками (</w:t>
      </w:r>
      <w:r w:rsidR="009E4054"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правообладателями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 объектов благоустройства. Расстановка контейнеров и урн не должна мешать передвижению пешеходов, проезду инвалидных и детских колясок.</w:t>
      </w:r>
    </w:p>
    <w:p w:rsidR="009E4054" w:rsidRPr="00374D3D" w:rsidRDefault="009E4054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Очистку мусорных урн, установленных у входов в здания (сооружения) и в границах объектов благоустройства территории, обеспечивают собственники (</w:t>
      </w:r>
      <w:r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правообладатели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 по мере заполнения, не допуская их переполнения, но не реже одного раза в день.</w:t>
      </w:r>
    </w:p>
    <w:p w:rsidR="009E4054" w:rsidRPr="00374D3D" w:rsidRDefault="009E4054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Урны, расположенные на остановках пассажирского транспорта, обязаны очищать и промывать собственники и </w:t>
      </w:r>
      <w:r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правообладатели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остановок, а урны, установленные у объектов торговли, сферы услуг и бытового обслуживания, - указанные организации.</w:t>
      </w:r>
    </w:p>
    <w:p w:rsidR="009E4054" w:rsidRPr="00374D3D" w:rsidRDefault="009E4054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Мойка урн производится по мере загрязнения, но не реже одного раза в неделю. Покраска урн производится по мере необходимости, но не реже одного раза в год</w:t>
      </w:r>
      <w:r w:rsidR="005503BF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B0D78" w:rsidRPr="00374D3D" w:rsidRDefault="000B0D78" w:rsidP="005503BF">
      <w:pPr>
        <w:spacing w:before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C3A78" w:rsidRPr="00374D3D" w:rsidRDefault="005503BF" w:rsidP="005503BF">
      <w:pPr>
        <w:spacing w:before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9C3A78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УЛИЧНОЕ ТЕХНИЧЕСКОЕ ОБОРУДОВАНИЕ И </w:t>
      </w:r>
      <w:proofErr w:type="gramStart"/>
      <w:r w:rsidR="009C3A78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ИНЖЕНЕРНЫЕ</w:t>
      </w:r>
      <w:proofErr w:type="gramEnd"/>
    </w:p>
    <w:p w:rsidR="009E4054" w:rsidRPr="00374D3D" w:rsidRDefault="009C3A78" w:rsidP="005503BF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КОММУНИКАЦИИ (ЛИНЕЙНЫЕ СООРУЖЕНИЯ).</w:t>
      </w:r>
    </w:p>
    <w:p w:rsidR="009E4054" w:rsidRPr="00374D3D" w:rsidRDefault="005503BF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3534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9C3A7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ару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жные инженерные коммуникации (тепловые сети, газопровод, электросети, и другие) должны находиться в исправном состоянии, а прилегающая к ним территория содержаться в чистоте.</w:t>
      </w:r>
    </w:p>
    <w:p w:rsidR="009E4054" w:rsidRPr="00374D3D" w:rsidRDefault="005503BF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4F9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9E4054" w:rsidRPr="00374D3D" w:rsidRDefault="005503BF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4F9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случае проведения ремонта инженерных коммуникаций размер прилегающей территории может быть увеличен по решению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 Тарасовского сельского поселения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E4054" w:rsidRPr="00374D3D" w:rsidRDefault="005503BF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4F9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Не допускается повреждение наземных частей колодцев, линий теплотрасс, </w:t>
      </w:r>
      <w:proofErr w:type="spellStart"/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газо</w:t>
      </w:r>
      <w:proofErr w:type="spellEnd"/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-, водопроводов, линий электропередачи и их изоляции, иных наземных частей линейных сооружений и коммуникаций.</w:t>
      </w:r>
    </w:p>
    <w:p w:rsidR="00835348" w:rsidRPr="00374D3D" w:rsidRDefault="005503BF" w:rsidP="00835348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83534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4F9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83534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ограждены и в течение трех дней восстановлены организациями, в ведении которых находятся коммуникации.</w:t>
      </w:r>
    </w:p>
    <w:p w:rsidR="009E4054" w:rsidRPr="00374D3D" w:rsidRDefault="005503BF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4F9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Организации, эксплуатирующие сети теплоснабжения,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холодного водоснабжения 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обязаны содержать крышки люков смотровых и других колодцев и камер, газовые коверы на проезжей части улиц и тротуарах на одном уровне с асфальтобетонным покрытием. Для этого эксплуатационные организации должны проводить периодические осмотры </w:t>
      </w:r>
      <w:r w:rsidR="00835348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его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состояния.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покрытия. Восстановление покрытия прилегающей к горловине колодца зоны должно осуществляться с использованием аналогичных по свойствам, типу и марке материалов. Перед укладкой </w:t>
      </w:r>
      <w:proofErr w:type="gramStart"/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асфальто-бетонного</w:t>
      </w:r>
      <w:proofErr w:type="gramEnd"/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покрытия в обязательном порядке должна проводиться вибрационная утрамбовка подстилающих слоев. Стыковочный шов восстанавливаемого и прилегающего покрытий должен быть обработан (залит) по всей высоте шва адгезивным пластичным материалом, препятствующим попаданию внутрь стыка влаги и предотвращающим разрушение 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восстанавливаемого покрытия вследствие температурных перепадов. Отклонения в уровнях восстанавливаемого и прилегающего покрытий не допускаются.</w:t>
      </w:r>
    </w:p>
    <w:p w:rsidR="009E4054" w:rsidRPr="00374D3D" w:rsidRDefault="00DF2DC0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4F9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Не допускается загрязнение или неокрашенное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, а также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отсутствие наружной изоляции наземных линий теплосети, </w:t>
      </w:r>
      <w:proofErr w:type="spellStart"/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газо</w:t>
      </w:r>
      <w:proofErr w:type="spellEnd"/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-,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9E4054" w:rsidRPr="00374D3D" w:rsidRDefault="00DF2DC0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9E4054" w:rsidRPr="00374D3D" w:rsidRDefault="00DF2DC0" w:rsidP="009E4054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В зимний период собственники (</w:t>
      </w:r>
      <w:r w:rsidR="009E4054"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правообладатели</w:t>
      </w:r>
      <w:r w:rsidR="009E405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675DB6" w:rsidRPr="00374D3D" w:rsidRDefault="00DF2DC0" w:rsidP="00DF2DC0">
      <w:pPr>
        <w:spacing w:before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675DB6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EB4F9D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ОБЪЕКТЫ (СРЕДСТВА) НАРУЖНОГО ОСВЕЩЕНИЯ (ОСВЕТИТЕЛЬНОЕ</w:t>
      </w: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B4F9D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ОБОРУДОВАНИЕ)</w:t>
      </w:r>
    </w:p>
    <w:p w:rsidR="00675DB6" w:rsidRPr="00374D3D" w:rsidRDefault="00DF2DC0" w:rsidP="00675DB6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.1. Собственники (</w:t>
      </w:r>
      <w:r w:rsidR="00675DB6"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правообладатели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 устройств наружного освещения обеспечивают их технически исправное состояние, при котором качественные и количественные показатели освещения соответствуют установленным параметрам, своевременное включение и отключение устройств, их бесперебойную работу в ночное время.</w:t>
      </w:r>
    </w:p>
    <w:p w:rsidR="00675DB6" w:rsidRPr="00374D3D" w:rsidRDefault="00675DB6" w:rsidP="00675DB6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Включение и отключение придомового, дворового освещения и декоративного освещения осуществляется в режиме работы уличного освещения.</w:t>
      </w:r>
    </w:p>
    <w:p w:rsidR="00675DB6" w:rsidRPr="00374D3D" w:rsidRDefault="00DF2DC0" w:rsidP="00675DB6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4F9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675DB6" w:rsidRPr="00374D3D" w:rsidRDefault="00DF2DC0" w:rsidP="00675DB6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B4F9D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порядка.</w:t>
      </w:r>
    </w:p>
    <w:p w:rsidR="00675DB6" w:rsidRPr="00374D3D" w:rsidRDefault="00DF2DC0" w:rsidP="00675DB6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Собственники и </w:t>
      </w:r>
      <w:r w:rsidR="00675DB6"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опор сетей и элементов освещения обязаны регулярно (не реже одного раза в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месяц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 проводить осмотр имущества и осуществлять его очистку от объявлений и других материалов информационного и агитационного характера; допускается оборудование объектов приспособлениями, препятствующими размещению объявлений и других материалов информационного и агитационного характера.</w:t>
      </w:r>
    </w:p>
    <w:p w:rsidR="00675DB6" w:rsidRPr="00374D3D" w:rsidRDefault="00DF2DC0" w:rsidP="00675DB6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Количество неработающих светильников на улицах не должно превышать 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процентов от их общего числа, при этом не допускается расположение неработающих светильников подряд, один за другим.</w:t>
      </w:r>
    </w:p>
    <w:p w:rsidR="00675DB6" w:rsidRPr="00374D3D" w:rsidRDefault="00DF2DC0" w:rsidP="00675DB6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Ответственность за содержание опор сетей и элементов освещения несет собственник (</w:t>
      </w:r>
      <w:r w:rsidR="00675DB6"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правообладатель</w:t>
      </w:r>
      <w:r w:rsidR="00675DB6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BC5B01" w:rsidRPr="00374D3D" w:rsidRDefault="00980934" w:rsidP="00DF2DC0">
      <w:pPr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BC5B01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EB4F9D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СРЕДСТВА РАЗМЕЩЕНИЯ ИНФ</w:t>
      </w:r>
      <w:r w:rsidR="00270437" w:rsidRPr="00374D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ОРМАЦИИ И РЕКЛАМНЫЕ КОНСТРУКЦИИ</w:t>
      </w:r>
    </w:p>
    <w:p w:rsidR="00BC5B01" w:rsidRPr="00374D3D" w:rsidRDefault="00980934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628EC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2226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Благоустройство мест 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конструкций. Фундамент информационных и рекламных конструкций не должен превышать уровень земли.</w:t>
      </w:r>
    </w:p>
    <w:p w:rsidR="00BC5B01" w:rsidRPr="00374D3D" w:rsidRDefault="00980934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C3AC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Собственник (</w:t>
      </w:r>
      <w:r w:rsidR="00BC5B01"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правообладатель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 обязан содержать рекламные и информационные конструкции в надлежащем техническом состоянии. Надлежащее техническое состояние конструкции подразумевает:</w:t>
      </w:r>
    </w:p>
    <w:p w:rsidR="00BC5B01" w:rsidRPr="00374D3D" w:rsidRDefault="00BC5B01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целостность конструкций;</w:t>
      </w:r>
    </w:p>
    <w:p w:rsidR="00BC5B01" w:rsidRPr="00374D3D" w:rsidRDefault="00BC5B01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отсутствие механических повреждений;</w:t>
      </w:r>
    </w:p>
    <w:p w:rsidR="00BC5B01" w:rsidRPr="00374D3D" w:rsidRDefault="00BC5B01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отсутствие порывов информационных полотен;</w:t>
      </w:r>
    </w:p>
    <w:p w:rsidR="00BC5B01" w:rsidRPr="00374D3D" w:rsidRDefault="00BC5B01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наличие покрашенного каркаса;</w:t>
      </w:r>
    </w:p>
    <w:p w:rsidR="00BC5B01" w:rsidRPr="00374D3D" w:rsidRDefault="00BC5B01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- отсутствие ржавчины и грязи на всех частях и элементах рекламных конструкций.</w:t>
      </w:r>
    </w:p>
    <w:p w:rsidR="00BC5B01" w:rsidRPr="00374D3D" w:rsidRDefault="00980934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C3AC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42226E" w:rsidRPr="00374D3D" w:rsidRDefault="00980934" w:rsidP="0042226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42226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C3AC7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2226E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Подсветка элементов рекламных и информационных конструкций должна иметь немерцающий, приглушенный свет, не создавать направленных лучей в окна жилых помещений. </w:t>
      </w:r>
    </w:p>
    <w:p w:rsidR="00BC5B01" w:rsidRPr="00374D3D" w:rsidRDefault="00BC5B01" w:rsidP="0042226E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</w:t>
      </w:r>
      <w:r w:rsidR="00980934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недели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момента их выявления.</w:t>
      </w:r>
    </w:p>
    <w:p w:rsidR="00BC5B01" w:rsidRPr="00374D3D" w:rsidRDefault="00980934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Запрещается эксплуатация рекламной конструкции без нанесения маркировки с указанием наименования владельца объекта и номера его телефона. Маркировка на отдельно стоящие рекламные конструкции наносится в виде таблички, которая размещается на лицевой стороне объекта и должна быть хорошо читаема с первой полосы проезжей части дороги.</w:t>
      </w:r>
    </w:p>
    <w:p w:rsidR="00BC5B01" w:rsidRPr="00374D3D" w:rsidRDefault="00980934" w:rsidP="00BC5B01">
      <w:pPr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. Собственник (</w:t>
      </w:r>
      <w:r w:rsidR="00BC5B01" w:rsidRPr="00374D3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правообладатель</w:t>
      </w:r>
      <w:r w:rsidR="00BC5B01" w:rsidRPr="00374D3D">
        <w:rPr>
          <w:rFonts w:ascii="Times New Roman" w:hAnsi="Times New Roman" w:cs="Times New Roman"/>
          <w:color w:val="000000" w:themeColor="text1"/>
          <w:sz w:val="20"/>
          <w:szCs w:val="20"/>
        </w:rPr>
        <w:t>) конструкции обязан обеспечивать отсутствие на всех частях и элементах конструкций наклеенных объявлений, посторонних надписей, изображений и других информационных сообщений.</w:t>
      </w:r>
    </w:p>
    <w:p w:rsidR="00980934" w:rsidRPr="00374D3D" w:rsidRDefault="00980934" w:rsidP="00B72132">
      <w:pPr>
        <w:spacing w:before="120" w:after="120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80934" w:rsidRPr="00374D3D" w:rsidSect="003952C2">
      <w:headerReference w:type="default" r:id="rId8"/>
      <w:pgSz w:w="11900" w:h="16840"/>
      <w:pgMar w:top="851" w:right="851" w:bottom="851" w:left="1134" w:header="851" w:footer="28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01" w:rsidRDefault="007E1901">
      <w:r>
        <w:separator/>
      </w:r>
    </w:p>
  </w:endnote>
  <w:endnote w:type="continuationSeparator" w:id="0">
    <w:p w:rsidR="007E1901" w:rsidRDefault="007E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01" w:rsidRDefault="007E1901"/>
  </w:footnote>
  <w:footnote w:type="continuationSeparator" w:id="0">
    <w:p w:rsidR="007E1901" w:rsidRDefault="007E19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DB" w:rsidRDefault="003F43DB">
    <w:pPr>
      <w:rPr>
        <w:sz w:val="2"/>
        <w:szCs w:val="2"/>
      </w:rPr>
    </w:pPr>
    <w:r w:rsidRPr="00AC08A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fit-shape-to-text:t" inset="0,0,0,0">
            <w:txbxContent>
              <w:p w:rsidR="003F43DB" w:rsidRDefault="003F43DB" w:rsidP="00085CE5">
                <w:pPr>
                  <w:pStyle w:val="a5"/>
                  <w:shd w:val="clear" w:color="auto" w:fill="auto"/>
                  <w:spacing w:line="240" w:lineRule="auto"/>
                </w:pPr>
                <w:r w:rsidRPr="00AC08A0">
                  <w:fldChar w:fldCharType="begin"/>
                </w:r>
                <w:r>
                  <w:instrText xml:space="preserve"> PAGE \* MERGEFORMAT </w:instrText>
                </w:r>
                <w:r w:rsidRPr="00AC08A0">
                  <w:fldChar w:fldCharType="separate"/>
                </w:r>
                <w:r w:rsidR="002023A2" w:rsidRPr="002023A2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AE48F4"/>
    <w:multiLevelType w:val="hybridMultilevel"/>
    <w:tmpl w:val="9BE2D368"/>
    <w:lvl w:ilvl="0" w:tplc="B5CC08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13"/>
  </w:num>
  <w:num w:numId="15">
    <w:abstractNumId w:val="2"/>
  </w:num>
  <w:num w:numId="16">
    <w:abstractNumId w:val="9"/>
  </w:num>
  <w:num w:numId="17">
    <w:abstractNumId w:val="0"/>
  </w:num>
  <w:num w:numId="18">
    <w:abstractNumId w:val="5"/>
  </w:num>
  <w:num w:numId="19">
    <w:abstractNumId w:val="15"/>
  </w:num>
  <w:num w:numId="20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3331"/>
    <w:rsid w:val="00000366"/>
    <w:rsid w:val="00001D67"/>
    <w:rsid w:val="0000370C"/>
    <w:rsid w:val="00004BFD"/>
    <w:rsid w:val="00011E1E"/>
    <w:rsid w:val="00012F0E"/>
    <w:rsid w:val="00014104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25A3"/>
    <w:rsid w:val="00065192"/>
    <w:rsid w:val="000726D8"/>
    <w:rsid w:val="000754CE"/>
    <w:rsid w:val="000773B6"/>
    <w:rsid w:val="00085CE5"/>
    <w:rsid w:val="0009375F"/>
    <w:rsid w:val="00094295"/>
    <w:rsid w:val="000968DD"/>
    <w:rsid w:val="00096D6F"/>
    <w:rsid w:val="000B0D78"/>
    <w:rsid w:val="000B2D9C"/>
    <w:rsid w:val="000B78F4"/>
    <w:rsid w:val="000C43A4"/>
    <w:rsid w:val="000C490E"/>
    <w:rsid w:val="000E1F9C"/>
    <w:rsid w:val="000E778D"/>
    <w:rsid w:val="000E7AE7"/>
    <w:rsid w:val="000E7D04"/>
    <w:rsid w:val="000F3D8A"/>
    <w:rsid w:val="000F60BD"/>
    <w:rsid w:val="001039F0"/>
    <w:rsid w:val="00107ECF"/>
    <w:rsid w:val="001106B7"/>
    <w:rsid w:val="00111DD1"/>
    <w:rsid w:val="001168D6"/>
    <w:rsid w:val="001176D6"/>
    <w:rsid w:val="00126D34"/>
    <w:rsid w:val="0013318E"/>
    <w:rsid w:val="0013794F"/>
    <w:rsid w:val="001401D1"/>
    <w:rsid w:val="001448F4"/>
    <w:rsid w:val="001506CF"/>
    <w:rsid w:val="0015249D"/>
    <w:rsid w:val="00157573"/>
    <w:rsid w:val="00157B60"/>
    <w:rsid w:val="00161FDE"/>
    <w:rsid w:val="00163B50"/>
    <w:rsid w:val="001640C0"/>
    <w:rsid w:val="0017249E"/>
    <w:rsid w:val="00174E47"/>
    <w:rsid w:val="001827BD"/>
    <w:rsid w:val="001839E1"/>
    <w:rsid w:val="0018491F"/>
    <w:rsid w:val="00190DF2"/>
    <w:rsid w:val="00192957"/>
    <w:rsid w:val="001A45B4"/>
    <w:rsid w:val="001A626A"/>
    <w:rsid w:val="001A6D16"/>
    <w:rsid w:val="001B7DA4"/>
    <w:rsid w:val="001C1886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023A2"/>
    <w:rsid w:val="00210128"/>
    <w:rsid w:val="00217B25"/>
    <w:rsid w:val="00241293"/>
    <w:rsid w:val="00263084"/>
    <w:rsid w:val="00264643"/>
    <w:rsid w:val="002657E1"/>
    <w:rsid w:val="00270437"/>
    <w:rsid w:val="002844C7"/>
    <w:rsid w:val="002863C1"/>
    <w:rsid w:val="00286ABB"/>
    <w:rsid w:val="002942D8"/>
    <w:rsid w:val="00297A6B"/>
    <w:rsid w:val="00297C0C"/>
    <w:rsid w:val="002A4B93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7F9E"/>
    <w:rsid w:val="003104F7"/>
    <w:rsid w:val="00315A63"/>
    <w:rsid w:val="003242E2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583F"/>
    <w:rsid w:val="003701C6"/>
    <w:rsid w:val="0037325F"/>
    <w:rsid w:val="00374D3D"/>
    <w:rsid w:val="0037778F"/>
    <w:rsid w:val="00380FA8"/>
    <w:rsid w:val="00381D79"/>
    <w:rsid w:val="00386087"/>
    <w:rsid w:val="00386CF7"/>
    <w:rsid w:val="00386D64"/>
    <w:rsid w:val="0039127E"/>
    <w:rsid w:val="003952C2"/>
    <w:rsid w:val="00395591"/>
    <w:rsid w:val="003A39D1"/>
    <w:rsid w:val="003B61C7"/>
    <w:rsid w:val="003B7B4D"/>
    <w:rsid w:val="003C30DB"/>
    <w:rsid w:val="003C526B"/>
    <w:rsid w:val="003D2DE1"/>
    <w:rsid w:val="003E1626"/>
    <w:rsid w:val="003E629A"/>
    <w:rsid w:val="003E6D58"/>
    <w:rsid w:val="003E7185"/>
    <w:rsid w:val="003E74C2"/>
    <w:rsid w:val="003E75DF"/>
    <w:rsid w:val="003F0FFB"/>
    <w:rsid w:val="003F2F20"/>
    <w:rsid w:val="003F43DB"/>
    <w:rsid w:val="00403F88"/>
    <w:rsid w:val="004041D9"/>
    <w:rsid w:val="0040712F"/>
    <w:rsid w:val="00421107"/>
    <w:rsid w:val="0042226E"/>
    <w:rsid w:val="00422B61"/>
    <w:rsid w:val="00430AE7"/>
    <w:rsid w:val="00434629"/>
    <w:rsid w:val="00435DC4"/>
    <w:rsid w:val="00436D6E"/>
    <w:rsid w:val="004469AE"/>
    <w:rsid w:val="00457AF5"/>
    <w:rsid w:val="00457FE3"/>
    <w:rsid w:val="00464FCB"/>
    <w:rsid w:val="0046668A"/>
    <w:rsid w:val="00471090"/>
    <w:rsid w:val="00473AF8"/>
    <w:rsid w:val="004745FA"/>
    <w:rsid w:val="00476AFB"/>
    <w:rsid w:val="00481D93"/>
    <w:rsid w:val="00482465"/>
    <w:rsid w:val="00490310"/>
    <w:rsid w:val="004913A9"/>
    <w:rsid w:val="00495FF7"/>
    <w:rsid w:val="00496415"/>
    <w:rsid w:val="004A094A"/>
    <w:rsid w:val="004A182D"/>
    <w:rsid w:val="004D12DF"/>
    <w:rsid w:val="004E0F43"/>
    <w:rsid w:val="004E3085"/>
    <w:rsid w:val="004E33B6"/>
    <w:rsid w:val="004E4724"/>
    <w:rsid w:val="004F1B66"/>
    <w:rsid w:val="004F34C4"/>
    <w:rsid w:val="004F674B"/>
    <w:rsid w:val="004F6A45"/>
    <w:rsid w:val="004F6AA1"/>
    <w:rsid w:val="005027E1"/>
    <w:rsid w:val="00503F2E"/>
    <w:rsid w:val="00504F7C"/>
    <w:rsid w:val="005172D4"/>
    <w:rsid w:val="00525657"/>
    <w:rsid w:val="005332D6"/>
    <w:rsid w:val="00537967"/>
    <w:rsid w:val="00541121"/>
    <w:rsid w:val="00541AB7"/>
    <w:rsid w:val="00544E6B"/>
    <w:rsid w:val="005503BF"/>
    <w:rsid w:val="00552CBA"/>
    <w:rsid w:val="0055353B"/>
    <w:rsid w:val="00555290"/>
    <w:rsid w:val="005611D1"/>
    <w:rsid w:val="00563410"/>
    <w:rsid w:val="005669CF"/>
    <w:rsid w:val="00571F69"/>
    <w:rsid w:val="00573C8B"/>
    <w:rsid w:val="00576D9F"/>
    <w:rsid w:val="005872BE"/>
    <w:rsid w:val="00595EEF"/>
    <w:rsid w:val="005A1731"/>
    <w:rsid w:val="005A6AEC"/>
    <w:rsid w:val="005B35F8"/>
    <w:rsid w:val="005B5FBE"/>
    <w:rsid w:val="005B6E08"/>
    <w:rsid w:val="005C7716"/>
    <w:rsid w:val="005D0CDC"/>
    <w:rsid w:val="005D28DB"/>
    <w:rsid w:val="005D6C70"/>
    <w:rsid w:val="005E0E15"/>
    <w:rsid w:val="005E2115"/>
    <w:rsid w:val="005E2759"/>
    <w:rsid w:val="005E3CF2"/>
    <w:rsid w:val="005F0EB8"/>
    <w:rsid w:val="005F2264"/>
    <w:rsid w:val="005F7445"/>
    <w:rsid w:val="0060173E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B6C"/>
    <w:rsid w:val="006415EB"/>
    <w:rsid w:val="00641A15"/>
    <w:rsid w:val="00652830"/>
    <w:rsid w:val="00654257"/>
    <w:rsid w:val="006628EC"/>
    <w:rsid w:val="0066737D"/>
    <w:rsid w:val="00675267"/>
    <w:rsid w:val="00675DB6"/>
    <w:rsid w:val="00680A7A"/>
    <w:rsid w:val="00681238"/>
    <w:rsid w:val="006813B6"/>
    <w:rsid w:val="00691020"/>
    <w:rsid w:val="006931AF"/>
    <w:rsid w:val="00693F86"/>
    <w:rsid w:val="00694B39"/>
    <w:rsid w:val="006961C3"/>
    <w:rsid w:val="006A3DA0"/>
    <w:rsid w:val="006B783E"/>
    <w:rsid w:val="006C64B8"/>
    <w:rsid w:val="006C6A99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33BBF"/>
    <w:rsid w:val="007448CE"/>
    <w:rsid w:val="00745B5F"/>
    <w:rsid w:val="00746963"/>
    <w:rsid w:val="00746AB7"/>
    <w:rsid w:val="00752C0E"/>
    <w:rsid w:val="00754CBF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3416"/>
    <w:rsid w:val="0079616A"/>
    <w:rsid w:val="00797460"/>
    <w:rsid w:val="007C0F52"/>
    <w:rsid w:val="007C15F9"/>
    <w:rsid w:val="007C3AC7"/>
    <w:rsid w:val="007D2429"/>
    <w:rsid w:val="007D2EC5"/>
    <w:rsid w:val="007D74D5"/>
    <w:rsid w:val="007E1901"/>
    <w:rsid w:val="007E263B"/>
    <w:rsid w:val="007E39E4"/>
    <w:rsid w:val="007E6938"/>
    <w:rsid w:val="007F5EF8"/>
    <w:rsid w:val="008005F1"/>
    <w:rsid w:val="0080142B"/>
    <w:rsid w:val="008042C7"/>
    <w:rsid w:val="00812F04"/>
    <w:rsid w:val="008134B6"/>
    <w:rsid w:val="00830870"/>
    <w:rsid w:val="00831C3C"/>
    <w:rsid w:val="00835348"/>
    <w:rsid w:val="00837EDD"/>
    <w:rsid w:val="008408C8"/>
    <w:rsid w:val="0085118F"/>
    <w:rsid w:val="00863987"/>
    <w:rsid w:val="00873800"/>
    <w:rsid w:val="00880465"/>
    <w:rsid w:val="00882DFF"/>
    <w:rsid w:val="0088428D"/>
    <w:rsid w:val="00885DF7"/>
    <w:rsid w:val="00894B50"/>
    <w:rsid w:val="00895D4C"/>
    <w:rsid w:val="008A2BB4"/>
    <w:rsid w:val="008A3404"/>
    <w:rsid w:val="008A3D12"/>
    <w:rsid w:val="008A57D5"/>
    <w:rsid w:val="008A7949"/>
    <w:rsid w:val="008B1C2B"/>
    <w:rsid w:val="008B2C61"/>
    <w:rsid w:val="008B3ACD"/>
    <w:rsid w:val="008B413F"/>
    <w:rsid w:val="008D5D16"/>
    <w:rsid w:val="008D697A"/>
    <w:rsid w:val="008D6E3D"/>
    <w:rsid w:val="008D789A"/>
    <w:rsid w:val="008E4E9F"/>
    <w:rsid w:val="008E4FBF"/>
    <w:rsid w:val="008F5326"/>
    <w:rsid w:val="00904ABF"/>
    <w:rsid w:val="009051AA"/>
    <w:rsid w:val="009072DD"/>
    <w:rsid w:val="00911FF7"/>
    <w:rsid w:val="00914D73"/>
    <w:rsid w:val="00916444"/>
    <w:rsid w:val="00933378"/>
    <w:rsid w:val="00954B2D"/>
    <w:rsid w:val="0095515D"/>
    <w:rsid w:val="00960525"/>
    <w:rsid w:val="00961273"/>
    <w:rsid w:val="00963AEC"/>
    <w:rsid w:val="009657EE"/>
    <w:rsid w:val="00966C23"/>
    <w:rsid w:val="00975F3B"/>
    <w:rsid w:val="00980934"/>
    <w:rsid w:val="009A0FDE"/>
    <w:rsid w:val="009A14E8"/>
    <w:rsid w:val="009A1CFD"/>
    <w:rsid w:val="009A69D3"/>
    <w:rsid w:val="009B0BBF"/>
    <w:rsid w:val="009B53B5"/>
    <w:rsid w:val="009C1B05"/>
    <w:rsid w:val="009C3A78"/>
    <w:rsid w:val="009C6ACD"/>
    <w:rsid w:val="009D6E18"/>
    <w:rsid w:val="009E0152"/>
    <w:rsid w:val="009E2F79"/>
    <w:rsid w:val="009E4054"/>
    <w:rsid w:val="009E50DA"/>
    <w:rsid w:val="009E5EF9"/>
    <w:rsid w:val="009F0E73"/>
    <w:rsid w:val="009F3223"/>
    <w:rsid w:val="00A0496D"/>
    <w:rsid w:val="00A04B4C"/>
    <w:rsid w:val="00A141D8"/>
    <w:rsid w:val="00A17A01"/>
    <w:rsid w:val="00A256EF"/>
    <w:rsid w:val="00A27CFB"/>
    <w:rsid w:val="00A311C8"/>
    <w:rsid w:val="00A32ABF"/>
    <w:rsid w:val="00A35E47"/>
    <w:rsid w:val="00A417B0"/>
    <w:rsid w:val="00A43EF8"/>
    <w:rsid w:val="00A473E1"/>
    <w:rsid w:val="00A5436E"/>
    <w:rsid w:val="00A803E1"/>
    <w:rsid w:val="00A90504"/>
    <w:rsid w:val="00A92785"/>
    <w:rsid w:val="00A94AD6"/>
    <w:rsid w:val="00A961FA"/>
    <w:rsid w:val="00AB6EB6"/>
    <w:rsid w:val="00AC08A0"/>
    <w:rsid w:val="00AC4B46"/>
    <w:rsid w:val="00AD01D6"/>
    <w:rsid w:val="00AF0E4F"/>
    <w:rsid w:val="00AF4931"/>
    <w:rsid w:val="00AF58BF"/>
    <w:rsid w:val="00B0158B"/>
    <w:rsid w:val="00B019AC"/>
    <w:rsid w:val="00B135A0"/>
    <w:rsid w:val="00B142F4"/>
    <w:rsid w:val="00B211B2"/>
    <w:rsid w:val="00B2194E"/>
    <w:rsid w:val="00B22256"/>
    <w:rsid w:val="00B2319A"/>
    <w:rsid w:val="00B24D76"/>
    <w:rsid w:val="00B27AAF"/>
    <w:rsid w:val="00B40B6C"/>
    <w:rsid w:val="00B41C7B"/>
    <w:rsid w:val="00B465C5"/>
    <w:rsid w:val="00B47230"/>
    <w:rsid w:val="00B521D2"/>
    <w:rsid w:val="00B52581"/>
    <w:rsid w:val="00B6487D"/>
    <w:rsid w:val="00B64A56"/>
    <w:rsid w:val="00B652BF"/>
    <w:rsid w:val="00B72132"/>
    <w:rsid w:val="00B7731E"/>
    <w:rsid w:val="00B82677"/>
    <w:rsid w:val="00B82961"/>
    <w:rsid w:val="00B86305"/>
    <w:rsid w:val="00B865A9"/>
    <w:rsid w:val="00B92231"/>
    <w:rsid w:val="00B92C40"/>
    <w:rsid w:val="00B96051"/>
    <w:rsid w:val="00B968EB"/>
    <w:rsid w:val="00BA005F"/>
    <w:rsid w:val="00BA71D5"/>
    <w:rsid w:val="00BB3B63"/>
    <w:rsid w:val="00BC06A1"/>
    <w:rsid w:val="00BC3915"/>
    <w:rsid w:val="00BC5B01"/>
    <w:rsid w:val="00BC6DF6"/>
    <w:rsid w:val="00BD0755"/>
    <w:rsid w:val="00BD076A"/>
    <w:rsid w:val="00BD0BFA"/>
    <w:rsid w:val="00BD1DC5"/>
    <w:rsid w:val="00BD3D7E"/>
    <w:rsid w:val="00BD44CB"/>
    <w:rsid w:val="00BD48C7"/>
    <w:rsid w:val="00BD59A6"/>
    <w:rsid w:val="00BD77E4"/>
    <w:rsid w:val="00BE0444"/>
    <w:rsid w:val="00BF4CA2"/>
    <w:rsid w:val="00C04ECD"/>
    <w:rsid w:val="00C05C63"/>
    <w:rsid w:val="00C07C54"/>
    <w:rsid w:val="00C10713"/>
    <w:rsid w:val="00C24DDE"/>
    <w:rsid w:val="00C25B50"/>
    <w:rsid w:val="00C25E5B"/>
    <w:rsid w:val="00C27213"/>
    <w:rsid w:val="00C27ED1"/>
    <w:rsid w:val="00C30F7E"/>
    <w:rsid w:val="00C33ACE"/>
    <w:rsid w:val="00C43256"/>
    <w:rsid w:val="00C43DB1"/>
    <w:rsid w:val="00C5343B"/>
    <w:rsid w:val="00C53EEC"/>
    <w:rsid w:val="00C63308"/>
    <w:rsid w:val="00C63869"/>
    <w:rsid w:val="00C71354"/>
    <w:rsid w:val="00C806F1"/>
    <w:rsid w:val="00C91298"/>
    <w:rsid w:val="00C916F6"/>
    <w:rsid w:val="00C97DBD"/>
    <w:rsid w:val="00CA2121"/>
    <w:rsid w:val="00CB3331"/>
    <w:rsid w:val="00CB7E53"/>
    <w:rsid w:val="00CD283F"/>
    <w:rsid w:val="00CD3C68"/>
    <w:rsid w:val="00CE16AD"/>
    <w:rsid w:val="00CE2F4C"/>
    <w:rsid w:val="00CE3D4F"/>
    <w:rsid w:val="00CE6268"/>
    <w:rsid w:val="00D00DD1"/>
    <w:rsid w:val="00D027E5"/>
    <w:rsid w:val="00D04614"/>
    <w:rsid w:val="00D1521B"/>
    <w:rsid w:val="00D17745"/>
    <w:rsid w:val="00D202B4"/>
    <w:rsid w:val="00D22E13"/>
    <w:rsid w:val="00D24937"/>
    <w:rsid w:val="00D25CD1"/>
    <w:rsid w:val="00D352F9"/>
    <w:rsid w:val="00D35F29"/>
    <w:rsid w:val="00D3657A"/>
    <w:rsid w:val="00D42819"/>
    <w:rsid w:val="00D443CC"/>
    <w:rsid w:val="00D527BC"/>
    <w:rsid w:val="00D53A20"/>
    <w:rsid w:val="00D5488B"/>
    <w:rsid w:val="00D55675"/>
    <w:rsid w:val="00D56552"/>
    <w:rsid w:val="00D60181"/>
    <w:rsid w:val="00D73788"/>
    <w:rsid w:val="00D76D2D"/>
    <w:rsid w:val="00D9290B"/>
    <w:rsid w:val="00DA163D"/>
    <w:rsid w:val="00DA1E35"/>
    <w:rsid w:val="00DA3D85"/>
    <w:rsid w:val="00DB6636"/>
    <w:rsid w:val="00DC000F"/>
    <w:rsid w:val="00DC47FA"/>
    <w:rsid w:val="00DC7E36"/>
    <w:rsid w:val="00DE1560"/>
    <w:rsid w:val="00DE2E7F"/>
    <w:rsid w:val="00DE34EE"/>
    <w:rsid w:val="00DE4980"/>
    <w:rsid w:val="00DE7B7B"/>
    <w:rsid w:val="00DF26E6"/>
    <w:rsid w:val="00DF2DC0"/>
    <w:rsid w:val="00DF6939"/>
    <w:rsid w:val="00DF789D"/>
    <w:rsid w:val="00E03FFE"/>
    <w:rsid w:val="00E057DF"/>
    <w:rsid w:val="00E063B7"/>
    <w:rsid w:val="00E24F32"/>
    <w:rsid w:val="00E3147B"/>
    <w:rsid w:val="00E3482C"/>
    <w:rsid w:val="00E51AAE"/>
    <w:rsid w:val="00E64A82"/>
    <w:rsid w:val="00E666E7"/>
    <w:rsid w:val="00E67BBC"/>
    <w:rsid w:val="00E75110"/>
    <w:rsid w:val="00E840D6"/>
    <w:rsid w:val="00E84D63"/>
    <w:rsid w:val="00E927D5"/>
    <w:rsid w:val="00E95936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3209"/>
    <w:rsid w:val="00EE38F1"/>
    <w:rsid w:val="00F00252"/>
    <w:rsid w:val="00F01F1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2F98"/>
    <w:rsid w:val="00F33F32"/>
    <w:rsid w:val="00F35552"/>
    <w:rsid w:val="00F35C77"/>
    <w:rsid w:val="00F36F0A"/>
    <w:rsid w:val="00F3741B"/>
    <w:rsid w:val="00F41676"/>
    <w:rsid w:val="00F448AC"/>
    <w:rsid w:val="00F46E73"/>
    <w:rsid w:val="00F47962"/>
    <w:rsid w:val="00F52C71"/>
    <w:rsid w:val="00F53C22"/>
    <w:rsid w:val="00F53E89"/>
    <w:rsid w:val="00F54361"/>
    <w:rsid w:val="00F61085"/>
    <w:rsid w:val="00F709B6"/>
    <w:rsid w:val="00F73A7E"/>
    <w:rsid w:val="00F76C05"/>
    <w:rsid w:val="00F77432"/>
    <w:rsid w:val="00F91E61"/>
    <w:rsid w:val="00F94A12"/>
    <w:rsid w:val="00F95929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47CE"/>
    <w:rsid w:val="00FC5BFD"/>
    <w:rsid w:val="00FD4415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iPriority w:val="99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uiPriority w:val="22"/>
    <w:qFormat/>
    <w:rsid w:val="00A141D8"/>
    <w:rPr>
      <w:b/>
      <w:bCs/>
    </w:rPr>
  </w:style>
  <w:style w:type="paragraph" w:styleId="afb">
    <w:name w:val="Title"/>
    <w:basedOn w:val="a"/>
    <w:link w:val="afc"/>
    <w:qFormat/>
    <w:rsid w:val="003F43D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c">
    <w:name w:val="Название Знак"/>
    <w:basedOn w:val="a0"/>
    <w:link w:val="afb"/>
    <w:rsid w:val="003F43DB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iPriority w:val="99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uiPriority w:val="22"/>
    <w:qFormat/>
    <w:rsid w:val="00A14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2F12-AA0D-465D-914C-5C720A2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5920</TotalTime>
  <Pages>1</Pages>
  <Words>20073</Words>
  <Characters>114418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134223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АНДРЕЙ</cp:lastModifiedBy>
  <cp:revision>4</cp:revision>
  <cp:lastPrinted>2017-10-27T10:28:00Z</cp:lastPrinted>
  <dcterms:created xsi:type="dcterms:W3CDTF">2017-10-20T12:21:00Z</dcterms:created>
  <dcterms:modified xsi:type="dcterms:W3CDTF">2017-10-27T11:46:00Z</dcterms:modified>
</cp:coreProperties>
</file>