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ТАРАСОВСКОГО СЕЛЬСКОГО ПОСЕЛЕНИЯ</w:t>
      </w:r>
    </w:p>
    <w:p>
      <w:pPr>
        <w:pStyle w:val="4"/>
        <w:jc w:val="center"/>
        <w:rPr/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20"/>
          <w:tab w:val="center" w:pos="4876" w:leader="none"/>
        </w:tabs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11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ascii="Times New Roman" w:hAnsi="Times New Roman"/>
          <w:sz w:val="28"/>
          <w:szCs w:val="28"/>
        </w:rPr>
        <w:t xml:space="preserve">г. </w:t>
        <w:tab/>
        <w:t xml:space="preserve"> 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62  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присвоении адресов земельным участкам</w:t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руководствуясь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tabs>
          <w:tab w:val="clear" w:pos="720"/>
          <w:tab w:val="left" w:pos="142" w:leader="none"/>
        </w:tabs>
        <w:suppressAutoHyphens w:val="true"/>
        <w:spacing w:lineRule="auto" w:line="240" w:before="0" w:after="0"/>
        <w:ind w:right="2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0" w:name="__DdeLink__73_593815285"/>
      <w:r>
        <w:rPr>
          <w:rFonts w:ascii="Times New Roman" w:hAnsi="Times New Roman"/>
          <w:sz w:val="28"/>
          <w:szCs w:val="28"/>
        </w:rPr>
        <w:t>Присвоить адрес земельн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ому</w:t>
      </w:r>
      <w:r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с кадастровым номером 61:37:00101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:1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224</w:t>
      </w:r>
      <w:r>
        <w:rPr>
          <w:rFonts w:ascii="Times New Roman" w:hAnsi="Times New Roman"/>
          <w:sz w:val="28"/>
          <w:szCs w:val="28"/>
        </w:rPr>
        <w:t xml:space="preserve">,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091</w:t>
      </w:r>
      <w:r>
        <w:rPr>
          <w:rFonts w:ascii="Times New Roman" w:hAnsi="Times New Roman"/>
          <w:sz w:val="28"/>
          <w:szCs w:val="28"/>
        </w:rPr>
        <w:t xml:space="preserve"> кв.м. </w:t>
      </w:r>
      <w:r>
        <w:rPr>
          <w:rFonts w:ascii="Times New Roman" w:hAnsi="Times New Roman"/>
          <w:sz w:val="28"/>
          <w:szCs w:val="28"/>
        </w:rPr>
        <w:t xml:space="preserve">с видом разрешенного использования «для ведения личного подсобного хозяйства»: </w:t>
      </w:r>
      <w:r>
        <w:rPr>
          <w:rFonts w:ascii="Times New Roman" w:hAnsi="Times New Roman"/>
          <w:sz w:val="28"/>
          <w:szCs w:val="28"/>
        </w:rPr>
        <w:t xml:space="preserve">«Российская Федерация, Ростовская область, Тарасовский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>
        <w:rPr>
          <w:rFonts w:ascii="Times New Roman" w:hAnsi="Times New Roman"/>
          <w:sz w:val="28"/>
          <w:szCs w:val="28"/>
        </w:rPr>
        <w:t xml:space="preserve">район, Тарасовское сельское поселение, п.Тарасовский, </w:t>
      </w:r>
      <w:bookmarkStart w:id="1" w:name="__DdeLink__1416_2357440086"/>
      <w:r>
        <w:rPr>
          <w:rFonts w:ascii="Times New Roman" w:hAnsi="Times New Roman"/>
          <w:sz w:val="28"/>
          <w:szCs w:val="28"/>
        </w:rPr>
        <w:t xml:space="preserve">ул. </w:t>
      </w:r>
      <w:bookmarkStart w:id="2" w:name="__DdeLink__963_767960664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П</w:t>
      </w:r>
      <w:bookmarkEnd w:id="2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ионерская</w:t>
      </w:r>
      <w:bookmarkStart w:id="3" w:name="__DdeLink__94_1331381286"/>
      <w:r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5</w:t>
      </w:r>
      <w:r>
        <w:rPr>
          <w:rFonts w:ascii="Times New Roman" w:hAnsi="Times New Roman"/>
          <w:sz w:val="28"/>
          <w:szCs w:val="28"/>
        </w:rPr>
        <w:t>/1</w:t>
      </w:r>
      <w:bookmarkEnd w:id="1"/>
      <w:r>
        <w:rPr>
          <w:rFonts w:ascii="Times New Roman" w:hAnsi="Times New Roman"/>
          <w:sz w:val="28"/>
          <w:szCs w:val="28"/>
        </w:rPr>
        <w:t>;</w:t>
      </w:r>
      <w:bookmarkEnd w:id="0"/>
      <w:bookmarkEnd w:id="3"/>
    </w:p>
    <w:p>
      <w:pPr>
        <w:pStyle w:val="Normal"/>
        <w:tabs>
          <w:tab w:val="clear" w:pos="720"/>
          <w:tab w:val="left" w:pos="142" w:leader="none"/>
        </w:tabs>
        <w:suppressAutoHyphens w:val="true"/>
        <w:spacing w:lineRule="auto" w:line="240" w:before="0" w:after="0"/>
        <w:ind w:right="2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Присвоить адрес земельн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ому</w:t>
      </w:r>
      <w:r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с кадастровым номером 61:37:00101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:1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ascii="Times New Roman" w:hAnsi="Times New Roman"/>
          <w:sz w:val="28"/>
          <w:szCs w:val="28"/>
        </w:rPr>
        <w:t xml:space="preserve">,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05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ascii="Times New Roman" w:hAnsi="Times New Roman"/>
          <w:sz w:val="28"/>
          <w:szCs w:val="28"/>
        </w:rPr>
        <w:t xml:space="preserve"> кв.м. </w:t>
      </w:r>
      <w:r>
        <w:rPr>
          <w:rFonts w:ascii="Times New Roman" w:hAnsi="Times New Roman"/>
          <w:sz w:val="28"/>
          <w:szCs w:val="28"/>
        </w:rPr>
        <w:t xml:space="preserve">с видом разрешенного использования «для ведения личного подсобного хозяйства»: </w:t>
      </w:r>
      <w:r>
        <w:rPr>
          <w:rFonts w:ascii="Times New Roman" w:hAnsi="Times New Roman"/>
          <w:sz w:val="28"/>
          <w:szCs w:val="28"/>
        </w:rPr>
        <w:t xml:space="preserve">«Российская Федерация, Ростовская область, Тарасовский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>
        <w:rPr>
          <w:rFonts w:ascii="Times New Roman" w:hAnsi="Times New Roman"/>
          <w:sz w:val="28"/>
          <w:szCs w:val="28"/>
        </w:rPr>
        <w:t xml:space="preserve">район, Тарасовское сельское поселение, п.Тарасовский, </w:t>
      </w:r>
      <w:bookmarkStart w:id="4" w:name="__DdeLink__1416_23574400861"/>
      <w:r>
        <w:rPr>
          <w:rFonts w:ascii="Times New Roman" w:hAnsi="Times New Roman"/>
          <w:sz w:val="28"/>
          <w:szCs w:val="28"/>
        </w:rPr>
        <w:t xml:space="preserve">ул. </w:t>
      </w:r>
      <w:bookmarkStart w:id="5" w:name="__DdeLink__963_7679606641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П</w:t>
      </w:r>
      <w:bookmarkEnd w:id="5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ионерская</w:t>
      </w:r>
      <w:bookmarkStart w:id="6" w:name="__DdeLink__94_13313812861"/>
      <w:r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5</w:t>
      </w:r>
      <w:r>
        <w:rPr>
          <w:rFonts w:ascii="Times New Roman" w:hAnsi="Times New Roman"/>
          <w:sz w:val="28"/>
          <w:szCs w:val="28"/>
        </w:rPr>
        <w:t>/</w:t>
      </w:r>
      <w:bookmarkEnd w:id="4"/>
      <w:bookmarkEnd w:id="6"/>
      <w:r>
        <w:rPr>
          <w:rFonts w:ascii="Times New Roman" w:hAnsi="Times New Roman"/>
          <w:sz w:val="28"/>
          <w:szCs w:val="28"/>
        </w:rPr>
        <w:t>2.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ascii="Times New Roman" w:hAnsi="Times New Roman"/>
          <w:bCs/>
          <w:sz w:val="28"/>
          <w:szCs w:val="28"/>
        </w:rPr>
        <w:t>.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. Контроль за выполнением настоящего постановления оставляю за собой.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Тарасовского сельского поселения                                                 А.В. Бахаровский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/>
      </w:r>
    </w:p>
    <w:sectPr>
      <w:type w:val="nextPage"/>
      <w:pgSz w:w="12240" w:h="15840"/>
      <w:pgMar w:left="945" w:right="851" w:header="0" w:top="405" w:footer="0" w:bottom="341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57859-6A88-4AF7-B43A-F9C60C3F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Application>LibreOffice/6.3.1.2$Windows_X86_64 LibreOffice_project/b79626edf0065ac373bd1df5c28bd630b4424273</Application>
  <Pages>1</Pages>
  <Words>246</Words>
  <Characters>1893</Characters>
  <CharactersWithSpaces>2269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2019-07-12T05:55:00Z</dcterms:created>
  <dc:creator>User</dc:creator>
  <dc:description/>
  <dc:language>ru-RU</dc:language>
  <cp:lastModifiedBy/>
  <cp:lastPrinted>2023-04-11T15:40:52Z</cp:lastPrinted>
  <dcterms:modified xsi:type="dcterms:W3CDTF">2023-04-11T15:44:58Z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