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91" w:rsidRDefault="00341391" w:rsidP="002C17A4">
      <w:pPr>
        <w:pStyle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РОССИЙСКАЯ  ФЕДЕРАЦИЯ                            </w:t>
      </w:r>
    </w:p>
    <w:p w:rsidR="00341391" w:rsidRDefault="00341391" w:rsidP="00341391">
      <w:pPr>
        <w:pStyle w:val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341391" w:rsidRDefault="00341391" w:rsidP="00341391">
      <w:pPr>
        <w:pStyle w:val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ТАРАСОВСКИЙ РАЙОН</w:t>
      </w:r>
    </w:p>
    <w:p w:rsidR="00341391" w:rsidRDefault="00341391" w:rsidP="00341391">
      <w:pPr>
        <w:pStyle w:val="1"/>
        <w:tabs>
          <w:tab w:val="left" w:pos="2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41391" w:rsidRDefault="00341391" w:rsidP="00341391">
      <w:pPr>
        <w:pStyle w:val="31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«ТАРАСОВСКОЕ СЕЛЬСКОЕ ПОСЕЛЕНИЕ»</w:t>
      </w:r>
    </w:p>
    <w:p w:rsidR="00341391" w:rsidRDefault="00341391" w:rsidP="00341391">
      <w:pPr>
        <w:pStyle w:val="1"/>
      </w:pPr>
    </w:p>
    <w:p w:rsidR="00341391" w:rsidRDefault="00341391" w:rsidP="00341391">
      <w:pPr>
        <w:pStyle w:val="41"/>
        <w:outlineLvl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ТАРАСОВСКОГО СЕЛЬСКОГО ПОСЕЛЕНИЯ</w:t>
      </w:r>
    </w:p>
    <w:p w:rsidR="00341391" w:rsidRDefault="00341391" w:rsidP="00341391">
      <w:pPr>
        <w:pStyle w:val="1"/>
      </w:pPr>
    </w:p>
    <w:p w:rsidR="00341391" w:rsidRDefault="00341391" w:rsidP="00341391">
      <w:pPr>
        <w:pStyle w:val="41"/>
        <w:tabs>
          <w:tab w:val="left" w:pos="2180"/>
          <w:tab w:val="center" w:pos="5082"/>
        </w:tabs>
        <w:outlineLvl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341391" w:rsidRDefault="00341391" w:rsidP="00341391">
      <w:pPr>
        <w:pStyle w:val="1"/>
      </w:pPr>
    </w:p>
    <w:p w:rsidR="00341391" w:rsidRDefault="00341391" w:rsidP="00341391">
      <w:pPr>
        <w:jc w:val="center"/>
      </w:pPr>
      <w:r>
        <w:t xml:space="preserve"> </w:t>
      </w:r>
      <w:r w:rsidR="002C17A4">
        <w:t xml:space="preserve">17 декабря </w:t>
      </w:r>
      <w:r>
        <w:t>201</w:t>
      </w:r>
      <w:r w:rsidR="00384A67">
        <w:t>8</w:t>
      </w:r>
      <w:r>
        <w:t xml:space="preserve"> года                          № </w:t>
      </w:r>
      <w:r w:rsidR="002C17A4">
        <w:t>18</w:t>
      </w:r>
      <w:r w:rsidR="0069105C">
        <w:t>4</w:t>
      </w:r>
      <w:r>
        <w:t xml:space="preserve">                                      п. Тарасовский</w:t>
      </w:r>
    </w:p>
    <w:p w:rsidR="00341391" w:rsidRDefault="00341391" w:rsidP="00341391">
      <w:pPr>
        <w:jc w:val="center"/>
        <w:rPr>
          <w:szCs w:val="28"/>
        </w:rPr>
      </w:pPr>
    </w:p>
    <w:p w:rsidR="00980D58" w:rsidRDefault="00980D58" w:rsidP="00980D58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981FF3">
        <w:rPr>
          <w:rFonts w:ascii="Times New Roman" w:hAnsi="Times New Roman"/>
          <w:color w:val="1A1818"/>
          <w:sz w:val="28"/>
          <w:szCs w:val="28"/>
        </w:rPr>
        <w:t>Об утверждении</w:t>
      </w:r>
      <w:r>
        <w:rPr>
          <w:rFonts w:ascii="Times New Roman" w:hAnsi="Times New Roman"/>
          <w:color w:val="1A1818"/>
          <w:sz w:val="28"/>
          <w:szCs w:val="28"/>
        </w:rPr>
        <w:t xml:space="preserve"> </w:t>
      </w:r>
      <w:r w:rsidRPr="00981FF3">
        <w:rPr>
          <w:rFonts w:ascii="Times New Roman" w:hAnsi="Times New Roman"/>
          <w:sz w:val="28"/>
          <w:szCs w:val="28"/>
          <w:lang w:eastAsia="ru-RU"/>
        </w:rPr>
        <w:t xml:space="preserve">показателей, </w:t>
      </w:r>
    </w:p>
    <w:p w:rsidR="00980D58" w:rsidRDefault="00980D58" w:rsidP="00980D58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981FF3">
        <w:rPr>
          <w:rFonts w:ascii="Times New Roman" w:hAnsi="Times New Roman"/>
          <w:sz w:val="28"/>
          <w:szCs w:val="28"/>
          <w:lang w:eastAsia="ru-RU"/>
        </w:rPr>
        <w:t xml:space="preserve">характеризующих общие критерии оценки </w:t>
      </w:r>
    </w:p>
    <w:p w:rsidR="00980D58" w:rsidRPr="00981FF3" w:rsidRDefault="00980D58" w:rsidP="00980D58">
      <w:pPr>
        <w:pStyle w:val="a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качества условий </w:t>
      </w:r>
      <w:r w:rsidRPr="00981FF3">
        <w:rPr>
          <w:rFonts w:ascii="Times New Roman" w:hAnsi="Times New Roman"/>
          <w:sz w:val="28"/>
          <w:szCs w:val="28"/>
          <w:lang w:eastAsia="ru-RU"/>
        </w:rPr>
        <w:t xml:space="preserve">оказания услуг учреждениями </w:t>
      </w:r>
    </w:p>
    <w:p w:rsidR="00980D58" w:rsidRPr="00981FF3" w:rsidRDefault="00980D58" w:rsidP="00980D58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981FF3">
        <w:rPr>
          <w:rFonts w:ascii="Times New Roman" w:hAnsi="Times New Roman"/>
          <w:sz w:val="28"/>
          <w:szCs w:val="28"/>
          <w:lang w:eastAsia="ru-RU"/>
        </w:rPr>
        <w:t xml:space="preserve">культуры  </w:t>
      </w:r>
      <w:r w:rsidRPr="00981FF3">
        <w:rPr>
          <w:rFonts w:ascii="Times New Roman" w:hAnsi="Times New Roman"/>
          <w:sz w:val="28"/>
          <w:szCs w:val="28"/>
        </w:rPr>
        <w:t>муниципального  образования</w:t>
      </w:r>
    </w:p>
    <w:p w:rsidR="00980D58" w:rsidRDefault="00980D58" w:rsidP="00980D5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1FF3">
        <w:rPr>
          <w:sz w:val="28"/>
          <w:szCs w:val="28"/>
        </w:rPr>
        <w:t xml:space="preserve">« </w:t>
      </w:r>
      <w:r w:rsidR="00341391">
        <w:rPr>
          <w:sz w:val="28"/>
          <w:szCs w:val="28"/>
        </w:rPr>
        <w:t xml:space="preserve">Тарасовское </w:t>
      </w:r>
      <w:r w:rsidRPr="00981FF3">
        <w:rPr>
          <w:sz w:val="28"/>
          <w:szCs w:val="28"/>
        </w:rPr>
        <w:t>сельское поселение»</w:t>
      </w:r>
    </w:p>
    <w:p w:rsidR="00980D58" w:rsidRDefault="00980D58" w:rsidP="00980D58">
      <w:pPr>
        <w:pStyle w:val="a7"/>
        <w:shd w:val="clear" w:color="auto" w:fill="FFFFFF"/>
        <w:spacing w:before="0" w:beforeAutospacing="0" w:after="0" w:afterAutospacing="0"/>
      </w:pPr>
    </w:p>
    <w:p w:rsidR="00980D58" w:rsidRDefault="00980D58" w:rsidP="00980D58">
      <w:pPr>
        <w:ind w:firstLine="567"/>
        <w:jc w:val="both"/>
        <w:rPr>
          <w:szCs w:val="28"/>
        </w:rPr>
      </w:pPr>
      <w:r w:rsidRPr="006A0676">
        <w:rPr>
          <w:szCs w:val="28"/>
        </w:rPr>
        <w:t xml:space="preserve">В соответствии </w:t>
      </w:r>
      <w:r>
        <w:rPr>
          <w:szCs w:val="28"/>
        </w:rPr>
        <w:t>с приказом Министерства культуры Российской Федерации от 27.04.2018 г. № 599 «Об утверждении показателей, характеризующих общие критерии оценки качества условий оказания услуг организациями культуры»</w:t>
      </w:r>
    </w:p>
    <w:p w:rsidR="00980D58" w:rsidRPr="006A0676" w:rsidRDefault="00980D58" w:rsidP="00980D58">
      <w:pPr>
        <w:ind w:firstLine="567"/>
        <w:jc w:val="both"/>
        <w:rPr>
          <w:kern w:val="1"/>
          <w:szCs w:val="28"/>
          <w:lang w:eastAsia="ar-SA"/>
        </w:rPr>
      </w:pPr>
    </w:p>
    <w:p w:rsidR="00980D58" w:rsidRDefault="00980D58" w:rsidP="00980D58">
      <w:pPr>
        <w:pStyle w:val="a8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Утвердить показатели, характеризующие общие критерии оценки качества условий оказания услуг учреждениями культуры муниципального образования «</w:t>
      </w:r>
      <w:r w:rsidR="00341391">
        <w:rPr>
          <w:rFonts w:ascii="Times New Roman" w:hAnsi="Times New Roman"/>
          <w:sz w:val="28"/>
          <w:szCs w:val="28"/>
          <w:shd w:val="clear" w:color="auto" w:fill="FFFFFF"/>
        </w:rPr>
        <w:t xml:space="preserve"> Тарасовское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поселение» согласно приложению № 1.</w:t>
      </w:r>
    </w:p>
    <w:p w:rsidR="00BF589B" w:rsidRPr="00BF589B" w:rsidRDefault="00BF589B" w:rsidP="00980D58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kern w:val="1"/>
          <w:lang w:eastAsia="ar-SA"/>
        </w:rPr>
      </w:pPr>
      <w:r w:rsidRPr="00BF589B">
        <w:rPr>
          <w:shd w:val="clear" w:color="auto" w:fill="FFFFFF"/>
        </w:rPr>
        <w:t xml:space="preserve">Утвердить </w:t>
      </w:r>
      <w:r w:rsidR="00786114">
        <w:rPr>
          <w:shd w:val="clear" w:color="auto" w:fill="FFFFFF"/>
        </w:rPr>
        <w:t>методику</w:t>
      </w:r>
      <w:r w:rsidRPr="00BF589B">
        <w:rPr>
          <w:rFonts w:eastAsiaTheme="minorHAnsi"/>
          <w:lang w:eastAsia="en-US"/>
        </w:rPr>
        <w:t xml:space="preserve"> расчета показателей, характеризующих общие критерии оценки качества условий оказания услуг учреждениями </w:t>
      </w:r>
      <w:r>
        <w:rPr>
          <w:rFonts w:eastAsiaTheme="minorHAnsi"/>
          <w:lang w:eastAsia="en-US"/>
        </w:rPr>
        <w:t>культуры муниципального образования «Тарасовское сельское поселение» согласно приложению №2.</w:t>
      </w:r>
    </w:p>
    <w:p w:rsidR="00980D58" w:rsidRDefault="00980D58" w:rsidP="00980D58">
      <w:pPr>
        <w:pStyle w:val="a8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589B">
        <w:rPr>
          <w:rFonts w:ascii="Times New Roman" w:hAnsi="Times New Roman"/>
          <w:kern w:val="1"/>
          <w:sz w:val="28"/>
          <w:szCs w:val="28"/>
          <w:lang w:eastAsia="ar-SA"/>
        </w:rPr>
        <w:t xml:space="preserve">Утвердить </w:t>
      </w:r>
      <w:r w:rsidRPr="00BF589B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п</w:t>
      </w:r>
      <w:r w:rsidRPr="00BF589B">
        <w:rPr>
          <w:rFonts w:ascii="Times New Roman" w:hAnsi="Times New Roman"/>
          <w:sz w:val="28"/>
          <w:szCs w:val="28"/>
          <w:shd w:val="clear" w:color="auto" w:fill="FFFFFF"/>
        </w:rPr>
        <w:t>еречень муниципальных учреждений культуры для проведения независимой оценки качества условий оказания услуг в муниципальном образовании «</w:t>
      </w:r>
      <w:r w:rsidR="00341391" w:rsidRPr="00BF589B">
        <w:rPr>
          <w:rFonts w:ascii="Times New Roman" w:hAnsi="Times New Roman"/>
          <w:sz w:val="28"/>
          <w:szCs w:val="28"/>
          <w:shd w:val="clear" w:color="auto" w:fill="FFFFFF"/>
        </w:rPr>
        <w:t>Тарасовское</w:t>
      </w:r>
      <w:r w:rsidRPr="00BF589B">
        <w:rPr>
          <w:rFonts w:ascii="Times New Roman" w:hAnsi="Times New Roman"/>
          <w:sz w:val="28"/>
          <w:szCs w:val="28"/>
          <w:shd w:val="clear" w:color="auto" w:fill="FFFFFF"/>
        </w:rPr>
        <w:t xml:space="preserve">  сельское поселение» согласно приложению № </w:t>
      </w:r>
      <w:r w:rsidR="00BF589B" w:rsidRPr="00BF589B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BF589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80D58" w:rsidRPr="002022DF" w:rsidRDefault="00980D58" w:rsidP="00980D58">
      <w:pPr>
        <w:pStyle w:val="a8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392A">
        <w:rPr>
          <w:rFonts w:ascii="Times New Roman" w:hAnsi="Times New Roman"/>
          <w:sz w:val="28"/>
          <w:szCs w:val="28"/>
        </w:rPr>
        <w:t xml:space="preserve">Настоящее </w:t>
      </w:r>
      <w:r w:rsidR="00761107">
        <w:rPr>
          <w:rFonts w:ascii="Times New Roman" w:hAnsi="Times New Roman"/>
          <w:sz w:val="28"/>
          <w:szCs w:val="28"/>
        </w:rPr>
        <w:t>постановление</w:t>
      </w:r>
      <w:r w:rsidRPr="000D392A">
        <w:rPr>
          <w:rFonts w:ascii="Times New Roman" w:hAnsi="Times New Roman"/>
          <w:sz w:val="28"/>
          <w:szCs w:val="28"/>
        </w:rPr>
        <w:t xml:space="preserve"> вступает в силу со дня его официального </w:t>
      </w:r>
      <w:r w:rsidR="00600587">
        <w:rPr>
          <w:rFonts w:ascii="Times New Roman" w:hAnsi="Times New Roman"/>
          <w:sz w:val="28"/>
          <w:szCs w:val="28"/>
        </w:rPr>
        <w:t>обнародования.</w:t>
      </w:r>
    </w:p>
    <w:p w:rsidR="00980D58" w:rsidRPr="002022DF" w:rsidRDefault="00980D58" w:rsidP="00980D58">
      <w:pPr>
        <w:pStyle w:val="a8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392A">
        <w:rPr>
          <w:rFonts w:ascii="Times New Roman" w:hAnsi="Times New Roman"/>
          <w:bCs/>
          <w:sz w:val="28"/>
          <w:szCs w:val="28"/>
        </w:rPr>
        <w:t>Контроль за исполнением настоящего  распоряжения  оставляю за собой.</w:t>
      </w:r>
    </w:p>
    <w:p w:rsidR="00980D58" w:rsidRDefault="00980D58" w:rsidP="00980D58">
      <w:pPr>
        <w:pStyle w:val="a6"/>
        <w:rPr>
          <w:shd w:val="clear" w:color="auto" w:fill="FFFFFF"/>
        </w:rPr>
      </w:pPr>
    </w:p>
    <w:p w:rsidR="00980D58" w:rsidRDefault="00980D58" w:rsidP="00980D58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80D58" w:rsidRPr="000D392A" w:rsidRDefault="00980D58" w:rsidP="00980D58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80D58" w:rsidRDefault="00980D58" w:rsidP="00980D58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Глава Администрации</w:t>
      </w:r>
    </w:p>
    <w:p w:rsidR="00980D58" w:rsidRPr="00FF4C8F" w:rsidRDefault="00341391" w:rsidP="00980D58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Тарасовского</w:t>
      </w:r>
      <w:r w:rsidR="00980D58">
        <w:rPr>
          <w:bCs/>
          <w:szCs w:val="28"/>
        </w:rPr>
        <w:t xml:space="preserve"> сельского поселения</w:t>
      </w:r>
      <w:r w:rsidR="00980D58">
        <w:rPr>
          <w:bCs/>
          <w:szCs w:val="28"/>
        </w:rPr>
        <w:tab/>
      </w:r>
      <w:r w:rsidR="00980D58">
        <w:rPr>
          <w:bCs/>
          <w:szCs w:val="28"/>
        </w:rPr>
        <w:tab/>
      </w:r>
      <w:r w:rsidR="00980D58">
        <w:rPr>
          <w:bCs/>
          <w:szCs w:val="28"/>
        </w:rPr>
        <w:tab/>
      </w:r>
      <w:r>
        <w:rPr>
          <w:bCs/>
          <w:szCs w:val="28"/>
        </w:rPr>
        <w:t xml:space="preserve">       А.В. Бахаровский</w:t>
      </w:r>
    </w:p>
    <w:p w:rsidR="00980D58" w:rsidRDefault="00980D58" w:rsidP="00980D5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D58" w:rsidRDefault="00980D58" w:rsidP="00980D5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D58" w:rsidRDefault="00980D58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0D58" w:rsidRDefault="00980D58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  № 1</w:t>
      </w:r>
    </w:p>
    <w:p w:rsidR="00980D58" w:rsidRDefault="00980D58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 w:rsidR="00341391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</w:p>
    <w:p w:rsidR="00980D58" w:rsidRDefault="00341391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Тарасовского</w:t>
      </w:r>
      <w:r w:rsidR="00980D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980D58" w:rsidRPr="00CD27A1" w:rsidRDefault="00980D58" w:rsidP="00980D58">
      <w:pPr>
        <w:jc w:val="right"/>
      </w:pPr>
      <w:r w:rsidRPr="00CD27A1">
        <w:rPr>
          <w:bCs/>
        </w:rPr>
        <w:t xml:space="preserve">от </w:t>
      </w:r>
      <w:r w:rsidR="005576DF">
        <w:rPr>
          <w:bCs/>
        </w:rPr>
        <w:t xml:space="preserve">17.12.2018 </w:t>
      </w:r>
      <w:r w:rsidRPr="00CD27A1">
        <w:rPr>
          <w:bCs/>
        </w:rPr>
        <w:t xml:space="preserve">№ </w:t>
      </w:r>
      <w:r w:rsidR="005576DF">
        <w:rPr>
          <w:bCs/>
        </w:rPr>
        <w:t>18</w:t>
      </w:r>
      <w:r w:rsidR="00333806">
        <w:rPr>
          <w:bCs/>
        </w:rPr>
        <w:t>4</w:t>
      </w:r>
    </w:p>
    <w:p w:rsidR="00980D58" w:rsidRDefault="00980D58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0D58" w:rsidRDefault="00980D58" w:rsidP="00980D58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4A2">
        <w:rPr>
          <w:rFonts w:ascii="Times New Roman" w:hAnsi="Times New Roman"/>
          <w:b/>
          <w:sz w:val="28"/>
          <w:szCs w:val="28"/>
          <w:lang w:eastAsia="ru-RU"/>
        </w:rPr>
        <w:t>Показатели, характеризующие общие критерии 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ценки качества 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условий оказания услуг учреждениями</w:t>
      </w:r>
      <w:r w:rsidRPr="000154A2">
        <w:rPr>
          <w:rFonts w:ascii="Times New Roman" w:hAnsi="Times New Roman"/>
          <w:b/>
          <w:sz w:val="28"/>
          <w:szCs w:val="28"/>
          <w:lang w:eastAsia="ru-RU"/>
        </w:rPr>
        <w:t xml:space="preserve"> культуры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 «</w:t>
      </w:r>
      <w:r w:rsidR="00341391">
        <w:rPr>
          <w:rFonts w:ascii="Times New Roman" w:hAnsi="Times New Roman"/>
          <w:b/>
          <w:sz w:val="28"/>
          <w:szCs w:val="28"/>
          <w:lang w:eastAsia="ru-RU"/>
        </w:rPr>
        <w:t>Тарасовское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сельское поселение»</w:t>
      </w:r>
    </w:p>
    <w:p w:rsidR="00980D58" w:rsidRDefault="00980D58" w:rsidP="00980D58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253"/>
        <w:gridCol w:w="1417"/>
        <w:gridCol w:w="1184"/>
        <w:gridCol w:w="1226"/>
        <w:gridCol w:w="1134"/>
      </w:tblGrid>
      <w:tr w:rsidR="007E6CC6" w:rsidRPr="00635F02" w:rsidTr="007E6CC6">
        <w:tc>
          <w:tcPr>
            <w:tcW w:w="629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253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ная величина</w:t>
            </w:r>
          </w:p>
        </w:tc>
        <w:tc>
          <w:tcPr>
            <w:tcW w:w="1184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Значи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мость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26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Значение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теля с учетом его значи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134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для расчета показа-теля</w:t>
            </w:r>
          </w:p>
        </w:tc>
      </w:tr>
      <w:tr w:rsidR="00097194" w:rsidRPr="00635F02" w:rsidTr="001B4BDD">
        <w:tc>
          <w:tcPr>
            <w:tcW w:w="629" w:type="dxa"/>
          </w:tcPr>
          <w:p w:rsidR="00097194" w:rsidRPr="00635F02" w:rsidRDefault="00097194" w:rsidP="006976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5"/>
          </w:tcPr>
          <w:p w:rsidR="00097194" w:rsidRPr="00635F02" w:rsidRDefault="00097194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Критерий "Открытость и доступность информации об организации культуры"</w:t>
            </w:r>
          </w:p>
        </w:tc>
      </w:tr>
      <w:tr w:rsidR="007E6CC6" w:rsidRPr="00635F02" w:rsidTr="007E6CC6">
        <w:tc>
          <w:tcPr>
            <w:tcW w:w="629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53" w:type="dxa"/>
          </w:tcPr>
          <w:p w:rsidR="007E6CC6" w:rsidRPr="00635F02" w:rsidRDefault="007E6CC6" w:rsidP="0069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E2E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6CC6" w:rsidRPr="00635F02" w:rsidRDefault="007E6CC6" w:rsidP="0069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на информационных стендах в помещении организации,</w:t>
            </w:r>
          </w:p>
          <w:p w:rsidR="007E6CC6" w:rsidRPr="00635F02" w:rsidRDefault="007E6CC6" w:rsidP="0069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417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184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226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134" w:type="dxa"/>
          </w:tcPr>
          <w:p w:rsidR="007E6CC6" w:rsidRPr="00635F02" w:rsidRDefault="007E6CC6" w:rsidP="00C56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расчета формула (1.1)</w:t>
            </w:r>
            <w:r w:rsidR="002C2E45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 w:rsidR="00C56F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2E45">
              <w:rPr>
                <w:rFonts w:ascii="Times New Roman" w:hAnsi="Times New Roman" w:cs="Times New Roman"/>
                <w:sz w:val="24"/>
                <w:szCs w:val="24"/>
              </w:rPr>
              <w:t xml:space="preserve"> №2 к настоящему постановлению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6CC6" w:rsidRPr="00635F02" w:rsidTr="007E6CC6">
        <w:tc>
          <w:tcPr>
            <w:tcW w:w="629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3" w:type="dxa"/>
          </w:tcPr>
          <w:p w:rsidR="007E6CC6" w:rsidRPr="00635F02" w:rsidRDefault="007E6CC6" w:rsidP="0069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7E6CC6" w:rsidRPr="00635F02" w:rsidRDefault="007E6CC6" w:rsidP="0069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телефона,</w:t>
            </w:r>
          </w:p>
          <w:p w:rsidR="007E6CC6" w:rsidRPr="00635F02" w:rsidRDefault="007E6CC6" w:rsidP="0069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электронной почты,</w:t>
            </w:r>
          </w:p>
          <w:p w:rsidR="007E6CC6" w:rsidRPr="00635F02" w:rsidRDefault="007E6CC6" w:rsidP="0069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7E6CC6" w:rsidRPr="00635F02" w:rsidRDefault="007E6CC6" w:rsidP="0069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417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184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226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1134" w:type="dxa"/>
          </w:tcPr>
          <w:p w:rsidR="007E6CC6" w:rsidRDefault="00097194" w:rsidP="00097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расчета формула (1.2)</w:t>
            </w:r>
          </w:p>
          <w:p w:rsidR="002C2E45" w:rsidRPr="00635F02" w:rsidRDefault="002C2E45" w:rsidP="00C56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C56F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 к настоящему постановлению</w:t>
            </w:r>
          </w:p>
        </w:tc>
      </w:tr>
      <w:tr w:rsidR="007E6CC6" w:rsidRPr="00635F02" w:rsidTr="007E6CC6">
        <w:tc>
          <w:tcPr>
            <w:tcW w:w="629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253" w:type="dxa"/>
          </w:tcPr>
          <w:p w:rsidR="007E6CC6" w:rsidRPr="00635F02" w:rsidRDefault="007E6CC6" w:rsidP="0069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      </w:r>
          </w:p>
        </w:tc>
        <w:tc>
          <w:tcPr>
            <w:tcW w:w="1417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184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26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1134" w:type="dxa"/>
          </w:tcPr>
          <w:p w:rsidR="007E6CC6" w:rsidRPr="00635F02" w:rsidRDefault="00097194" w:rsidP="00C56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расчета формула (1.3)</w:t>
            </w:r>
            <w:r w:rsidR="002C2E45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 w:rsidR="00C56F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2E45">
              <w:rPr>
                <w:rFonts w:ascii="Times New Roman" w:hAnsi="Times New Roman" w:cs="Times New Roman"/>
                <w:sz w:val="24"/>
                <w:szCs w:val="24"/>
              </w:rPr>
              <w:t xml:space="preserve"> №2 к настоящему постановлению</w:t>
            </w:r>
          </w:p>
        </w:tc>
      </w:tr>
      <w:tr w:rsidR="007E6CC6" w:rsidRPr="00635F02" w:rsidTr="007E6CC6">
        <w:tc>
          <w:tcPr>
            <w:tcW w:w="6299" w:type="dxa"/>
            <w:gridSpan w:val="3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4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26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134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A6B" w:rsidRPr="00635F02" w:rsidTr="00286DF7">
        <w:tc>
          <w:tcPr>
            <w:tcW w:w="629" w:type="dxa"/>
          </w:tcPr>
          <w:p w:rsidR="00D54A6B" w:rsidRPr="00635F02" w:rsidRDefault="00D54A6B" w:rsidP="006976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5"/>
          </w:tcPr>
          <w:p w:rsidR="00D54A6B" w:rsidRPr="00635F02" w:rsidRDefault="00D54A6B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Критерий "Комфортность условий предоставления услуг"</w:t>
            </w:r>
          </w:p>
        </w:tc>
      </w:tr>
      <w:tr w:rsidR="007E6CC6" w:rsidRPr="00635F02" w:rsidTr="007E6CC6">
        <w:tc>
          <w:tcPr>
            <w:tcW w:w="629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3" w:type="dxa"/>
          </w:tcPr>
          <w:p w:rsidR="007E6CC6" w:rsidRPr="00635F02" w:rsidRDefault="007E6CC6" w:rsidP="0069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комфортных условий для предоставления услуг:</w:t>
            </w:r>
          </w:p>
          <w:p w:rsidR="007E6CC6" w:rsidRPr="00635F02" w:rsidRDefault="007E6CC6" w:rsidP="0069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наличие комфортной зоны отдыха (ожидания);</w:t>
            </w:r>
          </w:p>
          <w:p w:rsidR="007E6CC6" w:rsidRPr="00635F02" w:rsidRDefault="007E6CC6" w:rsidP="0069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наличие и понятность навигации внутри организации;</w:t>
            </w:r>
          </w:p>
          <w:p w:rsidR="007E6CC6" w:rsidRPr="00635F02" w:rsidRDefault="007E6CC6" w:rsidP="0069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доступность питьевой воды;</w:t>
            </w:r>
          </w:p>
          <w:p w:rsidR="007E6CC6" w:rsidRPr="00635F02" w:rsidRDefault="007E6CC6" w:rsidP="0069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7E6CC6" w:rsidRPr="00635F02" w:rsidRDefault="007E6CC6" w:rsidP="0069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санитарное состояние помещений организаций;</w:t>
            </w:r>
          </w:p>
          <w:p w:rsidR="007E6CC6" w:rsidRPr="00635F02" w:rsidRDefault="007E6CC6" w:rsidP="0069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417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184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26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1134" w:type="dxa"/>
          </w:tcPr>
          <w:p w:rsidR="007E6CC6" w:rsidRPr="00635F02" w:rsidRDefault="00097194" w:rsidP="00C56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расчета формула (2.1)</w:t>
            </w:r>
            <w:r w:rsidR="002C2E45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 w:rsidR="00C56F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2E45">
              <w:rPr>
                <w:rFonts w:ascii="Times New Roman" w:hAnsi="Times New Roman" w:cs="Times New Roman"/>
                <w:sz w:val="24"/>
                <w:szCs w:val="24"/>
              </w:rPr>
              <w:t xml:space="preserve"> №2 к настоящему постановлению</w:t>
            </w:r>
          </w:p>
        </w:tc>
      </w:tr>
      <w:tr w:rsidR="00D54A6B" w:rsidRPr="00635F02" w:rsidTr="007816CE">
        <w:tc>
          <w:tcPr>
            <w:tcW w:w="629" w:type="dxa"/>
          </w:tcPr>
          <w:p w:rsidR="00D54A6B" w:rsidRPr="00635F02" w:rsidRDefault="00D54A6B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3" w:type="dxa"/>
          </w:tcPr>
          <w:p w:rsidR="00D54A6B" w:rsidRPr="00635F02" w:rsidRDefault="00D54A6B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</w:t>
            </w:r>
          </w:p>
        </w:tc>
        <w:tc>
          <w:tcPr>
            <w:tcW w:w="4961" w:type="dxa"/>
            <w:gridSpan w:val="4"/>
          </w:tcPr>
          <w:p w:rsidR="00D54A6B" w:rsidRPr="00635F02" w:rsidRDefault="00D54A6B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Данный показатель не применяется для оценки организаций культуры</w:t>
            </w:r>
          </w:p>
        </w:tc>
      </w:tr>
      <w:tr w:rsidR="007E6CC6" w:rsidRPr="00635F02" w:rsidTr="007E6CC6">
        <w:tc>
          <w:tcPr>
            <w:tcW w:w="629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3" w:type="dxa"/>
          </w:tcPr>
          <w:p w:rsidR="007E6CC6" w:rsidRPr="00635F02" w:rsidRDefault="007E6CC6" w:rsidP="0069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417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184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26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1134" w:type="dxa"/>
          </w:tcPr>
          <w:p w:rsidR="007E6CC6" w:rsidRPr="00635F02" w:rsidRDefault="00097194" w:rsidP="00C56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расчета формула (2.3)</w:t>
            </w:r>
            <w:r w:rsidR="002C2E45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 w:rsidR="00C56F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2E45">
              <w:rPr>
                <w:rFonts w:ascii="Times New Roman" w:hAnsi="Times New Roman" w:cs="Times New Roman"/>
                <w:sz w:val="24"/>
                <w:szCs w:val="24"/>
              </w:rPr>
              <w:t xml:space="preserve"> №2 к настоящему постановлению</w:t>
            </w:r>
          </w:p>
        </w:tc>
      </w:tr>
      <w:tr w:rsidR="007E6CC6" w:rsidRPr="00635F02" w:rsidTr="007E6CC6">
        <w:tc>
          <w:tcPr>
            <w:tcW w:w="6299" w:type="dxa"/>
            <w:gridSpan w:val="3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4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26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134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A6B" w:rsidRPr="00635F02" w:rsidTr="002859E3">
        <w:tc>
          <w:tcPr>
            <w:tcW w:w="629" w:type="dxa"/>
          </w:tcPr>
          <w:p w:rsidR="00D54A6B" w:rsidRPr="00635F02" w:rsidRDefault="00D54A6B" w:rsidP="006976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214" w:type="dxa"/>
            <w:gridSpan w:val="5"/>
          </w:tcPr>
          <w:p w:rsidR="00D54A6B" w:rsidRPr="00635F02" w:rsidRDefault="00D54A6B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Критерий "Доступность услуг для инвалидов"</w:t>
            </w:r>
          </w:p>
        </w:tc>
      </w:tr>
      <w:tr w:rsidR="007E6CC6" w:rsidRPr="00635F02" w:rsidTr="007E6CC6">
        <w:tc>
          <w:tcPr>
            <w:tcW w:w="629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4253" w:type="dxa"/>
          </w:tcPr>
          <w:p w:rsidR="007E6CC6" w:rsidRPr="00635F02" w:rsidRDefault="007E6CC6" w:rsidP="0069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7E6CC6" w:rsidRPr="00635F02" w:rsidRDefault="007E6CC6" w:rsidP="0069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оборудование входных групп пандусами/подъемными платформами;</w:t>
            </w:r>
          </w:p>
          <w:p w:rsidR="007E6CC6" w:rsidRPr="00635F02" w:rsidRDefault="007E6CC6" w:rsidP="0069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инвалидов;</w:t>
            </w:r>
          </w:p>
          <w:p w:rsidR="007E6CC6" w:rsidRPr="00635F02" w:rsidRDefault="007E6CC6" w:rsidP="0069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наличие адаптированных лифтов, поручней, расширенных дверных проемов;</w:t>
            </w:r>
          </w:p>
          <w:p w:rsidR="007E6CC6" w:rsidRPr="00635F02" w:rsidRDefault="007E6CC6" w:rsidP="0069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наличие сменных кресел-колясок;</w:t>
            </w:r>
          </w:p>
          <w:p w:rsidR="007E6CC6" w:rsidRPr="00635F02" w:rsidRDefault="007E6CC6" w:rsidP="0069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417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184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226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1134" w:type="dxa"/>
          </w:tcPr>
          <w:p w:rsidR="007E6CC6" w:rsidRPr="00635F02" w:rsidRDefault="00097194" w:rsidP="00C56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расчета формула (3.1)</w:t>
            </w:r>
            <w:r w:rsidR="002C2E45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 w:rsidR="00C56F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2E45">
              <w:rPr>
                <w:rFonts w:ascii="Times New Roman" w:hAnsi="Times New Roman" w:cs="Times New Roman"/>
                <w:sz w:val="24"/>
                <w:szCs w:val="24"/>
              </w:rPr>
              <w:t xml:space="preserve"> №2 к настоящему постановлению</w:t>
            </w:r>
          </w:p>
        </w:tc>
      </w:tr>
      <w:tr w:rsidR="007E6CC6" w:rsidRPr="00635F02" w:rsidTr="007E6CC6">
        <w:tc>
          <w:tcPr>
            <w:tcW w:w="629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53" w:type="dxa"/>
          </w:tcPr>
          <w:p w:rsidR="007E6CC6" w:rsidRPr="00635F02" w:rsidRDefault="007E6CC6" w:rsidP="0069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7E6CC6" w:rsidRPr="00635F02" w:rsidRDefault="007E6CC6" w:rsidP="0069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7E6CC6" w:rsidRPr="00635F02" w:rsidRDefault="007E6CC6" w:rsidP="0069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7E6CC6" w:rsidRPr="00635F02" w:rsidRDefault="007E6CC6" w:rsidP="0069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7E6CC6" w:rsidRPr="00635F02" w:rsidRDefault="007E6CC6" w:rsidP="0069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7E6CC6" w:rsidRPr="00635F02" w:rsidRDefault="007E6CC6" w:rsidP="0069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7E6CC6" w:rsidRPr="00635F02" w:rsidRDefault="007E6CC6" w:rsidP="0069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417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184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26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1134" w:type="dxa"/>
          </w:tcPr>
          <w:p w:rsidR="007E6CC6" w:rsidRPr="00635F02" w:rsidRDefault="00097194" w:rsidP="00C56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расчета формула (3.2)</w:t>
            </w:r>
            <w:r w:rsidR="002C2E45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 w:rsidR="00C56F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2E45">
              <w:rPr>
                <w:rFonts w:ascii="Times New Roman" w:hAnsi="Times New Roman" w:cs="Times New Roman"/>
                <w:sz w:val="24"/>
                <w:szCs w:val="24"/>
              </w:rPr>
              <w:t xml:space="preserve"> №2 к настоящему постановлению</w:t>
            </w:r>
          </w:p>
        </w:tc>
      </w:tr>
      <w:tr w:rsidR="007E6CC6" w:rsidRPr="00635F02" w:rsidTr="007E6CC6">
        <w:tc>
          <w:tcPr>
            <w:tcW w:w="629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53" w:type="dxa"/>
          </w:tcPr>
          <w:p w:rsidR="007E6CC6" w:rsidRPr="00635F02" w:rsidRDefault="007E6CC6" w:rsidP="0069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417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184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226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1134" w:type="dxa"/>
          </w:tcPr>
          <w:p w:rsidR="007E6CC6" w:rsidRPr="00635F02" w:rsidRDefault="00097194" w:rsidP="00C56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расчета формула (3.3)</w:t>
            </w:r>
            <w:r w:rsidR="002C2E45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 w:rsidR="00C56F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2E45">
              <w:rPr>
                <w:rFonts w:ascii="Times New Roman" w:hAnsi="Times New Roman" w:cs="Times New Roman"/>
                <w:sz w:val="24"/>
                <w:szCs w:val="24"/>
              </w:rPr>
              <w:t xml:space="preserve"> №2 к </w:t>
            </w:r>
            <w:r w:rsidR="002C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настоящему постановлению</w:t>
            </w:r>
          </w:p>
        </w:tc>
      </w:tr>
      <w:tr w:rsidR="007E6CC6" w:rsidRPr="00635F02" w:rsidTr="007E6CC6">
        <w:tc>
          <w:tcPr>
            <w:tcW w:w="6299" w:type="dxa"/>
            <w:gridSpan w:val="3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84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26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134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A6B" w:rsidRPr="00635F02" w:rsidTr="007A4681">
        <w:tc>
          <w:tcPr>
            <w:tcW w:w="629" w:type="dxa"/>
          </w:tcPr>
          <w:p w:rsidR="00D54A6B" w:rsidRPr="00635F02" w:rsidRDefault="00D54A6B" w:rsidP="006976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  <w:gridSpan w:val="5"/>
          </w:tcPr>
          <w:p w:rsidR="00D54A6B" w:rsidRPr="00635F02" w:rsidRDefault="00D54A6B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"Доброжелательность, вежливость работников организации" </w:t>
            </w:r>
          </w:p>
        </w:tc>
      </w:tr>
      <w:tr w:rsidR="007E6CC6" w:rsidRPr="00635F02" w:rsidTr="007E6CC6">
        <w:tc>
          <w:tcPr>
            <w:tcW w:w="629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53" w:type="dxa"/>
          </w:tcPr>
          <w:p w:rsidR="007E6CC6" w:rsidRPr="00635F02" w:rsidRDefault="007E6CC6" w:rsidP="0069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417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184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26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1134" w:type="dxa"/>
          </w:tcPr>
          <w:p w:rsidR="007E6CC6" w:rsidRPr="00635F02" w:rsidRDefault="00097194" w:rsidP="00C56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расчета формула (4.1)</w:t>
            </w:r>
            <w:r w:rsidR="002C2E45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 w:rsidR="00C56F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2E45">
              <w:rPr>
                <w:rFonts w:ascii="Times New Roman" w:hAnsi="Times New Roman" w:cs="Times New Roman"/>
                <w:sz w:val="24"/>
                <w:szCs w:val="24"/>
              </w:rPr>
              <w:t xml:space="preserve"> №2 к настоящему постановлению</w:t>
            </w:r>
          </w:p>
        </w:tc>
      </w:tr>
      <w:tr w:rsidR="007E6CC6" w:rsidRPr="00635F02" w:rsidTr="007E6CC6">
        <w:tc>
          <w:tcPr>
            <w:tcW w:w="629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53" w:type="dxa"/>
          </w:tcPr>
          <w:p w:rsidR="007E6CC6" w:rsidRPr="00635F02" w:rsidRDefault="007E6CC6" w:rsidP="0069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417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184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26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1134" w:type="dxa"/>
          </w:tcPr>
          <w:p w:rsidR="007E6CC6" w:rsidRPr="00635F02" w:rsidRDefault="00097194" w:rsidP="00C56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расчета формула (4.2)</w:t>
            </w:r>
            <w:r w:rsidR="002C2E45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 w:rsidR="00C56F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2E45">
              <w:rPr>
                <w:rFonts w:ascii="Times New Roman" w:hAnsi="Times New Roman" w:cs="Times New Roman"/>
                <w:sz w:val="24"/>
                <w:szCs w:val="24"/>
              </w:rPr>
              <w:t xml:space="preserve"> №2 к настоящему постановлению</w:t>
            </w:r>
          </w:p>
        </w:tc>
      </w:tr>
      <w:tr w:rsidR="007E6CC6" w:rsidRPr="00635F02" w:rsidTr="007E6CC6">
        <w:tc>
          <w:tcPr>
            <w:tcW w:w="629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53" w:type="dxa"/>
          </w:tcPr>
          <w:p w:rsidR="007E6CC6" w:rsidRPr="00635F02" w:rsidRDefault="007E6CC6" w:rsidP="0069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417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184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26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1134" w:type="dxa"/>
          </w:tcPr>
          <w:p w:rsidR="007E6CC6" w:rsidRPr="00635F02" w:rsidRDefault="00097194" w:rsidP="00C56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расчета формула (4.3)</w:t>
            </w:r>
            <w:r w:rsidR="002C2E45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 w:rsidR="00C56F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2E45">
              <w:rPr>
                <w:rFonts w:ascii="Times New Roman" w:hAnsi="Times New Roman" w:cs="Times New Roman"/>
                <w:sz w:val="24"/>
                <w:szCs w:val="24"/>
              </w:rPr>
              <w:t xml:space="preserve"> №2 к настоящему постановлению</w:t>
            </w:r>
          </w:p>
        </w:tc>
      </w:tr>
      <w:tr w:rsidR="007E6CC6" w:rsidRPr="00635F02" w:rsidTr="007E6CC6">
        <w:tc>
          <w:tcPr>
            <w:tcW w:w="6299" w:type="dxa"/>
            <w:gridSpan w:val="3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4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26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134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A6B" w:rsidRPr="00635F02" w:rsidTr="00697C91">
        <w:tc>
          <w:tcPr>
            <w:tcW w:w="629" w:type="dxa"/>
          </w:tcPr>
          <w:p w:rsidR="00D54A6B" w:rsidRPr="00635F02" w:rsidRDefault="00D54A6B" w:rsidP="006976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4" w:type="dxa"/>
            <w:gridSpan w:val="5"/>
          </w:tcPr>
          <w:p w:rsidR="00D54A6B" w:rsidRPr="00635F02" w:rsidRDefault="00D54A6B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"Удовлетворенность условиями оказания услуг" </w:t>
            </w:r>
          </w:p>
        </w:tc>
      </w:tr>
      <w:tr w:rsidR="007E6CC6" w:rsidRPr="00635F02" w:rsidTr="007E6CC6">
        <w:tc>
          <w:tcPr>
            <w:tcW w:w="629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253" w:type="dxa"/>
          </w:tcPr>
          <w:p w:rsidR="007E6CC6" w:rsidRPr="00635F02" w:rsidRDefault="007E6CC6" w:rsidP="0069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417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184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226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1134" w:type="dxa"/>
          </w:tcPr>
          <w:p w:rsidR="007E6CC6" w:rsidRPr="00635F02" w:rsidRDefault="00097194" w:rsidP="00C56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расчета формула (5.1)</w:t>
            </w:r>
            <w:r w:rsidR="002C2E45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 w:rsidR="00C56F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2E45">
              <w:rPr>
                <w:rFonts w:ascii="Times New Roman" w:hAnsi="Times New Roman" w:cs="Times New Roman"/>
                <w:sz w:val="24"/>
                <w:szCs w:val="24"/>
              </w:rPr>
              <w:t xml:space="preserve"> №2 к настоящему постановлению</w:t>
            </w:r>
          </w:p>
        </w:tc>
      </w:tr>
      <w:tr w:rsidR="007E6CC6" w:rsidRPr="00635F02" w:rsidTr="007E6CC6">
        <w:tc>
          <w:tcPr>
            <w:tcW w:w="629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53" w:type="dxa"/>
          </w:tcPr>
          <w:p w:rsidR="007E6CC6" w:rsidRPr="00635F02" w:rsidRDefault="007E6CC6" w:rsidP="0069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417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184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26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1134" w:type="dxa"/>
          </w:tcPr>
          <w:p w:rsidR="007E6CC6" w:rsidRPr="00635F02" w:rsidRDefault="00097194" w:rsidP="00C56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расчета формула (5.2)</w:t>
            </w:r>
            <w:r w:rsidR="002C2E45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 w:rsidR="00C56F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2E45">
              <w:rPr>
                <w:rFonts w:ascii="Times New Roman" w:hAnsi="Times New Roman" w:cs="Times New Roman"/>
                <w:sz w:val="24"/>
                <w:szCs w:val="24"/>
              </w:rPr>
              <w:t xml:space="preserve"> №2 к настоящему постановлению</w:t>
            </w:r>
          </w:p>
        </w:tc>
      </w:tr>
      <w:tr w:rsidR="007E6CC6" w:rsidRPr="00635F02" w:rsidTr="007E6CC6">
        <w:tc>
          <w:tcPr>
            <w:tcW w:w="629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253" w:type="dxa"/>
          </w:tcPr>
          <w:p w:rsidR="007E6CC6" w:rsidRPr="00635F02" w:rsidRDefault="007E6CC6" w:rsidP="0069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417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184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26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1134" w:type="dxa"/>
          </w:tcPr>
          <w:p w:rsidR="007E6CC6" w:rsidRPr="00635F02" w:rsidRDefault="00097194" w:rsidP="00C56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расчета формула (5.3)</w:t>
            </w:r>
            <w:r w:rsidR="002C2E45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 w:rsidR="00C56F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2E45">
              <w:rPr>
                <w:rFonts w:ascii="Times New Roman" w:hAnsi="Times New Roman" w:cs="Times New Roman"/>
                <w:sz w:val="24"/>
                <w:szCs w:val="24"/>
              </w:rPr>
              <w:t xml:space="preserve"> №2 к настоящему постановлению</w:t>
            </w:r>
          </w:p>
        </w:tc>
      </w:tr>
      <w:tr w:rsidR="007E6CC6" w:rsidRPr="00635F02" w:rsidTr="007E6CC6">
        <w:tc>
          <w:tcPr>
            <w:tcW w:w="6299" w:type="dxa"/>
            <w:gridSpan w:val="3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4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26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02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134" w:type="dxa"/>
          </w:tcPr>
          <w:p w:rsidR="007E6CC6" w:rsidRPr="00635F02" w:rsidRDefault="007E6CC6" w:rsidP="0069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D58" w:rsidRDefault="00980D58" w:rsidP="00980D58"/>
    <w:p w:rsidR="00980D58" w:rsidRDefault="00980D58" w:rsidP="00980D58">
      <w:pPr>
        <w:autoSpaceDE w:val="0"/>
        <w:autoSpaceDN w:val="0"/>
        <w:adjustRightInd w:val="0"/>
        <w:jc w:val="both"/>
        <w:rPr>
          <w:szCs w:val="28"/>
        </w:rPr>
      </w:pPr>
      <w:r w:rsidRPr="00B36E2E">
        <w:rPr>
          <w:sz w:val="24"/>
          <w:szCs w:val="24"/>
        </w:rPr>
        <w:t xml:space="preserve">&lt;1&gt; </w:t>
      </w:r>
      <w:hyperlink r:id="rId7" w:history="1">
        <w:r w:rsidRPr="00B36E2E">
          <w:rPr>
            <w:szCs w:val="28"/>
          </w:rPr>
          <w:t>Статья 36.2</w:t>
        </w:r>
      </w:hyperlink>
      <w:r>
        <w:rPr>
          <w:szCs w:val="28"/>
        </w:rPr>
        <w:t xml:space="preserve"> Закона Российской Федерации от 9 октября 1992 г. N 3612-1, </w:t>
      </w:r>
      <w:hyperlink r:id="rId8" w:history="1">
        <w:r w:rsidRPr="00B36E2E">
          <w:rPr>
            <w:szCs w:val="28"/>
          </w:rPr>
          <w:t>приказ</w:t>
        </w:r>
      </w:hyperlink>
      <w:r>
        <w:rPr>
          <w:szCs w:val="28"/>
        </w:rPr>
        <w:t xml:space="preserve"> Минкультуры России от 20.02.2015 N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(зарегистрирован в Министерстве юстиции Российской Федерации 8 мая 2015 г., регистрационный номер 37187).</w:t>
      </w:r>
    </w:p>
    <w:p w:rsidR="00097194" w:rsidRPr="00980D58" w:rsidRDefault="00097194" w:rsidP="00980D58">
      <w:pPr>
        <w:autoSpaceDE w:val="0"/>
        <w:autoSpaceDN w:val="0"/>
        <w:adjustRightInd w:val="0"/>
        <w:jc w:val="both"/>
        <w:rPr>
          <w:szCs w:val="28"/>
        </w:rPr>
      </w:pPr>
    </w:p>
    <w:p w:rsidR="00980D58" w:rsidRPr="00B36E2E" w:rsidRDefault="00980D58" w:rsidP="00980D5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36E2E">
        <w:rPr>
          <w:bCs/>
          <w:szCs w:val="28"/>
        </w:rPr>
        <w:t>Источники и методы сбора информации о качестве условий оказания услуг в соответствии с установленными показателями:</w:t>
      </w:r>
    </w:p>
    <w:p w:rsidR="00980D58" w:rsidRPr="00B36E2E" w:rsidRDefault="00980D58" w:rsidP="00980D58">
      <w:pPr>
        <w:autoSpaceDE w:val="0"/>
        <w:autoSpaceDN w:val="0"/>
        <w:adjustRightInd w:val="0"/>
        <w:spacing w:before="280"/>
        <w:ind w:firstLine="540"/>
        <w:jc w:val="both"/>
        <w:rPr>
          <w:bCs/>
          <w:szCs w:val="28"/>
        </w:rPr>
      </w:pPr>
      <w:r w:rsidRPr="00B36E2E">
        <w:rPr>
          <w:bCs/>
          <w:szCs w:val="28"/>
        </w:rPr>
        <w:lastRenderedPageBreak/>
        <w:t>- анализ официальных сайтов организаций социальной сферы в сети "Интернет", информационных стендов, иных открытых информационных ресурсов организаций;</w:t>
      </w:r>
    </w:p>
    <w:p w:rsidR="00980D58" w:rsidRPr="00B36E2E" w:rsidRDefault="00980D58" w:rsidP="00980D58">
      <w:pPr>
        <w:autoSpaceDE w:val="0"/>
        <w:autoSpaceDN w:val="0"/>
        <w:adjustRightInd w:val="0"/>
        <w:spacing w:before="280"/>
        <w:ind w:firstLine="540"/>
        <w:jc w:val="both"/>
        <w:rPr>
          <w:bCs/>
          <w:szCs w:val="28"/>
        </w:rPr>
      </w:pPr>
      <w:r w:rsidRPr="00B36E2E">
        <w:rPr>
          <w:bCs/>
          <w:szCs w:val="28"/>
        </w:rPr>
        <w:t>- анализ нормативных правовых актов по вопросам деятельности организации и порядку оказания ими услуг в сфере культуры;</w:t>
      </w:r>
    </w:p>
    <w:p w:rsidR="00980D58" w:rsidRPr="00B36E2E" w:rsidRDefault="00980D58" w:rsidP="00980D58">
      <w:pPr>
        <w:autoSpaceDE w:val="0"/>
        <w:autoSpaceDN w:val="0"/>
        <w:adjustRightInd w:val="0"/>
        <w:spacing w:before="280"/>
        <w:ind w:firstLine="540"/>
        <w:jc w:val="both"/>
        <w:rPr>
          <w:bCs/>
          <w:szCs w:val="28"/>
        </w:rPr>
      </w:pPr>
      <w:r w:rsidRPr="00B36E2E">
        <w:rPr>
          <w:bCs/>
          <w:szCs w:val="28"/>
        </w:rPr>
        <w:t>- наблюдение, контрольная закупка, посещение организации;</w:t>
      </w:r>
    </w:p>
    <w:p w:rsidR="00980D58" w:rsidRPr="00B36E2E" w:rsidRDefault="00980D58" w:rsidP="00980D58">
      <w:pPr>
        <w:autoSpaceDE w:val="0"/>
        <w:autoSpaceDN w:val="0"/>
        <w:adjustRightInd w:val="0"/>
        <w:spacing w:before="280"/>
        <w:ind w:firstLine="540"/>
        <w:jc w:val="both"/>
        <w:rPr>
          <w:bCs/>
          <w:szCs w:val="28"/>
        </w:rPr>
      </w:pPr>
      <w:r w:rsidRPr="00B36E2E">
        <w:rPr>
          <w:bCs/>
          <w:szCs w:val="28"/>
        </w:rPr>
        <w:t>- опрос получателей услуг.</w:t>
      </w:r>
    </w:p>
    <w:p w:rsidR="00980D58" w:rsidRPr="00341391" w:rsidRDefault="00980D58" w:rsidP="00980D58">
      <w:pPr>
        <w:autoSpaceDE w:val="0"/>
        <w:autoSpaceDN w:val="0"/>
        <w:adjustRightInd w:val="0"/>
        <w:jc w:val="both"/>
        <w:rPr>
          <w:szCs w:val="28"/>
        </w:rPr>
      </w:pPr>
    </w:p>
    <w:p w:rsidR="00980D58" w:rsidRPr="00B36E2E" w:rsidRDefault="00980D58" w:rsidP="00980D58"/>
    <w:p w:rsidR="00980D58" w:rsidRDefault="00980D58" w:rsidP="00980D58"/>
    <w:p w:rsidR="00980D58" w:rsidRDefault="00980D58" w:rsidP="00980D58"/>
    <w:p w:rsidR="00980D58" w:rsidRDefault="00980D58" w:rsidP="00980D58"/>
    <w:p w:rsidR="00980D58" w:rsidRDefault="00980D58" w:rsidP="00980D58"/>
    <w:p w:rsidR="00980D58" w:rsidRDefault="00980D58" w:rsidP="00980D58"/>
    <w:p w:rsidR="00980D58" w:rsidRDefault="00980D58" w:rsidP="00980D58"/>
    <w:p w:rsidR="00980D58" w:rsidRDefault="00980D58" w:rsidP="00980D58"/>
    <w:p w:rsidR="00980D58" w:rsidRPr="00341391" w:rsidRDefault="00980D58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0D58" w:rsidRDefault="00980D58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2E45" w:rsidRDefault="002C2E45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2E45" w:rsidRDefault="002C2E45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2E45" w:rsidRDefault="002C2E45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2E45" w:rsidRDefault="002C2E45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2E45" w:rsidRDefault="002C2E45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2E45" w:rsidRDefault="002C2E45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2E45" w:rsidRDefault="002C2E45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2E45" w:rsidRDefault="002C2E45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2E45" w:rsidRDefault="002C2E45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2E45" w:rsidRDefault="002C2E45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2E45" w:rsidRDefault="002C2E45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2E45" w:rsidRDefault="002C2E45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2E45" w:rsidRDefault="002C2E45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2E45" w:rsidRDefault="002C2E45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2E45" w:rsidRDefault="002C2E45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2E45" w:rsidRDefault="002C2E45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2E45" w:rsidRDefault="002C2E45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2E45" w:rsidRDefault="002C2E45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2E45" w:rsidRDefault="002C2E45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2E45" w:rsidRDefault="002C2E45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0D58" w:rsidRPr="00341391" w:rsidRDefault="00980D58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0D58" w:rsidRDefault="00980D58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7194" w:rsidRPr="00341391" w:rsidRDefault="00097194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0D58" w:rsidRPr="00341391" w:rsidRDefault="00980D58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2A14" w:rsidRDefault="00A52A14" w:rsidP="00A52A1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№ </w:t>
      </w:r>
      <w:r w:rsidR="002C2E4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</w:p>
    <w:p w:rsidR="00A52A14" w:rsidRDefault="00A52A14" w:rsidP="00A52A1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постановлению Администрации </w:t>
      </w:r>
    </w:p>
    <w:p w:rsidR="00A52A14" w:rsidRDefault="00A52A14" w:rsidP="00A52A1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Тарасовского сельского поселения</w:t>
      </w:r>
    </w:p>
    <w:p w:rsidR="00A52A14" w:rsidRPr="00CD27A1" w:rsidRDefault="00A52A14" w:rsidP="00A52A14">
      <w:pPr>
        <w:jc w:val="right"/>
      </w:pPr>
      <w:r w:rsidRPr="00CD27A1">
        <w:rPr>
          <w:bCs/>
        </w:rPr>
        <w:t xml:space="preserve">от </w:t>
      </w:r>
      <w:r w:rsidR="005576DF">
        <w:rPr>
          <w:bCs/>
        </w:rPr>
        <w:t>17.12.2018</w:t>
      </w:r>
      <w:r>
        <w:rPr>
          <w:bCs/>
        </w:rPr>
        <w:t xml:space="preserve"> </w:t>
      </w:r>
      <w:r w:rsidRPr="00CD27A1">
        <w:rPr>
          <w:bCs/>
        </w:rPr>
        <w:t xml:space="preserve">№ </w:t>
      </w:r>
      <w:r w:rsidR="005576DF">
        <w:rPr>
          <w:bCs/>
        </w:rPr>
        <w:t>18</w:t>
      </w:r>
      <w:r w:rsidR="005D6BB7">
        <w:rPr>
          <w:bCs/>
        </w:rPr>
        <w:t>4</w:t>
      </w:r>
    </w:p>
    <w:p w:rsidR="00A52A14" w:rsidRDefault="00A52A14" w:rsidP="00A52A14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color w:val="1A1818"/>
          <w:sz w:val="28"/>
          <w:szCs w:val="28"/>
        </w:rPr>
      </w:pPr>
    </w:p>
    <w:p w:rsidR="00A52A14" w:rsidRDefault="00A52A14" w:rsidP="00A52A14"/>
    <w:p w:rsidR="00A52A14" w:rsidRDefault="00E01ECF" w:rsidP="0085504A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Методика р</w:t>
      </w:r>
      <w:r w:rsidR="00A52A14">
        <w:rPr>
          <w:rFonts w:eastAsiaTheme="minorHAnsi"/>
          <w:szCs w:val="28"/>
          <w:lang w:eastAsia="en-US"/>
        </w:rPr>
        <w:t>асчет</w:t>
      </w:r>
      <w:r>
        <w:rPr>
          <w:rFonts w:eastAsiaTheme="minorHAnsi"/>
          <w:szCs w:val="28"/>
          <w:lang w:eastAsia="en-US"/>
        </w:rPr>
        <w:t>а</w:t>
      </w:r>
      <w:r w:rsidR="00A52A14">
        <w:rPr>
          <w:rFonts w:eastAsiaTheme="minorHAnsi"/>
          <w:szCs w:val="28"/>
          <w:lang w:eastAsia="en-US"/>
        </w:rPr>
        <w:t xml:space="preserve"> показателей, характеризующих общие критерии оценки качества условий оказания услуг организациями в сфере культуры</w:t>
      </w:r>
      <w:r w:rsidR="007C411F">
        <w:rPr>
          <w:rFonts w:eastAsiaTheme="minorHAnsi"/>
          <w:szCs w:val="28"/>
          <w:lang w:eastAsia="en-US"/>
        </w:rPr>
        <w:t>.</w:t>
      </w:r>
    </w:p>
    <w:p w:rsidR="0085504A" w:rsidRDefault="0085504A" w:rsidP="00BF589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A52A14" w:rsidRPr="0085504A" w:rsidRDefault="00A52A14" w:rsidP="00BF589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85504A">
        <w:rPr>
          <w:rFonts w:eastAsiaTheme="minorHAnsi"/>
          <w:lang w:eastAsia="en-US"/>
        </w:rPr>
        <w:t>Расчет показателей, характеризующих критерий оценки качества "Открытость и доступность информации об организации социальной сферы":</w:t>
      </w:r>
    </w:p>
    <w:p w:rsidR="00A52A14" w:rsidRDefault="00A52A14" w:rsidP="00BF589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A52A14" w:rsidRDefault="00A52A14" w:rsidP="00BF589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значение показателя оценки качества "Соответствие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Федерации" (П</w:t>
      </w:r>
      <w:r>
        <w:rPr>
          <w:rFonts w:eastAsiaTheme="minorHAnsi"/>
          <w:szCs w:val="28"/>
          <w:vertAlign w:val="subscript"/>
          <w:lang w:eastAsia="en-US"/>
        </w:rPr>
        <w:t>инф</w:t>
      </w:r>
      <w:r>
        <w:rPr>
          <w:rFonts w:eastAsiaTheme="minorHAnsi"/>
          <w:szCs w:val="28"/>
          <w:lang w:eastAsia="en-US"/>
        </w:rPr>
        <w:t>) определяется по формуле:</w:t>
      </w:r>
    </w:p>
    <w:p w:rsidR="00384A67" w:rsidRDefault="00384A67" w:rsidP="00BF589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A52A14" w:rsidRDefault="00A52A14" w:rsidP="00BF589B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noProof/>
          <w:position w:val="-36"/>
          <w:szCs w:val="28"/>
        </w:rPr>
        <w:drawing>
          <wp:inline distT="0" distB="0" distL="0" distR="0">
            <wp:extent cx="2276264" cy="45779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264" cy="457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где</w:t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</w:t>
      </w:r>
      <w:r>
        <w:rPr>
          <w:rFonts w:eastAsiaTheme="minorHAnsi"/>
          <w:szCs w:val="28"/>
          <w:vertAlign w:val="subscript"/>
          <w:lang w:eastAsia="en-US"/>
        </w:rPr>
        <w:t>стенд</w:t>
      </w:r>
      <w:r>
        <w:rPr>
          <w:rFonts w:eastAsiaTheme="minorHAnsi"/>
          <w:szCs w:val="28"/>
          <w:lang w:eastAsia="en-US"/>
        </w:rPr>
        <w:t xml:space="preserve"> - объем информации, размещенной на информационных стендах в помещении организации;</w:t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</w:t>
      </w:r>
      <w:r>
        <w:rPr>
          <w:rFonts w:eastAsiaTheme="minorHAnsi"/>
          <w:szCs w:val="28"/>
          <w:vertAlign w:val="subscript"/>
          <w:lang w:eastAsia="en-US"/>
        </w:rPr>
        <w:t>сайт</w:t>
      </w:r>
      <w:r>
        <w:rPr>
          <w:rFonts w:eastAsiaTheme="minorHAnsi"/>
          <w:szCs w:val="28"/>
          <w:lang w:eastAsia="en-US"/>
        </w:rPr>
        <w:t xml:space="preserve"> - 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</w:t>
      </w:r>
      <w:r>
        <w:rPr>
          <w:rFonts w:eastAsiaTheme="minorHAnsi"/>
          <w:szCs w:val="28"/>
          <w:vertAlign w:val="subscript"/>
          <w:lang w:eastAsia="en-US"/>
        </w:rPr>
        <w:t>норм</w:t>
      </w:r>
      <w:r>
        <w:rPr>
          <w:rFonts w:eastAsiaTheme="minorHAnsi"/>
          <w:szCs w:val="28"/>
          <w:lang w:eastAsia="en-US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 значение показателя оценки качества "Наличие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функционирование" (П</w:t>
      </w:r>
      <w:r>
        <w:rPr>
          <w:rFonts w:eastAsiaTheme="minorHAnsi"/>
          <w:szCs w:val="28"/>
          <w:vertAlign w:val="subscript"/>
          <w:lang w:eastAsia="en-US"/>
        </w:rPr>
        <w:t>дист</w:t>
      </w:r>
      <w:r>
        <w:rPr>
          <w:rFonts w:eastAsiaTheme="minorHAnsi"/>
          <w:szCs w:val="28"/>
          <w:lang w:eastAsia="en-US"/>
        </w:rPr>
        <w:t>) определяется по формуле:</w:t>
      </w:r>
    </w:p>
    <w:p w:rsidR="00384A67" w:rsidRDefault="00384A67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A52A14" w:rsidRDefault="00A52A14" w:rsidP="00BF589B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</w:t>
      </w:r>
      <w:r>
        <w:rPr>
          <w:rFonts w:eastAsiaTheme="minorHAnsi"/>
          <w:szCs w:val="28"/>
          <w:vertAlign w:val="subscript"/>
          <w:lang w:eastAsia="en-US"/>
        </w:rPr>
        <w:t>дист</w:t>
      </w:r>
      <w:r>
        <w:rPr>
          <w:rFonts w:eastAsiaTheme="minorHAnsi"/>
          <w:szCs w:val="28"/>
          <w:lang w:eastAsia="en-US"/>
        </w:rPr>
        <w:t xml:space="preserve"> = Т</w:t>
      </w:r>
      <w:r>
        <w:rPr>
          <w:rFonts w:eastAsiaTheme="minorHAnsi"/>
          <w:szCs w:val="28"/>
          <w:vertAlign w:val="subscript"/>
          <w:lang w:eastAsia="en-US"/>
        </w:rPr>
        <w:t>дист</w:t>
      </w:r>
      <w:r>
        <w:rPr>
          <w:rFonts w:eastAsiaTheme="minorHAnsi"/>
          <w:szCs w:val="28"/>
          <w:lang w:eastAsia="en-US"/>
        </w:rPr>
        <w:t xml:space="preserve"> x С</w:t>
      </w:r>
      <w:r>
        <w:rPr>
          <w:rFonts w:eastAsiaTheme="minorHAnsi"/>
          <w:szCs w:val="28"/>
          <w:vertAlign w:val="subscript"/>
          <w:lang w:eastAsia="en-US"/>
        </w:rPr>
        <w:t>дист</w:t>
      </w:r>
      <w:r>
        <w:rPr>
          <w:rFonts w:eastAsiaTheme="minorHAnsi"/>
          <w:szCs w:val="28"/>
          <w:lang w:eastAsia="en-US"/>
        </w:rPr>
        <w:t>, (1.2)</w:t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где:</w:t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</w:t>
      </w:r>
      <w:r>
        <w:rPr>
          <w:rFonts w:eastAsiaTheme="minorHAnsi"/>
          <w:szCs w:val="28"/>
          <w:vertAlign w:val="subscript"/>
          <w:lang w:eastAsia="en-US"/>
        </w:rPr>
        <w:t>дист</w:t>
      </w:r>
      <w:r>
        <w:rPr>
          <w:rFonts w:eastAsiaTheme="minorHAnsi"/>
          <w:szCs w:val="28"/>
          <w:lang w:eastAsia="en-US"/>
        </w:rPr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</w:t>
      </w:r>
      <w:r>
        <w:rPr>
          <w:rFonts w:eastAsiaTheme="minorHAnsi"/>
          <w:szCs w:val="28"/>
          <w:vertAlign w:val="subscript"/>
          <w:lang w:eastAsia="en-US"/>
        </w:rPr>
        <w:t>дист</w:t>
      </w:r>
      <w:r>
        <w:rPr>
          <w:rFonts w:eastAsiaTheme="minorHAnsi"/>
          <w:szCs w:val="28"/>
          <w:lang w:eastAsia="en-US"/>
        </w:rP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A52A14" w:rsidRDefault="00A52A14" w:rsidP="0009719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в) значение показателя оценки качества "Доля получателей услуг, удовлетворенных открытостью, полнотой и доступностью информации о </w:t>
      </w:r>
      <w:r>
        <w:rPr>
          <w:rFonts w:eastAsiaTheme="minorHAnsi"/>
          <w:szCs w:val="28"/>
          <w:lang w:eastAsia="en-US"/>
        </w:rPr>
        <w:lastRenderedPageBreak/>
        <w:t>деятельности организации социальной сферы" (П</w:t>
      </w:r>
      <w:r>
        <w:rPr>
          <w:rFonts w:eastAsiaTheme="minorHAnsi"/>
          <w:szCs w:val="28"/>
          <w:vertAlign w:val="superscript"/>
          <w:lang w:eastAsia="en-US"/>
        </w:rPr>
        <w:t>откр</w:t>
      </w:r>
      <w:r>
        <w:rPr>
          <w:rFonts w:eastAsiaTheme="minorHAnsi"/>
          <w:szCs w:val="28"/>
          <w:vertAlign w:val="subscript"/>
          <w:lang w:eastAsia="en-US"/>
        </w:rPr>
        <w:t>уд</w:t>
      </w:r>
      <w:r>
        <w:rPr>
          <w:rFonts w:eastAsiaTheme="minorHAnsi"/>
          <w:szCs w:val="28"/>
          <w:lang w:eastAsia="en-US"/>
        </w:rPr>
        <w:t>), определяется по формуле:</w:t>
      </w:r>
    </w:p>
    <w:p w:rsidR="00A52A14" w:rsidRDefault="00A52A14" w:rsidP="00BF589B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noProof/>
          <w:position w:val="-36"/>
          <w:szCs w:val="28"/>
        </w:rPr>
        <w:drawing>
          <wp:inline distT="0" distB="0" distL="0" distR="0">
            <wp:extent cx="2390713" cy="45779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13" cy="457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где</w:t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</w:t>
      </w:r>
      <w:r>
        <w:rPr>
          <w:rFonts w:eastAsiaTheme="minorHAnsi"/>
          <w:szCs w:val="28"/>
          <w:vertAlign w:val="subscript"/>
          <w:lang w:eastAsia="en-US"/>
        </w:rPr>
        <w:t>стенд</w:t>
      </w:r>
      <w:r>
        <w:rPr>
          <w:rFonts w:eastAsiaTheme="minorHAnsi"/>
          <w:szCs w:val="28"/>
          <w:lang w:eastAsia="en-US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</w:t>
      </w:r>
      <w:r>
        <w:rPr>
          <w:rFonts w:eastAsiaTheme="minorHAnsi"/>
          <w:szCs w:val="28"/>
          <w:vertAlign w:val="subscript"/>
          <w:lang w:eastAsia="en-US"/>
        </w:rPr>
        <w:t>сайт</w:t>
      </w:r>
      <w:r>
        <w:rPr>
          <w:rFonts w:eastAsiaTheme="minorHAnsi"/>
          <w:szCs w:val="28"/>
          <w:lang w:eastAsia="en-US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Ч</w:t>
      </w:r>
      <w:r>
        <w:rPr>
          <w:rFonts w:eastAsiaTheme="minorHAnsi"/>
          <w:szCs w:val="28"/>
          <w:vertAlign w:val="subscript"/>
          <w:lang w:eastAsia="en-US"/>
        </w:rPr>
        <w:t>общ</w:t>
      </w:r>
      <w:r>
        <w:rPr>
          <w:rFonts w:eastAsiaTheme="minorHAnsi"/>
          <w:szCs w:val="28"/>
          <w:lang w:eastAsia="en-US"/>
        </w:rPr>
        <w:t xml:space="preserve"> - общее число опрошенных получателей услуг.</w:t>
      </w:r>
    </w:p>
    <w:p w:rsidR="00BF589B" w:rsidRDefault="00BF589B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A52A14" w:rsidRDefault="0085504A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</w:t>
      </w:r>
      <w:r w:rsidR="00A52A14">
        <w:rPr>
          <w:rFonts w:eastAsiaTheme="minorHAnsi"/>
          <w:szCs w:val="28"/>
          <w:lang w:eastAsia="en-US"/>
        </w:rPr>
        <w:t xml:space="preserve"> Расчет показателей, характеризующих критерий оценки качества "Комфортность условий предоставления услуг, в том числе время ожидания предоставления услуг":</w:t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 значение показателя оценки качества "Обеспечение в организации социальной сферы комфортных условий предоставления услуг" (П</w:t>
      </w:r>
      <w:r>
        <w:rPr>
          <w:rFonts w:eastAsiaTheme="minorHAnsi"/>
          <w:szCs w:val="28"/>
          <w:vertAlign w:val="subscript"/>
          <w:lang w:eastAsia="en-US"/>
        </w:rPr>
        <w:t>комф.усл</w:t>
      </w:r>
      <w:r>
        <w:rPr>
          <w:rFonts w:eastAsiaTheme="minorHAnsi"/>
          <w:szCs w:val="28"/>
          <w:lang w:eastAsia="en-US"/>
        </w:rPr>
        <w:t>) определяется по формуле:</w:t>
      </w:r>
    </w:p>
    <w:p w:rsidR="00384A67" w:rsidRDefault="00384A67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A52A14" w:rsidRDefault="00A52A14" w:rsidP="00BF589B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</w:t>
      </w:r>
      <w:r>
        <w:rPr>
          <w:rFonts w:eastAsiaTheme="minorHAnsi"/>
          <w:szCs w:val="28"/>
          <w:vertAlign w:val="subscript"/>
          <w:lang w:eastAsia="en-US"/>
        </w:rPr>
        <w:t>комф.усл</w:t>
      </w:r>
      <w:r>
        <w:rPr>
          <w:rFonts w:eastAsiaTheme="minorHAnsi"/>
          <w:szCs w:val="28"/>
          <w:lang w:eastAsia="en-US"/>
        </w:rPr>
        <w:t xml:space="preserve"> = Т</w:t>
      </w:r>
      <w:r>
        <w:rPr>
          <w:rFonts w:eastAsiaTheme="minorHAnsi"/>
          <w:szCs w:val="28"/>
          <w:vertAlign w:val="subscript"/>
          <w:lang w:eastAsia="en-US"/>
        </w:rPr>
        <w:t>комф</w:t>
      </w:r>
      <w:r>
        <w:rPr>
          <w:rFonts w:eastAsiaTheme="minorHAnsi"/>
          <w:szCs w:val="28"/>
          <w:lang w:eastAsia="en-US"/>
        </w:rPr>
        <w:t xml:space="preserve"> x С</w:t>
      </w:r>
      <w:r>
        <w:rPr>
          <w:rFonts w:eastAsiaTheme="minorHAnsi"/>
          <w:szCs w:val="28"/>
          <w:vertAlign w:val="subscript"/>
          <w:lang w:eastAsia="en-US"/>
        </w:rPr>
        <w:t>комф</w:t>
      </w:r>
      <w:r>
        <w:rPr>
          <w:rFonts w:eastAsiaTheme="minorHAnsi"/>
          <w:szCs w:val="28"/>
          <w:lang w:eastAsia="en-US"/>
        </w:rPr>
        <w:t>, (2.1)</w:t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где:</w:t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</w:t>
      </w:r>
      <w:r>
        <w:rPr>
          <w:rFonts w:eastAsiaTheme="minorHAnsi"/>
          <w:szCs w:val="28"/>
          <w:vertAlign w:val="subscript"/>
          <w:lang w:eastAsia="en-US"/>
        </w:rPr>
        <w:t>комф</w:t>
      </w:r>
      <w:r>
        <w:rPr>
          <w:rFonts w:eastAsiaTheme="minorHAnsi"/>
          <w:szCs w:val="28"/>
          <w:lang w:eastAsia="en-US"/>
        </w:rPr>
        <w:t xml:space="preserve"> - количество баллов за наличие в организации комфортных условий предоставления услуг (по 20 баллов за каждое комфортное условие);</w:t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</w:t>
      </w:r>
      <w:r>
        <w:rPr>
          <w:rFonts w:eastAsiaTheme="minorHAnsi"/>
          <w:szCs w:val="28"/>
          <w:vertAlign w:val="subscript"/>
          <w:lang w:eastAsia="en-US"/>
        </w:rPr>
        <w:t>комф</w:t>
      </w:r>
      <w:r>
        <w:rPr>
          <w:rFonts w:eastAsiaTheme="minorHAnsi"/>
          <w:szCs w:val="28"/>
          <w:lang w:eastAsia="en-US"/>
        </w:rPr>
        <w:t xml:space="preserve"> - количество комфортных условий предоставления услуг.</w:t>
      </w:r>
    </w:p>
    <w:p w:rsidR="00A52A14" w:rsidRDefault="00A52A14" w:rsidP="00BF589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A52A14" w:rsidRDefault="0085504A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</w:t>
      </w:r>
      <w:r w:rsidR="00A52A14">
        <w:rPr>
          <w:rFonts w:eastAsiaTheme="minorHAnsi"/>
          <w:szCs w:val="28"/>
          <w:lang w:eastAsia="en-US"/>
        </w:rPr>
        <w:t>) значение показателя оценки качества "Доля получателей услуг, удовлетворенных комфортностью предоставления услуг организацией социальной сферы" (П</w:t>
      </w:r>
      <w:r w:rsidR="00A52A14">
        <w:rPr>
          <w:rFonts w:eastAsiaTheme="minorHAnsi"/>
          <w:szCs w:val="28"/>
          <w:vertAlign w:val="superscript"/>
          <w:lang w:eastAsia="en-US"/>
        </w:rPr>
        <w:t>комф</w:t>
      </w:r>
      <w:r w:rsidR="00A52A14">
        <w:rPr>
          <w:rFonts w:eastAsiaTheme="minorHAnsi"/>
          <w:szCs w:val="28"/>
          <w:vertAlign w:val="subscript"/>
          <w:lang w:eastAsia="en-US"/>
        </w:rPr>
        <w:t>уд</w:t>
      </w:r>
      <w:r w:rsidR="00A52A14">
        <w:rPr>
          <w:rFonts w:eastAsiaTheme="minorHAnsi"/>
          <w:szCs w:val="28"/>
          <w:lang w:eastAsia="en-US"/>
        </w:rPr>
        <w:t>) определяется по формуле:</w:t>
      </w:r>
    </w:p>
    <w:p w:rsidR="00384A67" w:rsidRDefault="00384A67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A52A14" w:rsidRDefault="00A52A14" w:rsidP="00BF589B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noProof/>
          <w:position w:val="-37"/>
          <w:szCs w:val="28"/>
        </w:rPr>
        <w:drawing>
          <wp:inline distT="0" distB="0" distL="0" distR="0">
            <wp:extent cx="1854200" cy="4699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где</w:t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</w:t>
      </w:r>
      <w:r>
        <w:rPr>
          <w:rFonts w:eastAsiaTheme="minorHAnsi"/>
          <w:szCs w:val="28"/>
          <w:vertAlign w:val="superscript"/>
          <w:lang w:eastAsia="en-US"/>
        </w:rPr>
        <w:t>комф</w:t>
      </w:r>
      <w:r>
        <w:rPr>
          <w:rFonts w:eastAsiaTheme="minorHAnsi"/>
          <w:szCs w:val="28"/>
          <w:lang w:eastAsia="en-US"/>
        </w:rPr>
        <w:t xml:space="preserve"> - число получателей услуг, удовлетворенных комфортностью предоставления услуг организацией социальной сферы;</w:t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Ч</w:t>
      </w:r>
      <w:r>
        <w:rPr>
          <w:rFonts w:eastAsiaTheme="minorHAnsi"/>
          <w:szCs w:val="28"/>
          <w:vertAlign w:val="subscript"/>
          <w:lang w:eastAsia="en-US"/>
        </w:rPr>
        <w:t>общ</w:t>
      </w:r>
      <w:r>
        <w:rPr>
          <w:rFonts w:eastAsiaTheme="minorHAnsi"/>
          <w:szCs w:val="28"/>
          <w:lang w:eastAsia="en-US"/>
        </w:rPr>
        <w:t xml:space="preserve"> - общее число опрошенных получателей услуг.</w:t>
      </w:r>
    </w:p>
    <w:p w:rsidR="00A52A14" w:rsidRDefault="0085504A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</w:t>
      </w:r>
      <w:r w:rsidR="00A52A14">
        <w:rPr>
          <w:rFonts w:eastAsiaTheme="minorHAnsi"/>
          <w:szCs w:val="28"/>
          <w:lang w:eastAsia="en-US"/>
        </w:rPr>
        <w:t xml:space="preserve"> Расчет показателей, характеризующих критерий оценки качества "Доступность услуг для инвалидов":</w:t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 значение показателя оценки качества "Оборудование помещений организации социальной сферы и прилегающей к ней территории с учетом доступности для инвалидов" (П</w:t>
      </w:r>
      <w:r>
        <w:rPr>
          <w:rFonts w:eastAsiaTheme="minorHAnsi"/>
          <w:szCs w:val="28"/>
          <w:vertAlign w:val="superscript"/>
          <w:lang w:eastAsia="en-US"/>
        </w:rPr>
        <w:t>орг</w:t>
      </w:r>
      <w:r>
        <w:rPr>
          <w:rFonts w:eastAsiaTheme="minorHAnsi"/>
          <w:szCs w:val="28"/>
          <w:vertAlign w:val="subscript"/>
          <w:lang w:eastAsia="en-US"/>
        </w:rPr>
        <w:t>дост</w:t>
      </w:r>
      <w:r>
        <w:rPr>
          <w:rFonts w:eastAsiaTheme="minorHAnsi"/>
          <w:szCs w:val="28"/>
          <w:lang w:eastAsia="en-US"/>
        </w:rPr>
        <w:t>) определяется по формуле:</w:t>
      </w:r>
    </w:p>
    <w:p w:rsidR="00384A67" w:rsidRDefault="00384A67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A52A14" w:rsidRDefault="00A52A14" w:rsidP="00BF589B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noProof/>
          <w:position w:val="-12"/>
          <w:szCs w:val="28"/>
        </w:rPr>
        <w:drawing>
          <wp:inline distT="0" distB="0" distL="0" distR="0">
            <wp:extent cx="2063830" cy="240569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830" cy="24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где:</w:t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Т</w:t>
      </w:r>
      <w:r>
        <w:rPr>
          <w:rFonts w:eastAsiaTheme="minorHAnsi"/>
          <w:szCs w:val="28"/>
          <w:vertAlign w:val="superscript"/>
          <w:lang w:eastAsia="en-US"/>
        </w:rPr>
        <w:t>орг</w:t>
      </w:r>
      <w:r>
        <w:rPr>
          <w:rFonts w:eastAsiaTheme="minorHAnsi"/>
          <w:szCs w:val="28"/>
          <w:vertAlign w:val="subscript"/>
          <w:lang w:eastAsia="en-US"/>
        </w:rPr>
        <w:t>дост</w:t>
      </w:r>
      <w:r>
        <w:rPr>
          <w:rFonts w:eastAsiaTheme="minorHAnsi"/>
          <w:szCs w:val="28"/>
          <w:lang w:eastAsia="en-US"/>
        </w:rPr>
        <w:t xml:space="preserve"> - количество баллов за обеспечение условий доступности организации для инвалидов (по 20 баллов за каждое условие доступности);</w:t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</w:t>
      </w:r>
      <w:r>
        <w:rPr>
          <w:rFonts w:eastAsiaTheme="minorHAnsi"/>
          <w:szCs w:val="28"/>
          <w:vertAlign w:val="superscript"/>
          <w:lang w:eastAsia="en-US"/>
        </w:rPr>
        <w:t>орг</w:t>
      </w:r>
      <w:r>
        <w:rPr>
          <w:rFonts w:eastAsiaTheme="minorHAnsi"/>
          <w:szCs w:val="28"/>
          <w:vertAlign w:val="subscript"/>
          <w:lang w:eastAsia="en-US"/>
        </w:rPr>
        <w:t>дост</w:t>
      </w:r>
      <w:r>
        <w:rPr>
          <w:rFonts w:eastAsiaTheme="minorHAnsi"/>
          <w:szCs w:val="28"/>
          <w:lang w:eastAsia="en-US"/>
        </w:rPr>
        <w:t xml:space="preserve"> - количество условий доступности организации для инвалидов.</w:t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 значение показателя оценки качества "Обеспечение в организации социальной сферы условий доступности, позволяющих инвалидам получать услуги наравне с другими" (П</w:t>
      </w:r>
      <w:r>
        <w:rPr>
          <w:rFonts w:eastAsiaTheme="minorHAnsi"/>
          <w:szCs w:val="28"/>
          <w:vertAlign w:val="superscript"/>
          <w:lang w:eastAsia="en-US"/>
        </w:rPr>
        <w:t>услуг</w:t>
      </w:r>
      <w:r>
        <w:rPr>
          <w:rFonts w:eastAsiaTheme="minorHAnsi"/>
          <w:szCs w:val="28"/>
          <w:vertAlign w:val="subscript"/>
          <w:lang w:eastAsia="en-US"/>
        </w:rPr>
        <w:t>дост</w:t>
      </w:r>
      <w:r>
        <w:rPr>
          <w:rFonts w:eastAsiaTheme="minorHAnsi"/>
          <w:szCs w:val="28"/>
          <w:lang w:eastAsia="en-US"/>
        </w:rPr>
        <w:t>) определяется по формуле:</w:t>
      </w:r>
    </w:p>
    <w:p w:rsidR="00384A67" w:rsidRDefault="00384A67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A52A14" w:rsidRDefault="00A52A14" w:rsidP="00BF589B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noProof/>
          <w:position w:val="-12"/>
          <w:szCs w:val="28"/>
        </w:rPr>
        <w:drawing>
          <wp:inline distT="0" distB="0" distL="0" distR="0">
            <wp:extent cx="2311400" cy="2413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где:</w:t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</w:t>
      </w:r>
      <w:r>
        <w:rPr>
          <w:rFonts w:eastAsiaTheme="minorHAnsi"/>
          <w:szCs w:val="28"/>
          <w:vertAlign w:val="superscript"/>
          <w:lang w:eastAsia="en-US"/>
        </w:rPr>
        <w:t>услуг</w:t>
      </w:r>
      <w:r>
        <w:rPr>
          <w:rFonts w:eastAsiaTheme="minorHAnsi"/>
          <w:szCs w:val="28"/>
          <w:vertAlign w:val="subscript"/>
          <w:lang w:eastAsia="en-US"/>
        </w:rPr>
        <w:t>дост</w:t>
      </w:r>
      <w:r>
        <w:rPr>
          <w:rFonts w:eastAsiaTheme="minorHAnsi"/>
          <w:szCs w:val="28"/>
          <w:lang w:eastAsia="en-US"/>
        </w:rPr>
        <w:t xml:space="preserve"> 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</w:t>
      </w:r>
      <w:r>
        <w:rPr>
          <w:rFonts w:eastAsiaTheme="minorHAnsi"/>
          <w:szCs w:val="28"/>
          <w:vertAlign w:val="superscript"/>
          <w:lang w:eastAsia="en-US"/>
        </w:rPr>
        <w:t>услуг</w:t>
      </w:r>
      <w:r>
        <w:rPr>
          <w:rFonts w:eastAsiaTheme="minorHAnsi"/>
          <w:szCs w:val="28"/>
          <w:vertAlign w:val="subscript"/>
          <w:lang w:eastAsia="en-US"/>
        </w:rPr>
        <w:t>дост</w:t>
      </w:r>
      <w:r>
        <w:rPr>
          <w:rFonts w:eastAsiaTheme="minorHAnsi"/>
          <w:szCs w:val="28"/>
          <w:lang w:eastAsia="en-US"/>
        </w:rPr>
        <w:t xml:space="preserve"> - количество условий доступности, позволяющих инвалидам получать услуги наравне с другими.</w:t>
      </w:r>
    </w:p>
    <w:p w:rsidR="00A52A14" w:rsidRDefault="00A52A14" w:rsidP="0009719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 значение показателя оценки качества "Доля получателей услуг, удовлетворенных доступностью услуг для инвалидов" (П</w:t>
      </w:r>
      <w:r>
        <w:rPr>
          <w:rFonts w:eastAsiaTheme="minorHAnsi"/>
          <w:szCs w:val="28"/>
          <w:vertAlign w:val="superscript"/>
          <w:lang w:eastAsia="en-US"/>
        </w:rPr>
        <w:t>дост</w:t>
      </w:r>
      <w:r>
        <w:rPr>
          <w:rFonts w:eastAsiaTheme="minorHAnsi"/>
          <w:szCs w:val="28"/>
          <w:vertAlign w:val="subscript"/>
          <w:lang w:eastAsia="en-US"/>
        </w:rPr>
        <w:t>уд</w:t>
      </w:r>
      <w:r>
        <w:rPr>
          <w:rFonts w:eastAsiaTheme="minorHAnsi"/>
          <w:szCs w:val="28"/>
          <w:lang w:eastAsia="en-US"/>
        </w:rPr>
        <w:t>) определяется по формуле:</w:t>
      </w:r>
    </w:p>
    <w:p w:rsidR="00A52A14" w:rsidRDefault="00A52A14" w:rsidP="00BF589B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noProof/>
          <w:position w:val="-36"/>
          <w:szCs w:val="28"/>
        </w:rPr>
        <w:drawing>
          <wp:inline distT="0" distB="0" distL="0" distR="0">
            <wp:extent cx="1877156" cy="45660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156" cy="45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где</w:t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</w:t>
      </w:r>
      <w:r>
        <w:rPr>
          <w:rFonts w:eastAsiaTheme="minorHAnsi"/>
          <w:szCs w:val="28"/>
          <w:vertAlign w:val="superscript"/>
          <w:lang w:eastAsia="en-US"/>
        </w:rPr>
        <w:t>дост</w:t>
      </w:r>
      <w:r>
        <w:rPr>
          <w:rFonts w:eastAsiaTheme="minorHAnsi"/>
          <w:szCs w:val="28"/>
          <w:lang w:eastAsia="en-US"/>
        </w:rPr>
        <w:t xml:space="preserve"> - число получателей услуг - инвалидов, удовлетворенных доступностью услуг для инвалидов;</w:t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Ч</w:t>
      </w:r>
      <w:r>
        <w:rPr>
          <w:rFonts w:eastAsiaTheme="minorHAnsi"/>
          <w:szCs w:val="28"/>
          <w:vertAlign w:val="subscript"/>
          <w:lang w:eastAsia="en-US"/>
        </w:rPr>
        <w:t>инв</w:t>
      </w:r>
      <w:r>
        <w:rPr>
          <w:rFonts w:eastAsiaTheme="minorHAnsi"/>
          <w:szCs w:val="28"/>
          <w:lang w:eastAsia="en-US"/>
        </w:rPr>
        <w:t xml:space="preserve"> - число опрошенных получателей услуг - инвалидов.</w:t>
      </w:r>
    </w:p>
    <w:p w:rsidR="00BF589B" w:rsidRDefault="00BF589B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A52A14" w:rsidRDefault="0085504A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</w:t>
      </w:r>
      <w:r w:rsidR="00A52A14">
        <w:rPr>
          <w:rFonts w:eastAsiaTheme="minorHAnsi"/>
          <w:szCs w:val="28"/>
          <w:lang w:eastAsia="en-US"/>
        </w:rPr>
        <w:t xml:space="preserve"> Расчет показателей, характеризующих критерий оценки качества "Доброжелательность, вежливость работников организации социальной сферы":</w:t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сферы" (П</w:t>
      </w:r>
      <w:r>
        <w:rPr>
          <w:rFonts w:eastAsiaTheme="minorHAnsi"/>
          <w:szCs w:val="28"/>
          <w:vertAlign w:val="superscript"/>
          <w:lang w:eastAsia="en-US"/>
        </w:rPr>
        <w:t>перв.конт</w:t>
      </w:r>
      <w:r>
        <w:rPr>
          <w:rFonts w:eastAsiaTheme="minorHAnsi"/>
          <w:szCs w:val="28"/>
          <w:vertAlign w:val="subscript"/>
          <w:lang w:eastAsia="en-US"/>
        </w:rPr>
        <w:t>уд</w:t>
      </w:r>
      <w:r>
        <w:rPr>
          <w:rFonts w:eastAsiaTheme="minorHAnsi"/>
          <w:szCs w:val="28"/>
          <w:lang w:eastAsia="en-US"/>
        </w:rPr>
        <w:t>) определяется по формуле:</w:t>
      </w:r>
    </w:p>
    <w:p w:rsidR="00384A67" w:rsidRDefault="00384A67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A52A14" w:rsidRDefault="00A52A14" w:rsidP="00BF589B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noProof/>
          <w:position w:val="-37"/>
          <w:szCs w:val="28"/>
        </w:rPr>
        <w:drawing>
          <wp:inline distT="0" distB="0" distL="0" distR="0">
            <wp:extent cx="2273300" cy="4699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где</w:t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</w:t>
      </w:r>
      <w:r>
        <w:rPr>
          <w:rFonts w:eastAsiaTheme="minorHAnsi"/>
          <w:szCs w:val="28"/>
          <w:vertAlign w:val="superscript"/>
          <w:lang w:eastAsia="en-US"/>
        </w:rPr>
        <w:t>перв.конт</w:t>
      </w:r>
      <w:r>
        <w:rPr>
          <w:rFonts w:eastAsiaTheme="minorHAnsi"/>
          <w:szCs w:val="28"/>
          <w:lang w:eastAsia="en-US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Ч</w:t>
      </w:r>
      <w:r>
        <w:rPr>
          <w:rFonts w:eastAsiaTheme="minorHAnsi"/>
          <w:szCs w:val="28"/>
          <w:vertAlign w:val="subscript"/>
          <w:lang w:eastAsia="en-US"/>
        </w:rPr>
        <w:t>общ</w:t>
      </w:r>
      <w:r>
        <w:rPr>
          <w:rFonts w:eastAsiaTheme="minorHAnsi"/>
          <w:szCs w:val="28"/>
          <w:lang w:eastAsia="en-US"/>
        </w:rPr>
        <w:t xml:space="preserve"> - общее число опрошенных получателей услуг;</w:t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б)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</w:t>
      </w:r>
      <w:r>
        <w:rPr>
          <w:rFonts w:eastAsiaTheme="minorHAnsi"/>
          <w:szCs w:val="28"/>
          <w:lang w:eastAsia="en-US"/>
        </w:rPr>
        <w:lastRenderedPageBreak/>
        <w:t>обращении в организацию социальной сферы" (П</w:t>
      </w:r>
      <w:r>
        <w:rPr>
          <w:rFonts w:eastAsiaTheme="minorHAnsi"/>
          <w:szCs w:val="28"/>
          <w:vertAlign w:val="superscript"/>
          <w:lang w:eastAsia="en-US"/>
        </w:rPr>
        <w:t>оказ.услуг</w:t>
      </w:r>
      <w:r>
        <w:rPr>
          <w:rFonts w:eastAsiaTheme="minorHAnsi"/>
          <w:szCs w:val="28"/>
          <w:vertAlign w:val="subscript"/>
          <w:lang w:eastAsia="en-US"/>
        </w:rPr>
        <w:t>уд</w:t>
      </w:r>
      <w:r>
        <w:rPr>
          <w:rFonts w:eastAsiaTheme="minorHAnsi"/>
          <w:szCs w:val="28"/>
          <w:lang w:eastAsia="en-US"/>
        </w:rPr>
        <w:t>) определяется по формуле:</w:t>
      </w:r>
    </w:p>
    <w:p w:rsidR="00A52A14" w:rsidRDefault="00A52A14" w:rsidP="00BF589B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noProof/>
          <w:position w:val="-37"/>
          <w:szCs w:val="28"/>
        </w:rPr>
        <w:drawing>
          <wp:inline distT="0" distB="0" distL="0" distR="0">
            <wp:extent cx="2311400" cy="4699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где</w:t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</w:t>
      </w:r>
      <w:r>
        <w:rPr>
          <w:rFonts w:eastAsiaTheme="minorHAnsi"/>
          <w:szCs w:val="28"/>
          <w:vertAlign w:val="superscript"/>
          <w:lang w:eastAsia="en-US"/>
        </w:rPr>
        <w:t>оказ.услуг</w:t>
      </w:r>
      <w:r>
        <w:rPr>
          <w:rFonts w:eastAsiaTheme="minorHAnsi"/>
          <w:szCs w:val="28"/>
          <w:lang w:eastAsia="en-US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Ч</w:t>
      </w:r>
      <w:r>
        <w:rPr>
          <w:rFonts w:eastAsiaTheme="minorHAnsi"/>
          <w:szCs w:val="28"/>
          <w:vertAlign w:val="subscript"/>
          <w:lang w:eastAsia="en-US"/>
        </w:rPr>
        <w:t>общ</w:t>
      </w:r>
      <w:r>
        <w:rPr>
          <w:rFonts w:eastAsiaTheme="minorHAnsi"/>
          <w:szCs w:val="28"/>
          <w:lang w:eastAsia="en-US"/>
        </w:rPr>
        <w:t xml:space="preserve"> - общее число опрошенных получателей услуг;</w:t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взаимодействия" (П</w:t>
      </w:r>
      <w:r>
        <w:rPr>
          <w:rFonts w:eastAsiaTheme="minorHAnsi"/>
          <w:szCs w:val="28"/>
          <w:vertAlign w:val="superscript"/>
          <w:lang w:eastAsia="en-US"/>
        </w:rPr>
        <w:t>вежл.дист</w:t>
      </w:r>
      <w:r>
        <w:rPr>
          <w:rFonts w:eastAsiaTheme="minorHAnsi"/>
          <w:szCs w:val="28"/>
          <w:vertAlign w:val="subscript"/>
          <w:lang w:eastAsia="en-US"/>
        </w:rPr>
        <w:t>уд</w:t>
      </w:r>
      <w:r>
        <w:rPr>
          <w:rFonts w:eastAsiaTheme="minorHAnsi"/>
          <w:szCs w:val="28"/>
          <w:lang w:eastAsia="en-US"/>
        </w:rPr>
        <w:t>) определяется по формуле:</w:t>
      </w:r>
    </w:p>
    <w:p w:rsidR="00384A67" w:rsidRDefault="00384A67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A52A14" w:rsidRDefault="00A52A14" w:rsidP="00BF589B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noProof/>
          <w:position w:val="-37"/>
          <w:szCs w:val="28"/>
        </w:rPr>
        <w:drawing>
          <wp:inline distT="0" distB="0" distL="0" distR="0">
            <wp:extent cx="2292729" cy="468679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729" cy="46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где</w:t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</w:t>
      </w:r>
      <w:r>
        <w:rPr>
          <w:rFonts w:eastAsiaTheme="minorHAnsi"/>
          <w:szCs w:val="28"/>
          <w:vertAlign w:val="superscript"/>
          <w:lang w:eastAsia="en-US"/>
        </w:rPr>
        <w:t>вежл.дист</w:t>
      </w:r>
      <w:r>
        <w:rPr>
          <w:rFonts w:eastAsiaTheme="minorHAnsi"/>
          <w:szCs w:val="28"/>
          <w:lang w:eastAsia="en-US"/>
        </w:rP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Ч</w:t>
      </w:r>
      <w:r>
        <w:rPr>
          <w:rFonts w:eastAsiaTheme="minorHAnsi"/>
          <w:szCs w:val="28"/>
          <w:vertAlign w:val="subscript"/>
          <w:lang w:eastAsia="en-US"/>
        </w:rPr>
        <w:t>общ</w:t>
      </w:r>
      <w:r>
        <w:rPr>
          <w:rFonts w:eastAsiaTheme="minorHAnsi"/>
          <w:szCs w:val="28"/>
          <w:lang w:eastAsia="en-US"/>
        </w:rPr>
        <w:t xml:space="preserve"> - общее число опрошенных получателей услуг.</w:t>
      </w:r>
    </w:p>
    <w:p w:rsidR="00A52A14" w:rsidRDefault="0085504A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</w:t>
      </w:r>
      <w:r w:rsidR="00A52A14">
        <w:rPr>
          <w:rFonts w:eastAsiaTheme="minorHAnsi"/>
          <w:szCs w:val="28"/>
          <w:lang w:eastAsia="en-US"/>
        </w:rPr>
        <w:t xml:space="preserve"> Расчет показателей, характеризующих критерий оценки качества "Удовлетворенность условиями оказания услуг":</w:t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 значение показателя оценки качества "Доля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сферы)" (П</w:t>
      </w:r>
      <w:r>
        <w:rPr>
          <w:rFonts w:eastAsiaTheme="minorHAnsi"/>
          <w:szCs w:val="28"/>
          <w:vertAlign w:val="subscript"/>
          <w:lang w:eastAsia="en-US"/>
        </w:rPr>
        <w:t>реком</w:t>
      </w:r>
      <w:r>
        <w:rPr>
          <w:rFonts w:eastAsiaTheme="minorHAnsi"/>
          <w:szCs w:val="28"/>
          <w:lang w:eastAsia="en-US"/>
        </w:rPr>
        <w:t>) определяется по формуле:</w:t>
      </w:r>
    </w:p>
    <w:p w:rsidR="00384A67" w:rsidRDefault="00384A67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A52A14" w:rsidRDefault="00A52A14" w:rsidP="00BF589B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noProof/>
          <w:position w:val="-37"/>
          <w:szCs w:val="28"/>
        </w:rPr>
        <w:drawing>
          <wp:inline distT="0" distB="0" distL="0" distR="0">
            <wp:extent cx="1902523" cy="469289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523" cy="46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где</w:t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</w:t>
      </w:r>
      <w:r>
        <w:rPr>
          <w:rFonts w:eastAsiaTheme="minorHAnsi"/>
          <w:szCs w:val="28"/>
          <w:vertAlign w:val="subscript"/>
          <w:lang w:eastAsia="en-US"/>
        </w:rPr>
        <w:t>реком</w:t>
      </w:r>
      <w:r>
        <w:rPr>
          <w:rFonts w:eastAsiaTheme="minorHAnsi"/>
          <w:szCs w:val="28"/>
          <w:lang w:eastAsia="en-US"/>
        </w:rP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Ч</w:t>
      </w:r>
      <w:r>
        <w:rPr>
          <w:rFonts w:eastAsiaTheme="minorHAnsi"/>
          <w:szCs w:val="28"/>
          <w:vertAlign w:val="subscript"/>
          <w:lang w:eastAsia="en-US"/>
        </w:rPr>
        <w:t>общ</w:t>
      </w:r>
      <w:r>
        <w:rPr>
          <w:rFonts w:eastAsiaTheme="minorHAnsi"/>
          <w:szCs w:val="28"/>
          <w:lang w:eastAsia="en-US"/>
        </w:rPr>
        <w:t xml:space="preserve"> - общее число опрошенных получателей услуг;</w:t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 значение показателя оценки качества "Доля получателей услуг, удовлетворенных организационными условиями предоставления услуг" (П</w:t>
      </w:r>
      <w:r>
        <w:rPr>
          <w:rFonts w:eastAsiaTheme="minorHAnsi"/>
          <w:szCs w:val="28"/>
          <w:vertAlign w:val="superscript"/>
          <w:lang w:eastAsia="en-US"/>
        </w:rPr>
        <w:t>орг.усл</w:t>
      </w:r>
      <w:r>
        <w:rPr>
          <w:rFonts w:eastAsiaTheme="minorHAnsi"/>
          <w:szCs w:val="28"/>
          <w:vertAlign w:val="subscript"/>
          <w:lang w:eastAsia="en-US"/>
        </w:rPr>
        <w:t>уд</w:t>
      </w:r>
      <w:r>
        <w:rPr>
          <w:rFonts w:eastAsiaTheme="minorHAnsi"/>
          <w:szCs w:val="28"/>
          <w:lang w:eastAsia="en-US"/>
        </w:rPr>
        <w:t>) определяется по формуле:</w:t>
      </w:r>
    </w:p>
    <w:p w:rsidR="00384A67" w:rsidRDefault="00384A67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A52A14" w:rsidRDefault="00A52A14" w:rsidP="00BF589B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noProof/>
          <w:position w:val="-37"/>
          <w:szCs w:val="28"/>
        </w:rPr>
        <w:drawing>
          <wp:inline distT="0" distB="0" distL="0" distR="0">
            <wp:extent cx="2082800" cy="4699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где</w:t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</w:t>
      </w:r>
      <w:r>
        <w:rPr>
          <w:rFonts w:eastAsiaTheme="minorHAnsi"/>
          <w:szCs w:val="28"/>
          <w:vertAlign w:val="superscript"/>
          <w:lang w:eastAsia="en-US"/>
        </w:rPr>
        <w:t>орг.усл</w:t>
      </w:r>
      <w:r>
        <w:rPr>
          <w:rFonts w:eastAsiaTheme="minorHAnsi"/>
          <w:szCs w:val="28"/>
          <w:lang w:eastAsia="en-US"/>
        </w:rPr>
        <w:t xml:space="preserve"> - число получателей услуг, удовлетворенных организационными условиями предоставления услуг;</w:t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Ч</w:t>
      </w:r>
      <w:r>
        <w:rPr>
          <w:rFonts w:eastAsiaTheme="minorHAnsi"/>
          <w:szCs w:val="28"/>
          <w:vertAlign w:val="subscript"/>
          <w:lang w:eastAsia="en-US"/>
        </w:rPr>
        <w:t>общ</w:t>
      </w:r>
      <w:r>
        <w:rPr>
          <w:rFonts w:eastAsiaTheme="minorHAnsi"/>
          <w:szCs w:val="28"/>
          <w:lang w:eastAsia="en-US"/>
        </w:rPr>
        <w:t xml:space="preserve"> - общее число опрошенных получателей услуг;</w:t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 значение показателя оценки качества "Доля получателей услуг, удовлетворенных в целом условиями оказания услуг в организации социальной сферы" (П</w:t>
      </w:r>
      <w:r>
        <w:rPr>
          <w:rFonts w:eastAsiaTheme="minorHAnsi"/>
          <w:szCs w:val="28"/>
          <w:vertAlign w:val="subscript"/>
          <w:lang w:eastAsia="en-US"/>
        </w:rPr>
        <w:t>уд</w:t>
      </w:r>
      <w:r>
        <w:rPr>
          <w:rFonts w:eastAsiaTheme="minorHAnsi"/>
          <w:szCs w:val="28"/>
          <w:lang w:eastAsia="en-US"/>
        </w:rPr>
        <w:t>) определяется по формуле:</w:t>
      </w:r>
    </w:p>
    <w:p w:rsidR="00384A67" w:rsidRDefault="00384A67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A52A14" w:rsidRDefault="00A52A14" w:rsidP="00BF589B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noProof/>
          <w:position w:val="-37"/>
          <w:szCs w:val="28"/>
        </w:rPr>
        <w:drawing>
          <wp:inline distT="0" distB="0" distL="0" distR="0">
            <wp:extent cx="1683984" cy="468477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984" cy="46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где</w:t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</w:t>
      </w:r>
      <w:r>
        <w:rPr>
          <w:rFonts w:eastAsiaTheme="minorHAnsi"/>
          <w:szCs w:val="28"/>
          <w:vertAlign w:val="subscript"/>
          <w:lang w:eastAsia="en-US"/>
        </w:rPr>
        <w:t>уд</w:t>
      </w:r>
      <w:r>
        <w:rPr>
          <w:rFonts w:eastAsiaTheme="minorHAnsi"/>
          <w:szCs w:val="28"/>
          <w:lang w:eastAsia="en-US"/>
        </w:rPr>
        <w:t xml:space="preserve"> - число получателей услуг, удовлетворенных в целом условиями оказания услуг в организации социальной сферы;</w:t>
      </w:r>
    </w:p>
    <w:p w:rsidR="00A52A14" w:rsidRDefault="00A52A14" w:rsidP="00BF58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Ч</w:t>
      </w:r>
      <w:r>
        <w:rPr>
          <w:rFonts w:eastAsiaTheme="minorHAnsi"/>
          <w:szCs w:val="28"/>
          <w:vertAlign w:val="subscript"/>
          <w:lang w:eastAsia="en-US"/>
        </w:rPr>
        <w:t>общ</w:t>
      </w:r>
      <w:r>
        <w:rPr>
          <w:rFonts w:eastAsiaTheme="minorHAnsi"/>
          <w:szCs w:val="28"/>
          <w:lang w:eastAsia="en-US"/>
        </w:rPr>
        <w:t xml:space="preserve"> - общее число опрошенных получателей услуг.</w:t>
      </w:r>
    </w:p>
    <w:p w:rsidR="00980D58" w:rsidRDefault="00980D58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589B" w:rsidRPr="00341391" w:rsidRDefault="00BF589B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0D58" w:rsidRPr="00341391" w:rsidRDefault="00980D58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0D58" w:rsidRDefault="00980D58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589B" w:rsidRDefault="00BF589B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589B" w:rsidRDefault="00BF589B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589B" w:rsidRDefault="00BF589B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589B" w:rsidRDefault="00BF589B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589B" w:rsidRDefault="00BF589B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589B" w:rsidRDefault="00BF589B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589B" w:rsidRDefault="00BF589B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589B" w:rsidRDefault="00BF589B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589B" w:rsidRDefault="00BF589B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0D58" w:rsidRDefault="00980D58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589B" w:rsidRPr="00341391" w:rsidRDefault="00BF589B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0D58" w:rsidRPr="00341391" w:rsidRDefault="00980D58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0D58" w:rsidRDefault="00980D58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7194" w:rsidRDefault="00097194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7194" w:rsidRDefault="00097194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7194" w:rsidRDefault="00097194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7194" w:rsidRDefault="00097194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01ECF" w:rsidRDefault="00E01ECF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01ECF" w:rsidRDefault="00E01ECF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01ECF" w:rsidRDefault="00E01ECF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01ECF" w:rsidRDefault="00E01ECF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01ECF" w:rsidRDefault="00E01ECF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7194" w:rsidRDefault="00097194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7194" w:rsidRDefault="00097194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7194" w:rsidRDefault="00097194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7194" w:rsidRPr="00341391" w:rsidRDefault="00097194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0D58" w:rsidRPr="00341391" w:rsidRDefault="00980D58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4A67" w:rsidRDefault="00384A67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4A67" w:rsidRDefault="00384A67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0D58" w:rsidRDefault="00980D58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№ </w:t>
      </w:r>
      <w:r w:rsidR="00A52A1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</w:p>
    <w:p w:rsidR="00980D58" w:rsidRDefault="00980D58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 w:rsidR="00E9459F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</w:p>
    <w:p w:rsidR="00980D58" w:rsidRDefault="00E9459F" w:rsidP="00980D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Тарасовского</w:t>
      </w:r>
      <w:r w:rsidR="00980D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980D58" w:rsidRPr="00CD27A1" w:rsidRDefault="00980D58" w:rsidP="00980D58">
      <w:pPr>
        <w:jc w:val="right"/>
      </w:pPr>
      <w:r w:rsidRPr="00CD27A1">
        <w:rPr>
          <w:bCs/>
        </w:rPr>
        <w:t xml:space="preserve">от </w:t>
      </w:r>
      <w:r w:rsidR="005576DF">
        <w:rPr>
          <w:bCs/>
        </w:rPr>
        <w:t>17.12.2018</w:t>
      </w:r>
      <w:r>
        <w:rPr>
          <w:bCs/>
        </w:rPr>
        <w:t xml:space="preserve"> </w:t>
      </w:r>
      <w:r w:rsidRPr="00CD27A1">
        <w:rPr>
          <w:bCs/>
        </w:rPr>
        <w:t xml:space="preserve">№ </w:t>
      </w:r>
      <w:r w:rsidR="005576DF">
        <w:rPr>
          <w:bCs/>
        </w:rPr>
        <w:t>18</w:t>
      </w:r>
      <w:r w:rsidR="005D6BB7">
        <w:rPr>
          <w:bCs/>
        </w:rPr>
        <w:t>4</w:t>
      </w:r>
    </w:p>
    <w:p w:rsidR="00980D58" w:rsidRDefault="00980D58" w:rsidP="00980D58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color w:val="1A1818"/>
          <w:sz w:val="28"/>
          <w:szCs w:val="28"/>
        </w:rPr>
      </w:pPr>
    </w:p>
    <w:p w:rsidR="00980D58" w:rsidRDefault="00980D58" w:rsidP="00980D58"/>
    <w:p w:rsidR="00980D58" w:rsidRDefault="00980D58" w:rsidP="00980D58"/>
    <w:p w:rsidR="00980D58" w:rsidRPr="001F3C83" w:rsidRDefault="00980D58" w:rsidP="00980D58">
      <w:pPr>
        <w:pStyle w:val="a7"/>
        <w:shd w:val="clear" w:color="auto" w:fill="FFFFFF"/>
        <w:spacing w:before="0" w:beforeAutospacing="0" w:after="0" w:afterAutospacing="0"/>
        <w:jc w:val="center"/>
        <w:rPr>
          <w:color w:val="1A1818"/>
          <w:sz w:val="28"/>
          <w:szCs w:val="28"/>
        </w:rPr>
      </w:pPr>
      <w:r w:rsidRPr="001F3C83">
        <w:rPr>
          <w:rStyle w:val="a9"/>
          <w:color w:val="1A1818"/>
          <w:sz w:val="28"/>
          <w:szCs w:val="28"/>
        </w:rPr>
        <w:t>Перечень</w:t>
      </w:r>
    </w:p>
    <w:p w:rsidR="00980D58" w:rsidRDefault="00980D58" w:rsidP="00980D58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color w:val="1A1818"/>
          <w:sz w:val="28"/>
          <w:szCs w:val="28"/>
        </w:rPr>
      </w:pPr>
      <w:r w:rsidRPr="001F3C83">
        <w:rPr>
          <w:rStyle w:val="a9"/>
          <w:color w:val="1A1818"/>
          <w:sz w:val="28"/>
          <w:szCs w:val="28"/>
        </w:rPr>
        <w:t>муниципальных учреждений культуры, подлежащих независимой оценк</w:t>
      </w:r>
      <w:r>
        <w:rPr>
          <w:rStyle w:val="a9"/>
          <w:color w:val="1A1818"/>
          <w:sz w:val="28"/>
          <w:szCs w:val="28"/>
        </w:rPr>
        <w:t>е</w:t>
      </w:r>
      <w:r w:rsidRPr="001F3C83">
        <w:rPr>
          <w:rStyle w:val="a9"/>
          <w:color w:val="1A1818"/>
          <w:sz w:val="28"/>
          <w:szCs w:val="28"/>
        </w:rPr>
        <w:t xml:space="preserve"> качества </w:t>
      </w:r>
      <w:r>
        <w:rPr>
          <w:rStyle w:val="a9"/>
          <w:color w:val="1A1818"/>
          <w:sz w:val="28"/>
          <w:szCs w:val="28"/>
        </w:rPr>
        <w:t xml:space="preserve">условий </w:t>
      </w:r>
      <w:r w:rsidRPr="001F3C83">
        <w:rPr>
          <w:rStyle w:val="a9"/>
          <w:color w:val="1A1818"/>
          <w:sz w:val="28"/>
          <w:szCs w:val="28"/>
        </w:rPr>
        <w:t xml:space="preserve">оказания услуг </w:t>
      </w:r>
    </w:p>
    <w:p w:rsidR="00980D58" w:rsidRPr="001F3C83" w:rsidRDefault="00980D58" w:rsidP="00980D58">
      <w:pPr>
        <w:pStyle w:val="a7"/>
        <w:shd w:val="clear" w:color="auto" w:fill="FFFFFF"/>
        <w:spacing w:before="0" w:beforeAutospacing="0" w:after="0" w:afterAutospacing="0"/>
        <w:jc w:val="center"/>
        <w:rPr>
          <w:color w:val="1A1818"/>
          <w:sz w:val="28"/>
          <w:szCs w:val="28"/>
        </w:rPr>
      </w:pPr>
    </w:p>
    <w:p w:rsidR="00980D58" w:rsidRPr="000D392A" w:rsidRDefault="00980D58" w:rsidP="00980D5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218"/>
        <w:jc w:val="both"/>
        <w:rPr>
          <w:szCs w:val="28"/>
        </w:rPr>
      </w:pPr>
      <w:r w:rsidRPr="000D392A">
        <w:rPr>
          <w:color w:val="1A1818"/>
          <w:sz w:val="28"/>
          <w:szCs w:val="28"/>
        </w:rPr>
        <w:t xml:space="preserve">Муниципальное учреждение культуры </w:t>
      </w:r>
      <w:r w:rsidR="00E9459F">
        <w:rPr>
          <w:color w:val="1A1818"/>
          <w:sz w:val="28"/>
          <w:szCs w:val="28"/>
        </w:rPr>
        <w:t>Тарасовского сельского  поселения «Россошанский</w:t>
      </w:r>
      <w:r w:rsidRPr="000D392A">
        <w:rPr>
          <w:color w:val="1A1818"/>
          <w:sz w:val="28"/>
          <w:szCs w:val="28"/>
        </w:rPr>
        <w:t xml:space="preserve"> сельский дом культуры».</w:t>
      </w:r>
    </w:p>
    <w:p w:rsidR="00723C11" w:rsidRDefault="00723C11"/>
    <w:sectPr w:rsidR="00723C11" w:rsidSect="00AD7FA3">
      <w:headerReference w:type="even" r:id="rId21"/>
      <w:pgSz w:w="11907" w:h="16834" w:code="9"/>
      <w:pgMar w:top="1134" w:right="708" w:bottom="1134" w:left="1560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A10" w:rsidRDefault="00CB3A10" w:rsidP="007D1E64">
      <w:r>
        <w:separator/>
      </w:r>
    </w:p>
  </w:endnote>
  <w:endnote w:type="continuationSeparator" w:id="1">
    <w:p w:rsidR="00CB3A10" w:rsidRDefault="00CB3A10" w:rsidP="007D1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A10" w:rsidRDefault="00CB3A10" w:rsidP="007D1E64">
      <w:r>
        <w:separator/>
      </w:r>
    </w:p>
  </w:footnote>
  <w:footnote w:type="continuationSeparator" w:id="1">
    <w:p w:rsidR="00CB3A10" w:rsidRDefault="00CB3A10" w:rsidP="007D1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12" w:rsidRDefault="006E25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0D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6312" w:rsidRDefault="00CB3A1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CED"/>
    <w:multiLevelType w:val="hybridMultilevel"/>
    <w:tmpl w:val="9F8C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16A38"/>
    <w:multiLevelType w:val="hybridMultilevel"/>
    <w:tmpl w:val="896A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278AC"/>
    <w:multiLevelType w:val="hybridMultilevel"/>
    <w:tmpl w:val="E4A0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23070"/>
    <w:multiLevelType w:val="hybridMultilevel"/>
    <w:tmpl w:val="04B03D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D58"/>
    <w:rsid w:val="00097194"/>
    <w:rsid w:val="000B1DD5"/>
    <w:rsid w:val="000D2822"/>
    <w:rsid w:val="00197253"/>
    <w:rsid w:val="001C7373"/>
    <w:rsid w:val="00282972"/>
    <w:rsid w:val="002C17A4"/>
    <w:rsid w:val="002C2E45"/>
    <w:rsid w:val="00314D59"/>
    <w:rsid w:val="00333806"/>
    <w:rsid w:val="00341391"/>
    <w:rsid w:val="00384A67"/>
    <w:rsid w:val="00413BD4"/>
    <w:rsid w:val="00473BBB"/>
    <w:rsid w:val="004947AC"/>
    <w:rsid w:val="005403FC"/>
    <w:rsid w:val="005576DF"/>
    <w:rsid w:val="005D6BB7"/>
    <w:rsid w:val="00600587"/>
    <w:rsid w:val="0069105C"/>
    <w:rsid w:val="006E25EC"/>
    <w:rsid w:val="00723C11"/>
    <w:rsid w:val="00761107"/>
    <w:rsid w:val="00786114"/>
    <w:rsid w:val="007C411F"/>
    <w:rsid w:val="007D1E64"/>
    <w:rsid w:val="007E6CC6"/>
    <w:rsid w:val="0085504A"/>
    <w:rsid w:val="008D509D"/>
    <w:rsid w:val="00926E24"/>
    <w:rsid w:val="00952AAB"/>
    <w:rsid w:val="00980D58"/>
    <w:rsid w:val="009A0905"/>
    <w:rsid w:val="009A58CC"/>
    <w:rsid w:val="00A52A14"/>
    <w:rsid w:val="00BF589B"/>
    <w:rsid w:val="00C53E8E"/>
    <w:rsid w:val="00C56F4A"/>
    <w:rsid w:val="00CB3A10"/>
    <w:rsid w:val="00D54A6B"/>
    <w:rsid w:val="00DF6B76"/>
    <w:rsid w:val="00E01ECF"/>
    <w:rsid w:val="00E11BE0"/>
    <w:rsid w:val="00E9459F"/>
    <w:rsid w:val="00F96AC2"/>
    <w:rsid w:val="00FA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80D58"/>
  </w:style>
  <w:style w:type="paragraph" w:customStyle="1" w:styleId="ConsPlusNormal">
    <w:name w:val="ConsPlusNormal"/>
    <w:rsid w:val="00980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80D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80D58"/>
    <w:pPr>
      <w:ind w:left="720"/>
      <w:contextualSpacing/>
    </w:pPr>
    <w:rPr>
      <w:szCs w:val="28"/>
    </w:rPr>
  </w:style>
  <w:style w:type="paragraph" w:styleId="a7">
    <w:name w:val="Normal (Web)"/>
    <w:basedOn w:val="a"/>
    <w:uiPriority w:val="99"/>
    <w:unhideWhenUsed/>
    <w:rsid w:val="00980D5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980D58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980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80D5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980D58"/>
    <w:rPr>
      <w:b/>
      <w:bCs/>
    </w:rPr>
  </w:style>
  <w:style w:type="paragraph" w:customStyle="1" w:styleId="1">
    <w:name w:val="Обычный1"/>
    <w:rsid w:val="00341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"/>
    <w:next w:val="1"/>
    <w:rsid w:val="00341391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1"/>
    <w:next w:val="1"/>
    <w:rsid w:val="00341391"/>
    <w:pPr>
      <w:keepNext/>
      <w:jc w:val="center"/>
    </w:pPr>
    <w:rPr>
      <w:b/>
      <w:sz w:val="44"/>
    </w:rPr>
  </w:style>
  <w:style w:type="paragraph" w:styleId="aa">
    <w:name w:val="Balloon Text"/>
    <w:basedOn w:val="a"/>
    <w:link w:val="ab"/>
    <w:uiPriority w:val="99"/>
    <w:semiHidden/>
    <w:unhideWhenUsed/>
    <w:rsid w:val="00A52A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A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276A4634D1CF14132AC86B73FE7199BD14C1B82435BC53A8C111B175DAfEI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E9276A4634D1CF14132AC86B73FE7199BE1BCCB82D3DBC53A8C111B175AE776D7C601D824AD8fAI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2018-12-20T05:01:00Z</cp:lastPrinted>
  <dcterms:created xsi:type="dcterms:W3CDTF">2018-11-15T09:53:00Z</dcterms:created>
  <dcterms:modified xsi:type="dcterms:W3CDTF">2018-12-20T05:04:00Z</dcterms:modified>
</cp:coreProperties>
</file>