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404AD7" w:rsidP="00404AD7">
      <w:pPr>
        <w:jc w:val="right"/>
      </w:pPr>
      <w:r>
        <w:t>ПРОЕКТ</w:t>
      </w:r>
    </w:p>
    <w:p w:rsidR="00D56C4C" w:rsidRPr="00383BEB" w:rsidRDefault="00D56C4C" w:rsidP="00D56C4C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Pr="00FA34F3" w:rsidRDefault="00404AD7" w:rsidP="00D56C4C">
      <w:pPr>
        <w:pStyle w:val="af1"/>
        <w:jc w:val="left"/>
        <w:rPr>
          <w:b w:val="0"/>
          <w:bCs w:val="0"/>
        </w:rPr>
      </w:pPr>
      <w:r>
        <w:rPr>
          <w:b w:val="0"/>
        </w:rPr>
        <w:t>__</w:t>
      </w:r>
      <w:r w:rsidR="00D56C4C">
        <w:rPr>
          <w:b w:val="0"/>
        </w:rPr>
        <w:t xml:space="preserve"> </w:t>
      </w:r>
      <w:r w:rsidR="00617F89">
        <w:rPr>
          <w:b w:val="0"/>
        </w:rPr>
        <w:t>декабря</w:t>
      </w:r>
      <w:r w:rsidR="00D56C4C">
        <w:rPr>
          <w:b w:val="0"/>
        </w:rPr>
        <w:t xml:space="preserve">  202</w:t>
      </w:r>
      <w:r w:rsidR="00617F89">
        <w:rPr>
          <w:b w:val="0"/>
        </w:rPr>
        <w:t>2</w:t>
      </w:r>
      <w:r w:rsidR="00D56C4C">
        <w:rPr>
          <w:b w:val="0"/>
        </w:rPr>
        <w:t xml:space="preserve">  г.         </w:t>
      </w:r>
      <w:r w:rsidR="00D56C4C" w:rsidRPr="00FA34F3">
        <w:rPr>
          <w:b w:val="0"/>
        </w:rPr>
        <w:t xml:space="preserve">    </w:t>
      </w:r>
      <w:r w:rsidR="00D56C4C">
        <w:rPr>
          <w:b w:val="0"/>
        </w:rPr>
        <w:t xml:space="preserve">    </w:t>
      </w:r>
      <w:r w:rsidR="00D56C4C" w:rsidRPr="00FA34F3">
        <w:rPr>
          <w:b w:val="0"/>
        </w:rPr>
        <w:t xml:space="preserve">       </w:t>
      </w:r>
      <w:r w:rsidR="00D56C4C">
        <w:rPr>
          <w:b w:val="0"/>
        </w:rPr>
        <w:t xml:space="preserve">      </w:t>
      </w:r>
      <w:r w:rsidR="00D56C4C" w:rsidRPr="00FA34F3">
        <w:rPr>
          <w:b w:val="0"/>
        </w:rPr>
        <w:t xml:space="preserve"> </w:t>
      </w:r>
      <w:r w:rsidR="00D56C4C">
        <w:rPr>
          <w:b w:val="0"/>
        </w:rPr>
        <w:t xml:space="preserve"> №</w:t>
      </w:r>
      <w:r>
        <w:rPr>
          <w:b w:val="0"/>
        </w:rPr>
        <w:t>__</w:t>
      </w:r>
      <w:r w:rsidR="00D56C4C" w:rsidRPr="00FA34F3">
        <w:rPr>
          <w:b w:val="0"/>
        </w:rPr>
        <w:t xml:space="preserve">                        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п. Тарасовский</w:t>
      </w: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Pr="00671160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C4C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(администраторов) доходов бюджета Тарасовского </w:t>
      </w:r>
      <w:r w:rsidR="00287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C4C" w:rsidRP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19A" w:rsidRDefault="0002419A" w:rsidP="0002419A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3.2 </w:t>
      </w:r>
      <w:r w:rsidRPr="001A138B">
        <w:rPr>
          <w:rFonts w:eastAsia="Calibri"/>
          <w:sz w:val="28"/>
          <w:szCs w:val="28"/>
          <w:lang w:eastAsia="en-US"/>
        </w:rPr>
        <w:t>статьи 160</w:t>
      </w:r>
      <w:r w:rsidRPr="00E40C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A138B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91716F">
        <w:rPr>
          <w:sz w:val="28"/>
          <w:szCs w:val="28"/>
        </w:rPr>
        <w:t xml:space="preserve"> </w:t>
      </w:r>
    </w:p>
    <w:p w:rsidR="00D56C4C" w:rsidRPr="0091716F" w:rsidRDefault="00D56C4C" w:rsidP="00D56C4C">
      <w:pPr>
        <w:pStyle w:val="21"/>
        <w:spacing w:line="240" w:lineRule="auto"/>
        <w:jc w:val="center"/>
        <w:rPr>
          <w:sz w:val="28"/>
          <w:szCs w:val="28"/>
        </w:rPr>
      </w:pPr>
      <w:r w:rsidRPr="0091716F">
        <w:rPr>
          <w:sz w:val="28"/>
          <w:szCs w:val="28"/>
        </w:rPr>
        <w:t>ПОСТАНОВЛЯЮ:</w:t>
      </w:r>
    </w:p>
    <w:p w:rsidR="0002419A" w:rsidRPr="00A4319E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r w:rsidRPr="00E40CB4">
        <w:rPr>
          <w:rFonts w:ascii="Times New Roman" w:hAnsi="Times New Roman"/>
          <w:sz w:val="28"/>
          <w:szCs w:val="28"/>
        </w:rPr>
        <w:t xml:space="preserve">перечень </w:t>
      </w:r>
      <w:r w:rsidRPr="00A4319E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 (администраторов)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4319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2419A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:rsidR="00617F89" w:rsidRPr="00617F89" w:rsidRDefault="00617F89" w:rsidP="00617F8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F89">
        <w:rPr>
          <w:rFonts w:ascii="Times New Roman" w:hAnsi="Times New Roman"/>
          <w:b w:val="0"/>
          <w:sz w:val="28"/>
          <w:szCs w:val="28"/>
        </w:rPr>
        <w:t>3.Признать утратившим силу постановление Администрации Тарасовского сельского поселения  от 30.11.2021 №129 «</w:t>
      </w:r>
      <w:r w:rsidRPr="00617F89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(администраторов) доходов бюджета Тарасовского сельского поселения».</w:t>
      </w:r>
    </w:p>
    <w:p w:rsidR="0002419A" w:rsidRPr="0002419A" w:rsidRDefault="00617F89" w:rsidP="00617F8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19A" w:rsidRPr="0002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19A" w:rsidRPr="00024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19A" w:rsidRPr="00024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56C4C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 w:rsidR="00EE7046"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   А.В. Бахаровский</w:t>
      </w:r>
    </w:p>
    <w:p w:rsidR="00D56C4C" w:rsidRDefault="00D56C4C" w:rsidP="00D56C4C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C4C" w:rsidRDefault="00D56C4C" w:rsidP="00D56C4C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6C4C" w:rsidRDefault="00D56C4C" w:rsidP="00D56C4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D56C4C" w:rsidRPr="00DA60C6" w:rsidRDefault="00D56C4C" w:rsidP="00D56C4C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C1158">
        <w:rPr>
          <w:sz w:val="28"/>
          <w:szCs w:val="28"/>
        </w:rPr>
        <w:t xml:space="preserve">от </w:t>
      </w:r>
      <w:r w:rsidR="00B40844">
        <w:rPr>
          <w:sz w:val="28"/>
          <w:szCs w:val="28"/>
        </w:rPr>
        <w:t>0</w:t>
      </w:r>
      <w:r w:rsidR="00404AD7">
        <w:rPr>
          <w:sz w:val="28"/>
          <w:szCs w:val="28"/>
        </w:rPr>
        <w:t>0</w:t>
      </w:r>
      <w:r w:rsidRPr="00DC1158">
        <w:rPr>
          <w:sz w:val="28"/>
          <w:szCs w:val="28"/>
        </w:rPr>
        <w:t>.1</w:t>
      </w:r>
      <w:r w:rsidR="00617F89">
        <w:rPr>
          <w:sz w:val="28"/>
          <w:szCs w:val="28"/>
        </w:rPr>
        <w:t>2</w:t>
      </w:r>
      <w:r w:rsidRPr="00DC1158">
        <w:rPr>
          <w:sz w:val="28"/>
          <w:szCs w:val="28"/>
        </w:rPr>
        <w:t>.202</w:t>
      </w:r>
      <w:r w:rsidR="00617F89">
        <w:rPr>
          <w:sz w:val="28"/>
          <w:szCs w:val="28"/>
        </w:rPr>
        <w:t>2</w:t>
      </w:r>
      <w:r w:rsidRPr="00DC1158">
        <w:rPr>
          <w:sz w:val="28"/>
          <w:szCs w:val="28"/>
        </w:rPr>
        <w:t xml:space="preserve"> № </w:t>
      </w:r>
      <w:r w:rsidR="00404AD7">
        <w:rPr>
          <w:sz w:val="28"/>
          <w:szCs w:val="28"/>
        </w:rPr>
        <w:t>__</w:t>
      </w:r>
    </w:p>
    <w:p w:rsidR="005A5CE4" w:rsidRDefault="005A5CE4">
      <w:pPr>
        <w:jc w:val="center"/>
        <w:rPr>
          <w:b/>
          <w:noProof/>
          <w:spacing w:val="30"/>
          <w:sz w:val="26"/>
          <w:szCs w:val="26"/>
        </w:rPr>
      </w:pPr>
    </w:p>
    <w:tbl>
      <w:tblPr>
        <w:tblW w:w="9927" w:type="dxa"/>
        <w:tblLook w:val="04A0"/>
      </w:tblPr>
      <w:tblGrid>
        <w:gridCol w:w="1085"/>
        <w:gridCol w:w="3026"/>
        <w:gridCol w:w="5816"/>
      </w:tblGrid>
      <w:tr w:rsidR="00E40CB4" w:rsidRPr="00E40CB4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40CB4" w:rsidRPr="00E40CB4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8A6530" w:rsidP="00024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Тарасовского </w:t>
            </w:r>
            <w:r w:rsidR="0002419A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E40CB4" w:rsidRPr="00E40CB4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</w:tr>
    </w:tbl>
    <w:p w:rsidR="00DA60C6" w:rsidRDefault="00DA60C6" w:rsidP="0002419A">
      <w:pPr>
        <w:rPr>
          <w:sz w:val="28"/>
        </w:rPr>
      </w:pPr>
    </w:p>
    <w:tbl>
      <w:tblPr>
        <w:tblW w:w="9786" w:type="dxa"/>
        <w:tblInd w:w="-10" w:type="dxa"/>
        <w:tblLook w:val="04A0"/>
      </w:tblPr>
      <w:tblGrid>
        <w:gridCol w:w="9"/>
        <w:gridCol w:w="1980"/>
        <w:gridCol w:w="25"/>
        <w:gridCol w:w="3237"/>
        <w:gridCol w:w="4535"/>
      </w:tblGrid>
      <w:tr w:rsidR="00352720" w:rsidRPr="00352720" w:rsidTr="001A12CB">
        <w:trPr>
          <w:gridBefore w:val="1"/>
          <w:wBefore w:w="9" w:type="dxa"/>
          <w:trHeight w:val="758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Тарасовского района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</w:tr>
      <w:tr w:rsidR="00352720" w:rsidRPr="00352720" w:rsidTr="001A12CB">
        <w:trPr>
          <w:gridBefore w:val="1"/>
          <w:wBefore w:w="9" w:type="dxa"/>
          <w:trHeight w:val="145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Тарасовского района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352720" w:rsidRPr="00352720" w:rsidTr="001A12CB">
        <w:trPr>
          <w:gridBefore w:val="1"/>
          <w:wBefore w:w="9" w:type="dxa"/>
          <w:trHeight w:val="8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1 12 01010 01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6C5809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1 12 01030 01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352720">
            <w:pPr>
              <w:jc w:val="both"/>
            </w:pPr>
            <w:r w:rsidRPr="006C580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1 12 01041 01 0000 120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 xml:space="preserve">Плата за размещение отходов производства 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1 12 01042 01 0000 120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Плата за размещение твердых коммунальных отходов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1 03 02231 01 0000 110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27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моторные масла для дизельных и (или) карбюраторных (</w:t>
            </w:r>
            <w:proofErr w:type="spellStart"/>
            <w:r w:rsidRPr="00352720">
              <w:t>инжекторных</w:t>
            </w:r>
            <w:proofErr w:type="spellEnd"/>
            <w:r w:rsidRPr="003527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09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1 03 02251 01 0000 110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2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1 03 02261 01 0000 110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79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720">
              <w:rPr>
                <w:vertAlign w:val="superscript"/>
              </w:rPr>
              <w:t>1</w:t>
            </w:r>
            <w:r w:rsidRPr="00352720">
              <w:t xml:space="preserve"> и 228 Налогового кодекса Российской Федерации</w:t>
            </w:r>
          </w:p>
        </w:tc>
      </w:tr>
      <w:tr w:rsidR="00352720" w:rsidRPr="00352720" w:rsidTr="00B40844">
        <w:trPr>
          <w:gridBefore w:val="1"/>
          <w:wBefore w:w="9" w:type="dxa"/>
          <w:trHeight w:val="2194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1 01 02020 01 0000 110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1 01 02030 01 0000 110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br/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776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1 05 02020 02 0000 110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5B088A" w:rsidP="005B088A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Единый сельскохозяйственный налог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1 05 04020 02 0000 110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1 06 04011 02 0000 110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организаций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1 06 04012 02 0000 110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физических лиц</w:t>
            </w:r>
          </w:p>
        </w:tc>
      </w:tr>
      <w:tr w:rsidR="00352720" w:rsidRPr="00352720" w:rsidTr="001A12CB">
        <w:trPr>
          <w:gridBefore w:val="1"/>
          <w:wBefore w:w="9" w:type="dxa"/>
          <w:trHeight w:val="12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3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52720" w:rsidRPr="00352720" w:rsidTr="001A12CB">
        <w:trPr>
          <w:gridBefore w:val="1"/>
          <w:wBefore w:w="9" w:type="dxa"/>
          <w:trHeight w:val="8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1 09 07053 05 0000 110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Прочие местные налоги и сборы, мобилизуемые на территориях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выдачу и обмен паспорта гражданина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22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1 08 07020 01 </w:t>
            </w:r>
            <w:r w:rsidR="003A2E9F">
              <w:t>8</w:t>
            </w:r>
            <w:r w:rsidRPr="00352720">
              <w:t>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A2E9F" w:rsidP="003A2E9F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F4D47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47" w:rsidRPr="00352720" w:rsidRDefault="00BF4D47" w:rsidP="0035272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BF4D47" w:rsidP="00352720">
            <w:pPr>
              <w:jc w:val="center"/>
            </w:pPr>
            <w:r>
              <w:t>1 16 10123 01 00</w:t>
            </w:r>
            <w:r w:rsidR="00770BD0">
              <w:t>41</w:t>
            </w:r>
            <w:r>
              <w:t xml:space="preserve">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770BD0" w:rsidP="00BF4D4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70BD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0" w:rsidRDefault="00770BD0" w:rsidP="00770BD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jc w:val="center"/>
            </w:pPr>
            <w:r>
              <w:t>1 16 10123 01 0051 140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E738E" w:rsidTr="00B40844">
        <w:trPr>
          <w:gridBefore w:val="1"/>
          <w:wBefore w:w="9" w:type="dxa"/>
          <w:trHeight w:val="62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Правительство Ростовской области</w:t>
            </w:r>
          </w:p>
        </w:tc>
      </w:tr>
      <w:tr w:rsidR="00086C91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91" w:rsidRPr="00F33F72" w:rsidRDefault="00086C91" w:rsidP="008E738E">
            <w:pPr>
              <w:jc w:val="center"/>
            </w:pPr>
            <w:bookmarkStart w:id="0" w:name="_Hlk85545552"/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086C91" w:rsidP="008E738E">
            <w:pPr>
              <w:jc w:val="center"/>
            </w:pPr>
            <w:r w:rsidRPr="00F33F72">
              <w:t>1 16 01053 01 0000 140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F33F72">
                <w:t>главой 5</w:t>
              </w:r>
            </w:hyperlink>
            <w:r w:rsidRPr="00F33F72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bookmarkEnd w:id="0"/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1 16 01063 01 0000 140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1 16 01073 01 0000 140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9" w:history="1">
              <w:r w:rsidRPr="00F33F72">
                <w:t>главой 7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F33F72">
              <w:lastRenderedPageBreak/>
              <w:t>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lastRenderedPageBreak/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1 16 01123 01 0000 140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1 16 01193 01 0000 140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1 16 01203 01 0000 140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738E" w:rsidRPr="007219ED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1 16 02020 02 0000 140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1 11 05013 05 0000 120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proofErr w:type="gramStart"/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5C097C">
              <w:t xml:space="preserve"> и</w:t>
            </w:r>
            <w:r w:rsidRPr="008E738E"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1D3954">
              <w:t>*</w:t>
            </w:r>
            <w:proofErr w:type="gramEnd"/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1 11 05013 13 0000 120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  <w:rPr>
                <w:b/>
                <w:bCs/>
              </w:rPr>
            </w:pPr>
            <w:r w:rsidRPr="00E513FA">
              <w:rPr>
                <w:b/>
                <w:bCs/>
              </w:rPr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C6F4E" w:rsidRDefault="00BC6F4E" w:rsidP="008E738E">
            <w:pPr>
              <w:jc w:val="both"/>
              <w:rPr>
                <w:b/>
                <w:bCs/>
              </w:rPr>
            </w:pPr>
            <w:r w:rsidRPr="00BC6F4E">
              <w:rPr>
                <w:b/>
                <w:bCs/>
              </w:rPr>
              <w:t xml:space="preserve">Министерство природных ресурсов и экологии Ростовской области 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</w:pPr>
            <w:r w:rsidRPr="00E513FA"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8E738E">
            <w:pPr>
              <w:jc w:val="center"/>
            </w:pPr>
            <w:r>
              <w:t>1 16 11050 01 0000 140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EC09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C09A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68136A" w:rsidRDefault="0068136A" w:rsidP="008E738E">
            <w:pPr>
              <w:jc w:val="both"/>
              <w:rPr>
                <w:b/>
                <w:bCs/>
              </w:rPr>
            </w:pPr>
            <w:r w:rsidRPr="0068136A">
              <w:rPr>
                <w:b/>
                <w:bCs/>
              </w:rPr>
              <w:t>Департамент по обеспечению деятельности мировых судей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8E738E">
            <w:pPr>
              <w:jc w:val="center"/>
            </w:pPr>
            <w:r>
              <w:t>1 16 01053 01 0000 140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 w:rsidRPr="00F33F72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1 16 01063 01 0000 140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1" w:history="1">
              <w:r w:rsidRPr="00F33F72">
                <w:t>главой 6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 w:rsidRPr="00C7306E">
              <w:t>1 16 01073 01 0000 140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 w:rsidRPr="00F33F72">
                <w:t>главой 7</w:t>
              </w:r>
            </w:hyperlink>
            <w:r w:rsidRPr="00F33F72">
              <w:t xml:space="preserve"> Кодек</w:t>
            </w:r>
            <w:r>
              <w:t>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1 16 01083 01 0000 140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3" w:history="1">
              <w:r w:rsidRPr="00AE4AF3">
                <w:t>главой 8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1 16 01143 01 0000 140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4" w:history="1">
              <w:r w:rsidRPr="00AE4AF3">
                <w:t>главой 14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4AF3">
              <w:t>саморегулируемых</w:t>
            </w:r>
            <w:proofErr w:type="spellEnd"/>
            <w:r w:rsidRPr="00AE4AF3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5" w:history="1">
              <w:r w:rsidRPr="00AE4AF3">
                <w:t>главой 17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F33F72" w:rsidP="00BA23EB">
            <w:pPr>
              <w:jc w:val="both"/>
            </w:pPr>
            <w:r w:rsidRPr="00AE4AF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1 16 01203 01 0000 140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6" w:history="1">
              <w:r w:rsidRPr="00AE4AF3">
                <w:t>главой 20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</w:t>
            </w:r>
            <w:r w:rsidR="00C7306E" w:rsidRPr="00F33F72">
              <w:rPr>
                <w:b/>
                <w:bCs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C7306E" w:rsidRDefault="00BA23EB" w:rsidP="00BA23EB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94288A" w:rsidRDefault="00C7306E" w:rsidP="00BA23EB">
            <w:pPr>
              <w:jc w:val="both"/>
              <w:rPr>
                <w:b/>
                <w:bCs/>
              </w:rPr>
            </w:pPr>
            <w:r w:rsidRPr="0094288A">
              <w:rPr>
                <w:b/>
                <w:bCs/>
              </w:rPr>
              <w:t>Департамент потребительского рынка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</w:t>
            </w:r>
            <w:r w:rsidR="00C7306E" w:rsidRPr="00F33F72"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BA23EB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BE4D5D" w:rsidRDefault="00BE4D5D" w:rsidP="008E738E">
            <w:pPr>
              <w:snapToGrid w:val="0"/>
              <w:jc w:val="center"/>
              <w:rPr>
                <w:b/>
              </w:rPr>
            </w:pPr>
            <w:r w:rsidRPr="00BE4D5D">
              <w:rPr>
                <w:b/>
              </w:rP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8E738E" w:rsidRDefault="008E738E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8E" w:rsidRPr="008E738E" w:rsidRDefault="00BE4D5D" w:rsidP="008E738E">
            <w:pPr>
              <w:autoSpaceDE w:val="0"/>
              <w:autoSpaceDN w:val="0"/>
              <w:adjustRightInd w:val="0"/>
              <w:jc w:val="both"/>
            </w:pPr>
            <w:r w:rsidRPr="008E738E">
              <w:rPr>
                <w:b/>
                <w:bCs/>
              </w:rPr>
              <w:t xml:space="preserve">Администрация </w:t>
            </w:r>
            <w:proofErr w:type="gramStart"/>
            <w:r w:rsidRPr="008E738E">
              <w:rPr>
                <w:b/>
                <w:bCs/>
              </w:rPr>
              <w:t>Тарасовского</w:t>
            </w:r>
            <w:proofErr w:type="gramEnd"/>
            <w:r w:rsidRPr="008E73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сельского поселения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1 11 01050 10 0000 120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B716CF" w:rsidRDefault="00B716CF" w:rsidP="00B716CF">
            <w:pPr>
              <w:autoSpaceDE w:val="0"/>
              <w:autoSpaceDN w:val="0"/>
              <w:adjustRightInd w:val="0"/>
              <w:jc w:val="both"/>
            </w:pPr>
            <w:r w:rsidRPr="00B716C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1 11 03050 10 0000 120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 w:rsidP="00B716CF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1 11 05027 10 0000 120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1 11 05075 10 0000 120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1 11 05093 10 0000 120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1 11 05314 10 0000 120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</w:t>
            </w:r>
            <w:r>
              <w:lastRenderedPageBreak/>
              <w:t>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1 11 05410 10 0000 120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1 11 05420 10 0000 120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1 11 05430 10 0000 120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8E738E" w:rsidRDefault="00B716CF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1 11 07015 10 0000 120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1 11 08050 10 0000 120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1 11 09045 10 0000 120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1 11 09080 10 0000 120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1 12 04051 10 0000 120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1 12 04052 10 0000 120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1 12 05050 10 0000 120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1 13 01076 10 0000 130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1 13 01540 10 0000 130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8E738E" w:rsidRDefault="004104A5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Pr="008E738E" w:rsidRDefault="004104A5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1 13 02065 10 0000 130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1 14 01050 10 0000 410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1 14 02058 10 0000 410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40844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1 14 04050 10 0000 420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1 14 06033 10 0000 430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1 14 06045 10 0000 430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1 14 06326 10 0000 430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1 14 07030 10 0000 410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1 14 13060 10 0000 410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1 16 07010 10 0000 140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272570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1 16 07090 10 0000 140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center"/>
            </w:pPr>
            <w:r w:rsidRPr="005F29D0">
              <w:t>1 16 09040 10 0000 140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29D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proofErr w:type="gramEnd"/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29D0" w:rsidRPr="008E738E" w:rsidTr="00272CC9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F29D0" w:rsidRPr="008E738E" w:rsidTr="00642DC6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29D0" w:rsidRPr="008E738E" w:rsidTr="007C7971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29D0" w:rsidRPr="008E738E" w:rsidTr="00B641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29D0" w:rsidRPr="008E738E" w:rsidTr="00DE783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1 16 10100 10 0000 140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D262D" w:rsidRPr="008E738E" w:rsidTr="008260C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1 16 10123 01 0000 140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262D" w:rsidRPr="008E738E" w:rsidTr="00842A3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1 16 10129 01 0000 140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D262D" w:rsidRPr="008E738E" w:rsidTr="00D37323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D262D" w:rsidRPr="008E738E" w:rsidTr="00617D4D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1 17 02020 10 0000 180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D262D" w:rsidRPr="008E738E" w:rsidTr="00CC09F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D262D" w:rsidRPr="008E738E" w:rsidTr="009917B8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1 17 14030 10 0000 150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D262D" w:rsidRPr="008E738E" w:rsidTr="00E9565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1 17 15030 10 0000 150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D262D" w:rsidRPr="008E738E" w:rsidTr="00D919E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1 18 01520 10 0000 150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7D262D" w:rsidRPr="008E738E" w:rsidTr="004C0DB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1 18 02500 10 0000 150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2 01 05010 10 0000 150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2 02 15001 10 0000 150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1854" w:rsidRPr="008E738E" w:rsidTr="00476FC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1854" w:rsidRPr="008E738E" w:rsidTr="00A36C1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01854" w:rsidRPr="008E738E" w:rsidTr="00D21E0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2 02 15399 10 0000 150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901854" w:rsidRPr="008E738E" w:rsidTr="00216C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2 02 16001 10 0000 150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B43EA" w:rsidRPr="008E738E" w:rsidTr="00985B0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2 02 16549 10 0000 150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B43EA" w:rsidRPr="008E738E" w:rsidTr="00A344B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9B43EA" w:rsidRPr="008E738E" w:rsidTr="000409A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901854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2 02 20077 10 0000 150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2 02 20216 10 0000 150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2 02 25008 10 0000 150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реализацию мероприятий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F706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Pr="008E738E" w:rsidRDefault="006F706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center"/>
            </w:pPr>
            <w:r>
              <w:t>2 02 25113 10 0000 150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C439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Pr="008E738E" w:rsidRDefault="002C439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center"/>
            </w:pPr>
            <w:r>
              <w:t>2 02 25299 10 0000 150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5E5AB1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Pr="008E738E" w:rsidRDefault="005E5AB1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center"/>
            </w:pPr>
            <w:r>
              <w:t>2 02 25467 10 0000 150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2 02 25519 10 0000 150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2 02 27112 10 0000 150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7DAE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Pr="008E738E" w:rsidRDefault="00EF7DAE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center"/>
            </w:pPr>
            <w:r>
              <w:t>2 02 35118 10 0000 150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2 02 40014 10 0000 150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2 02 45160 10 0000 150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2 02 45434 10 0000 150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реализацию мероприятий по содействию развитию инфраструктуры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2 02 45455 10 0000 150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реновацию учреждений отрасли культуры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2 02 45594 10 0000 150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Межбюджетный трансферт, передаваемый бюджетам сельских поселений на реализацию проектов развития социальной и инженерной инфраструктур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Президента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2 02 90044 10 0000 150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F2478C" w:rsidRPr="008E738E" w:rsidTr="00F2478C">
        <w:tblPrEx>
          <w:tblLook w:val="0000"/>
        </w:tblPrEx>
        <w:trPr>
          <w:trHeight w:val="37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2 02 90054 10 0000 150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2 02 90071 10 0000 150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 от бюджета Пенсионного фонда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2 02 90072 10 0000 150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2 02 90073 10 0000 150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2 02 90085 10 0000 150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2 02 90095 10 0000 150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2 02 90105 10 0000 150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2 03 05040 10 0000 150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8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2478C" w:rsidRPr="008E738E" w:rsidTr="00A046F3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2 04 05099 10 0000 150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2 07 10050 10 0000 180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</w:t>
            </w:r>
            <w:proofErr w:type="spellStart"/>
            <w:r>
              <w:t>неденежные</w:t>
            </w:r>
            <w:proofErr w:type="spellEnd"/>
            <w:r>
              <w:t xml:space="preserve">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2 08 05000 10 0000 150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2 18 05010 10 0000 150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8E738E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7EDB" w:rsidRPr="008E738E" w:rsidTr="001A12CB">
        <w:tblPrEx>
          <w:tblLook w:val="0000"/>
        </w:tblPrEx>
        <w:trPr>
          <w:trHeight w:val="55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2 19 60010 10 0000 150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4B33" w:rsidRDefault="009E4B33" w:rsidP="0002419A">
      <w:pPr>
        <w:rPr>
          <w:sz w:val="28"/>
        </w:rPr>
      </w:pPr>
    </w:p>
    <w:p w:rsidR="001D3954" w:rsidRDefault="001D3954" w:rsidP="001D3954">
      <w:pPr>
        <w:jc w:val="both"/>
        <w:rPr>
          <w:sz w:val="28"/>
        </w:rPr>
      </w:pPr>
      <w:r>
        <w:rPr>
          <w:sz w:val="28"/>
        </w:rPr>
        <w:t xml:space="preserve">* </w:t>
      </w:r>
      <w:r w:rsidRPr="001D3954">
        <w:t xml:space="preserve">Министерство имущественных и земельных отношений, финансового оздоровления предприятий, организаций Ростовской области является главным администратором доходов от передачи в аренду земельных участков,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в консолидированный бюджет Ростовской области  </w:t>
      </w:r>
    </w:p>
    <w:p w:rsidR="009E4B33" w:rsidRDefault="001D3954" w:rsidP="001D3954">
      <w:pPr>
        <w:jc w:val="both"/>
        <w:rPr>
          <w:sz w:val="28"/>
        </w:rPr>
      </w:pPr>
      <w:r>
        <w:rPr>
          <w:sz w:val="28"/>
        </w:rPr>
        <w:t xml:space="preserve">** </w:t>
      </w:r>
      <w:r w:rsidRPr="00224047">
        <w:t>Комитет по управлению имуществом Тарасовского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в консолидированный бюджет района</w:t>
      </w:r>
      <w:r w:rsidRPr="001D395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   А.В. Бахаровский</w:t>
      </w:r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BF4D47">
      <w:footerReference w:type="even" r:id="rId19"/>
      <w:footerReference w:type="default" r:id="rId20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6F" w:rsidRDefault="0075716F">
      <w:r>
        <w:separator/>
      </w:r>
    </w:p>
  </w:endnote>
  <w:endnote w:type="continuationSeparator" w:id="0">
    <w:p w:rsidR="0075716F" w:rsidRDefault="0075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DC46A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19A" w:rsidRDefault="000241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DC46A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4AD7">
      <w:rPr>
        <w:rStyle w:val="a9"/>
        <w:noProof/>
      </w:rPr>
      <w:t>2</w:t>
    </w:r>
    <w:r>
      <w:rPr>
        <w:rStyle w:val="a9"/>
      </w:rPr>
      <w:fldChar w:fldCharType="end"/>
    </w:r>
  </w:p>
  <w:p w:rsidR="0002419A" w:rsidRDefault="0002419A"/>
  <w:p w:rsidR="0002419A" w:rsidRDefault="00024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6F" w:rsidRDefault="0075716F">
      <w:r>
        <w:separator/>
      </w:r>
    </w:p>
  </w:footnote>
  <w:footnote w:type="continuationSeparator" w:id="0">
    <w:p w:rsidR="0075716F" w:rsidRDefault="00757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3B0D"/>
    <w:rsid w:val="000067D7"/>
    <w:rsid w:val="0002419A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28C9"/>
    <w:rsid w:val="001532E8"/>
    <w:rsid w:val="00153E1D"/>
    <w:rsid w:val="001540BC"/>
    <w:rsid w:val="001622DD"/>
    <w:rsid w:val="00184E27"/>
    <w:rsid w:val="0019006B"/>
    <w:rsid w:val="0019306B"/>
    <w:rsid w:val="001933F7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0B33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87FE0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4398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2088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4AD7"/>
    <w:rsid w:val="00406B05"/>
    <w:rsid w:val="004104A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475A5"/>
    <w:rsid w:val="0056530F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B1"/>
    <w:rsid w:val="005E5AEB"/>
    <w:rsid w:val="005E7B6B"/>
    <w:rsid w:val="005F29D0"/>
    <w:rsid w:val="005F7A29"/>
    <w:rsid w:val="006000DD"/>
    <w:rsid w:val="00613351"/>
    <w:rsid w:val="00617F89"/>
    <w:rsid w:val="00633558"/>
    <w:rsid w:val="00646287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6F7069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5716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1B4"/>
    <w:rsid w:val="007A7C89"/>
    <w:rsid w:val="007B3C3F"/>
    <w:rsid w:val="007B4135"/>
    <w:rsid w:val="007B4F8D"/>
    <w:rsid w:val="007B63DF"/>
    <w:rsid w:val="007C2D29"/>
    <w:rsid w:val="007C411B"/>
    <w:rsid w:val="007D262D"/>
    <w:rsid w:val="007E2897"/>
    <w:rsid w:val="007E316F"/>
    <w:rsid w:val="007F20AB"/>
    <w:rsid w:val="007F6167"/>
    <w:rsid w:val="008067EB"/>
    <w:rsid w:val="00807445"/>
    <w:rsid w:val="00811C1E"/>
    <w:rsid w:val="00816CF7"/>
    <w:rsid w:val="00817F96"/>
    <w:rsid w:val="00823556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01854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57EDB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3EA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13018"/>
    <w:rsid w:val="00A21D35"/>
    <w:rsid w:val="00A23923"/>
    <w:rsid w:val="00A30373"/>
    <w:rsid w:val="00A31C8C"/>
    <w:rsid w:val="00A3781A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0844"/>
    <w:rsid w:val="00B473A7"/>
    <w:rsid w:val="00B52292"/>
    <w:rsid w:val="00B53093"/>
    <w:rsid w:val="00B538A6"/>
    <w:rsid w:val="00B55DFE"/>
    <w:rsid w:val="00B56AAF"/>
    <w:rsid w:val="00B60AAE"/>
    <w:rsid w:val="00B625CB"/>
    <w:rsid w:val="00B67297"/>
    <w:rsid w:val="00B716CF"/>
    <w:rsid w:val="00B76DAE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4D5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24EAA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490A"/>
    <w:rsid w:val="00D14185"/>
    <w:rsid w:val="00D22D84"/>
    <w:rsid w:val="00D27895"/>
    <w:rsid w:val="00D36073"/>
    <w:rsid w:val="00D56C4C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2FB0"/>
    <w:rsid w:val="00DB5BB9"/>
    <w:rsid w:val="00DB659F"/>
    <w:rsid w:val="00DC252E"/>
    <w:rsid w:val="00DC46A4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384A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768D8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49D"/>
    <w:rsid w:val="00ED67BC"/>
    <w:rsid w:val="00EE192F"/>
    <w:rsid w:val="00EE7046"/>
    <w:rsid w:val="00EF7DAE"/>
    <w:rsid w:val="00F033DC"/>
    <w:rsid w:val="00F06C16"/>
    <w:rsid w:val="00F10AD8"/>
    <w:rsid w:val="00F15545"/>
    <w:rsid w:val="00F20EAC"/>
    <w:rsid w:val="00F21A8C"/>
    <w:rsid w:val="00F247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8"/>
  </w:style>
  <w:style w:type="paragraph" w:styleId="1">
    <w:name w:val="heading 1"/>
    <w:basedOn w:val="a"/>
    <w:next w:val="a"/>
    <w:link w:val="10"/>
    <w:qFormat/>
    <w:rsid w:val="00A130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1301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018"/>
    <w:rPr>
      <w:sz w:val="28"/>
    </w:rPr>
  </w:style>
  <w:style w:type="paragraph" w:styleId="a4">
    <w:name w:val="Body Text Indent"/>
    <w:basedOn w:val="a"/>
    <w:rsid w:val="00A130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301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1301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A1301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13018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styleId="21">
    <w:name w:val="Body Text 2"/>
    <w:basedOn w:val="a"/>
    <w:link w:val="22"/>
    <w:rsid w:val="00D56C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6C4C"/>
  </w:style>
  <w:style w:type="paragraph" w:styleId="af1">
    <w:name w:val="Subtitle"/>
    <w:basedOn w:val="a"/>
    <w:link w:val="af2"/>
    <w:qFormat/>
    <w:rsid w:val="00D56C4C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56C4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3" Type="http://schemas.openxmlformats.org/officeDocument/2006/relationships/hyperlink" Target="consultantplus://offline/ref=AF3F3D5969135BB99A29931D1B30636BDDDA3922D2E84CB3C71D4F714B7CF210FA37567D80CE5214416FAC1295127FA7F7CDAA6B475CF941WDmFL" TargetMode="External"/><Relationship Id="rId18" Type="http://schemas.openxmlformats.org/officeDocument/2006/relationships/hyperlink" Target="consultantplus://offline/ref=584C6DB3167D6737DE4E7B10E6D1D2F74B54147AA20E9853CC2CDE5FCD3AB7591FD87D09B467E2EFDE52D0AAA11E76D577D149E8280264ECi9C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7" Type="http://schemas.openxmlformats.org/officeDocument/2006/relationships/hyperlink" Target="consultantplus://offline/ref=EB47FF6A90316075A5D6DA291AAC4A9EA6F422FE1FEF52214E551DB8A1D7B721FEC661E2443806D80680BA0BCBCBAC33A5508557vD7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F0EC36A429E446EEC1971F7606445E97221184DF416809726A52D899EB29417D44B26318C18DC10AF0BB5F718876FDB017EF17E6F5FC06YEnD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54E5EA381EA0BD23F4F08100D062D8DBA6CD1B801879FA051EC5ADE8DE8440A34BC2DEDA2133906C7B6493639F6436E80C6A789B514E7n2l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997442CEC18C3D75692C2CBF474E454D1F44E8E48C4497AAAB4C7DB6E5CC2C36603A685D17524B4749566A2DC280A96398E3F39AA16009F3n1L" TargetMode="External"/><Relationship Id="rId10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4" Type="http://schemas.openxmlformats.org/officeDocument/2006/relationships/hyperlink" Target="consultantplus://offline/ref=A301DC203DA3FAE24725E5AAB542D8ACF0CB4C75B69C292C65AEF44E07245A1F4D8D91B9902E0662D512D08BCA5E915E5390E89450FEs8mB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4484-B218-4BBF-8614-50CF54A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18</cp:revision>
  <cp:lastPrinted>2021-11-30T06:14:00Z</cp:lastPrinted>
  <dcterms:created xsi:type="dcterms:W3CDTF">2021-11-09T06:08:00Z</dcterms:created>
  <dcterms:modified xsi:type="dcterms:W3CDTF">2023-01-30T14:32:00Z</dcterms:modified>
</cp:coreProperties>
</file>