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270C03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270C03">
        <w:t>.0</w:t>
      </w:r>
      <w:r>
        <w:t>5</w:t>
      </w:r>
      <w:r w:rsidR="00D51DE1" w:rsidRPr="00270C03">
        <w:t>.201</w:t>
      </w:r>
      <w:r w:rsidR="00A47C8E" w:rsidRPr="00270C03">
        <w:t xml:space="preserve">7 </w:t>
      </w:r>
      <w:r w:rsidR="00D51DE1" w:rsidRPr="00270C03">
        <w:t>г</w:t>
      </w:r>
      <w:r w:rsidR="00A47C8E" w:rsidRPr="00270C03">
        <w:t>ода</w:t>
      </w:r>
      <w:r w:rsidR="00D51DE1">
        <w:t xml:space="preserve">                                        № </w:t>
      </w:r>
      <w:r>
        <w:t>68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7C4D7D" w:rsidP="00D51DE1">
      <w:pPr>
        <w:jc w:val="center"/>
        <w:rPr>
          <w:b/>
        </w:rPr>
      </w:pPr>
      <w:r w:rsidRPr="000458CF">
        <w:rPr>
          <w:b/>
          <w:sz w:val="28"/>
          <w:szCs w:val="28"/>
        </w:rPr>
        <w:t>О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C4D7D" w:rsidRPr="000458C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 w:rsidR="007C4D7D">
        <w:rPr>
          <w:sz w:val="28"/>
          <w:szCs w:val="28"/>
        </w:rPr>
        <w:t>Тарасовского</w:t>
      </w:r>
      <w:r w:rsidR="007C4D7D" w:rsidRPr="000458CF">
        <w:rPr>
          <w:sz w:val="28"/>
          <w:szCs w:val="28"/>
        </w:rPr>
        <w:t xml:space="preserve"> сельского поселения, Администрация </w:t>
      </w:r>
      <w:r w:rsidR="007C4D7D">
        <w:rPr>
          <w:sz w:val="28"/>
          <w:szCs w:val="28"/>
        </w:rPr>
        <w:t>Тарасовского</w:t>
      </w:r>
      <w:r w:rsidR="007C4D7D" w:rsidRPr="000458CF"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7C4D7D" w:rsidP="00D51DE1">
      <w:pPr>
        <w:jc w:val="center"/>
        <w:rPr>
          <w:bCs/>
          <w:sz w:val="28"/>
          <w:szCs w:val="28"/>
        </w:rPr>
      </w:pPr>
      <w:r w:rsidRPr="000458CF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7C4D7D" w:rsidRPr="000458CF" w:rsidRDefault="00D51DE1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7D">
        <w:rPr>
          <w:sz w:val="28"/>
          <w:szCs w:val="28"/>
        </w:rPr>
        <w:t>1</w:t>
      </w:r>
      <w:r w:rsidR="007C4D7D" w:rsidRPr="000458CF">
        <w:rPr>
          <w:sz w:val="28"/>
          <w:szCs w:val="28"/>
        </w:rPr>
        <w:t>. Утвердить прилагаемое Положение о деятельности добровольной пожарной охраны.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0458CF">
        <w:rPr>
          <w:sz w:val="28"/>
          <w:szCs w:val="28"/>
        </w:rPr>
        <w:t>. Считать утратившим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45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 поселения  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от    </w:t>
      </w:r>
      <w:r>
        <w:rPr>
          <w:sz w:val="28"/>
          <w:szCs w:val="28"/>
        </w:rPr>
        <w:t>18.07.2011г.</w:t>
      </w:r>
      <w:r w:rsidRPr="000458CF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>«Об утверждении положения о добровольной пожарной дружине</w:t>
      </w:r>
      <w:r>
        <w:rPr>
          <w:sz w:val="28"/>
          <w:szCs w:val="28"/>
        </w:rPr>
        <w:t xml:space="preserve"> Тарасовского</w:t>
      </w:r>
      <w:r w:rsidRPr="000458C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№18 от 01.02.2012 г. «О мерах материальной и социальной поддержки добровольной пожарной дружины Тарасовского сельского поселения».</w:t>
      </w:r>
    </w:p>
    <w:p w:rsidR="007C4D7D" w:rsidRPr="000458CF" w:rsidRDefault="007C4D7D" w:rsidP="007C4D7D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458CF">
        <w:rPr>
          <w:sz w:val="28"/>
          <w:szCs w:val="28"/>
        </w:rPr>
        <w:t xml:space="preserve">. Контроль за выполнением настоящего постановления возложить  </w:t>
      </w:r>
      <w:r>
        <w:rPr>
          <w:sz w:val="28"/>
          <w:szCs w:val="28"/>
        </w:rPr>
        <w:t xml:space="preserve">на </w:t>
      </w:r>
      <w:r w:rsidRPr="000458CF">
        <w:rPr>
          <w:sz w:val="28"/>
          <w:szCs w:val="28"/>
        </w:rPr>
        <w:t>специалиста администрации поселения по вопросам пожарной безопасности.</w:t>
      </w:r>
    </w:p>
    <w:p w:rsidR="007C4D7D" w:rsidRPr="000458CF" w:rsidRDefault="007C4D7D" w:rsidP="007C4D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458CF">
        <w:rPr>
          <w:sz w:val="28"/>
          <w:szCs w:val="28"/>
        </w:rPr>
        <w:t>. Настоящее постановление вступает в силу со дня его  подписания.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Pr="00F142A8" w:rsidRDefault="007C4D7D" w:rsidP="007C4D7D">
      <w:pPr>
        <w:jc w:val="right"/>
      </w:pPr>
      <w:r w:rsidRPr="00F142A8">
        <w:lastRenderedPageBreak/>
        <w:t>ПРИЛОЖЕНИЕ    УТВЕРЖДЕНО</w:t>
      </w:r>
    </w:p>
    <w:p w:rsidR="007C4D7D" w:rsidRDefault="007C4D7D" w:rsidP="007C4D7D">
      <w:pPr>
        <w:jc w:val="right"/>
        <w:rPr>
          <w:sz w:val="28"/>
          <w:szCs w:val="28"/>
        </w:rPr>
      </w:pPr>
      <w:r w:rsidRPr="000458CF">
        <w:rPr>
          <w:sz w:val="28"/>
          <w:szCs w:val="28"/>
        </w:rPr>
        <w:t>постановлением администрации</w:t>
      </w:r>
    </w:p>
    <w:p w:rsidR="007C4D7D" w:rsidRDefault="007C4D7D" w:rsidP="007C4D7D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jc w:val="right"/>
        <w:rPr>
          <w:sz w:val="28"/>
          <w:szCs w:val="28"/>
        </w:rPr>
      </w:pPr>
      <w:r w:rsidRPr="000458CF">
        <w:rPr>
          <w:sz w:val="28"/>
          <w:szCs w:val="28"/>
        </w:rPr>
        <w:t xml:space="preserve">от </w:t>
      </w:r>
      <w:r w:rsidR="00270C03">
        <w:rPr>
          <w:sz w:val="28"/>
          <w:szCs w:val="28"/>
        </w:rPr>
        <w:t>3</w:t>
      </w:r>
      <w:r w:rsidRPr="00270C03">
        <w:rPr>
          <w:sz w:val="28"/>
          <w:szCs w:val="28"/>
        </w:rPr>
        <w:t xml:space="preserve">1.05.2017 </w:t>
      </w:r>
      <w:r w:rsidR="00270C03">
        <w:rPr>
          <w:sz w:val="28"/>
          <w:szCs w:val="28"/>
        </w:rPr>
        <w:t xml:space="preserve">г. </w:t>
      </w:r>
      <w:r w:rsidRPr="00270C03">
        <w:rPr>
          <w:sz w:val="28"/>
          <w:szCs w:val="28"/>
        </w:rPr>
        <w:t xml:space="preserve"> № </w:t>
      </w:r>
      <w:r w:rsidR="00270C03">
        <w:rPr>
          <w:sz w:val="28"/>
          <w:szCs w:val="28"/>
        </w:rPr>
        <w:t>68</w:t>
      </w:r>
      <w:r w:rsidRPr="000458CF">
        <w:rPr>
          <w:sz w:val="28"/>
          <w:szCs w:val="28"/>
        </w:rPr>
        <w:t xml:space="preserve"> </w:t>
      </w:r>
      <w:r w:rsidRPr="000458CF">
        <w:rPr>
          <w:color w:val="FFFFFF"/>
          <w:sz w:val="28"/>
          <w:szCs w:val="28"/>
        </w:rPr>
        <w:t>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Положение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на территории </w:t>
      </w:r>
      <w:r w:rsidRPr="00F94202">
        <w:rPr>
          <w:b/>
          <w:bCs/>
          <w:sz w:val="28"/>
          <w:szCs w:val="28"/>
        </w:rPr>
        <w:t>Тарасовского</w:t>
      </w:r>
      <w:r w:rsidRPr="000458CF">
        <w:rPr>
          <w:b/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EC7013"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 (далее поселения).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1.3. Привлечение ДПО к участию в тушении пожаров осуществляется на основании плана привлечения сил и средств </w:t>
      </w:r>
      <w:r>
        <w:rPr>
          <w:sz w:val="28"/>
          <w:szCs w:val="28"/>
        </w:rPr>
        <w:t xml:space="preserve">для защиты населения и территории сельского поселения от чрезвычайных ситуаций и пожарной безопасности, </w:t>
      </w:r>
      <w:r w:rsidRPr="000458CF">
        <w:rPr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1.4. </w:t>
      </w:r>
      <w:r w:rsidRPr="000458CF">
        <w:rPr>
          <w:sz w:val="28"/>
          <w:szCs w:val="28"/>
        </w:rPr>
        <w:t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</w:t>
      </w:r>
      <w:r w:rsidR="00EC7013"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sz w:val="28"/>
          <w:szCs w:val="28"/>
        </w:rPr>
        <w:t xml:space="preserve">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2. Организация деятельности ДПО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ДПО 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Администрация  поселения создает условия для организации ДПО на территории поселения, в том числе: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приобретение (изготовление) средств противопожарной пропаганды, агитации.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bCs/>
          <w:color w:val="000000"/>
          <w:sz w:val="28"/>
          <w:szCs w:val="28"/>
        </w:rPr>
        <w:t>3. Меры</w:t>
      </w:r>
      <w:r w:rsidRPr="000458CF">
        <w:rPr>
          <w:b/>
          <w:sz w:val="28"/>
          <w:szCs w:val="28"/>
        </w:rPr>
        <w:t xml:space="preserve"> материальной и социальной поддержки 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>3.2. Материальное и моральное стимулирование деятельности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1. объявление Благодарности Главы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2. награждение ценными подарками;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 награждение Почетной грамотой Главы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</w:t>
      </w:r>
      <w:r w:rsidRPr="000458CF">
        <w:rPr>
          <w:sz w:val="28"/>
          <w:szCs w:val="28"/>
        </w:rPr>
        <w:lastRenderedPageBreak/>
        <w:t>бюджета  поселения на период исполнения ими обязанностей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7C4D7D" w:rsidRPr="000458CF" w:rsidRDefault="007C4D7D" w:rsidP="007C4D7D">
      <w:pPr>
        <w:jc w:val="both"/>
        <w:rPr>
          <w:b/>
          <w:bCs/>
          <w:sz w:val="28"/>
          <w:szCs w:val="28"/>
        </w:rPr>
      </w:pPr>
    </w:p>
    <w:p w:rsidR="007C4D7D" w:rsidRDefault="007C4D7D" w:rsidP="007C4D7D">
      <w:pPr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4. Заключительные положения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 администрации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D51DE1" w:rsidRDefault="00D51DE1" w:rsidP="007C4D7D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270C03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306B2"/>
    <w:rsid w:val="00254982"/>
    <w:rsid w:val="00270C03"/>
    <w:rsid w:val="00280E7C"/>
    <w:rsid w:val="003723A2"/>
    <w:rsid w:val="0042726B"/>
    <w:rsid w:val="004C4248"/>
    <w:rsid w:val="004F05AF"/>
    <w:rsid w:val="006F718C"/>
    <w:rsid w:val="007C1F86"/>
    <w:rsid w:val="007C4D7D"/>
    <w:rsid w:val="0082417D"/>
    <w:rsid w:val="00944E4C"/>
    <w:rsid w:val="009F3620"/>
    <w:rsid w:val="00A05BAF"/>
    <w:rsid w:val="00A47C8E"/>
    <w:rsid w:val="00AE40BD"/>
    <w:rsid w:val="00B52B1D"/>
    <w:rsid w:val="00C93B09"/>
    <w:rsid w:val="00D51DE1"/>
    <w:rsid w:val="00DD68E5"/>
    <w:rsid w:val="00EC7013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2017-03-15T06:24:00Z</cp:lastPrinted>
  <dcterms:created xsi:type="dcterms:W3CDTF">2016-03-03T10:56:00Z</dcterms:created>
  <dcterms:modified xsi:type="dcterms:W3CDTF">2017-05-31T09:51:00Z</dcterms:modified>
</cp:coreProperties>
</file>