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Ростов-на-Дону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4A0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</w:t>
            </w:r>
            <w:proofErr w:type="gramStart"/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</w:t>
      </w:r>
      <w:proofErr w:type="gramEnd"/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proofErr w:type="gramStart"/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т 3 апреля 2013 г. № 290 «О минимальном перечне услуг и работ, необходимых </w:t>
      </w:r>
      <w:proofErr w:type="gramStart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МЧС </w:t>
      </w:r>
      <w:proofErr w:type="spellStart"/>
      <w:r w:rsidR="005B772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spellEnd"/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</w:t>
      </w:r>
      <w:proofErr w:type="gramEnd"/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Актуализированная редакция </w:t>
      </w:r>
      <w:proofErr w:type="spellStart"/>
      <w:r w:rsidR="00ED5602">
        <w:rPr>
          <w:rFonts w:ascii="Times New Roman" w:eastAsia="Times New Roman" w:hAnsi="Times New Roman" w:cs="Times New Roman"/>
          <w:sz w:val="28"/>
          <w:szCs w:val="28"/>
        </w:rPr>
        <w:t>СНиП</w:t>
      </w:r>
      <w:proofErr w:type="spellEnd"/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proofErr w:type="spellStart"/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</w:t>
      </w:r>
      <w:proofErr w:type="spellEnd"/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proofErr w:type="spellEnd"/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proofErr w:type="spellEnd"/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0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или вследствие этих конфликтов, а также при чрезвычайных </w:t>
      </w:r>
      <w:proofErr w:type="spellStart"/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ситуацияхприродного</w:t>
      </w:r>
      <w:proofErr w:type="spellEnd"/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proofErr w:type="gramStart"/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с</w:t>
      </w:r>
      <w:proofErr w:type="gramEnd"/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proofErr w:type="gramStart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</w:t>
      </w:r>
      <w:proofErr w:type="spellStart"/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</w:t>
      </w:r>
      <w:proofErr w:type="spellEnd"/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  <w:proofErr w:type="gramEnd"/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2"/>
      <w:bookmarkEnd w:id="0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3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2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61C">
        <w:rPr>
          <w:rFonts w:ascii="Times New Roman" w:hAnsi="Times New Roman" w:cs="Times New Roman"/>
          <w:sz w:val="28"/>
          <w:szCs w:val="28"/>
        </w:rPr>
        <w:t xml:space="preserve">убежище - защитное сооружение гражданской обороны, предназначенное для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 xml:space="preserve">оражающих концентраций </w:t>
      </w:r>
      <w:proofErr w:type="spellStart"/>
      <w:r w:rsidR="00402F73">
        <w:rPr>
          <w:rFonts w:ascii="Times New Roman" w:hAnsi="Times New Roman" w:cs="Times New Roman"/>
          <w:sz w:val="28"/>
          <w:szCs w:val="28"/>
        </w:rPr>
        <w:t>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</w:t>
      </w:r>
      <w:proofErr w:type="spellEnd"/>
      <w:r w:rsidRPr="00BB361C">
        <w:rPr>
          <w:rFonts w:ascii="Times New Roman" w:hAnsi="Times New Roman" w:cs="Times New Roman"/>
          <w:sz w:val="28"/>
          <w:szCs w:val="28"/>
        </w:rPr>
        <w:t xml:space="preserve"> опасных веществ, возникающих при аварии на потенциально опасных объектах, а также от высоких температур и продуктов горения при пожарах;</w:t>
      </w:r>
      <w:proofErr w:type="gramEnd"/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работников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lastRenderedPageBreak/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3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1998 г. </w:t>
      </w:r>
      <w:hyperlink r:id="rId9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4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</w:t>
      </w: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proofErr w:type="spell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</w:t>
      </w:r>
      <w:proofErr w:type="spellEnd"/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</w:t>
      </w:r>
      <w:proofErr w:type="gram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)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</w:t>
      </w:r>
      <w:proofErr w:type="gramEnd"/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</w:t>
      </w:r>
      <w:proofErr w:type="spellStart"/>
      <w:r w:rsidRPr="00C46C1B">
        <w:rPr>
          <w:rFonts w:ascii="Times New Roman" w:eastAsia="Calibri" w:hAnsi="Times New Roman" w:cs="Times New Roman"/>
          <w:bCs/>
          <w:sz w:val="28"/>
          <w:szCs w:val="32"/>
        </w:rPr>
        <w:t>обороны</w:t>
      </w:r>
      <w:proofErr w:type="gramStart"/>
      <w:r w:rsidR="00C46C1B">
        <w:rPr>
          <w:rFonts w:ascii="Times New Roman" w:eastAsia="Calibri" w:hAnsi="Times New Roman" w:cs="Times New Roman"/>
          <w:bCs/>
          <w:sz w:val="28"/>
          <w:szCs w:val="32"/>
        </w:rPr>
        <w:t>,з</w:t>
      </w:r>
      <w:proofErr w:type="gramEnd"/>
      <w:r w:rsidR="00C46C1B">
        <w:rPr>
          <w:rFonts w:ascii="Times New Roman" w:eastAsia="Calibri" w:hAnsi="Times New Roman" w:cs="Times New Roman"/>
          <w:bCs/>
          <w:sz w:val="28"/>
          <w:szCs w:val="32"/>
        </w:rPr>
        <w:t>аглубленных</w:t>
      </w:r>
      <w:proofErr w:type="spellEnd"/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Также необходимо размещать информацию на официальных сайтах администрации </w:t>
      </w:r>
      <w:proofErr w:type="spellStart"/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proofErr w:type="gramStart"/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</w:t>
      </w:r>
      <w:proofErr w:type="gramEnd"/>
      <w:r w:rsidR="008C5C69">
        <w:rPr>
          <w:rFonts w:ascii="Times New Roman" w:eastAsia="Calibri" w:hAnsi="Times New Roman" w:cs="Times New Roman"/>
          <w:bCs/>
          <w:sz w:val="28"/>
          <w:szCs w:val="32"/>
        </w:rPr>
        <w:t>бслуживающих</w:t>
      </w:r>
      <w:proofErr w:type="spellEnd"/>
      <w:r w:rsidR="008C5C69">
        <w:rPr>
          <w:rFonts w:ascii="Times New Roman" w:eastAsia="Calibri" w:hAnsi="Times New Roman" w:cs="Times New Roman"/>
          <w:bCs/>
          <w:sz w:val="28"/>
          <w:szCs w:val="32"/>
        </w:rPr>
        <w:t xml:space="preserve">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proofErr w:type="spellStart"/>
      <w:r w:rsidRPr="003C4E59">
        <w:rPr>
          <w:rFonts w:ascii="Times New Roman" w:eastAsia="Calibri" w:hAnsi="Times New Roman" w:cs="Times New Roman"/>
          <w:bCs/>
          <w:sz w:val="28"/>
          <w:szCs w:val="28"/>
        </w:rPr>
        <w:t>целяхпредоставлени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proofErr w:type="spellEnd"/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муниципального образования </w:t>
      </w:r>
      <w:proofErr w:type="spellStart"/>
      <w:r w:rsidRPr="008C5C69">
        <w:rPr>
          <w:rFonts w:ascii="Times New Roman" w:eastAsia="Calibri" w:hAnsi="Times New Roman" w:cs="Times New Roman"/>
          <w:bCs/>
          <w:sz w:val="28"/>
          <w:szCs w:val="28"/>
        </w:rPr>
        <w:t>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органам</w:t>
      </w:r>
      <w:proofErr w:type="spellEnd"/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proofErr w:type="spellStart"/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хозяйства</w:t>
      </w:r>
      <w:proofErr w:type="gramStart"/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</w:t>
      </w:r>
      <w:proofErr w:type="gramEnd"/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proofErr w:type="spellEnd"/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Определениеперечня</w:t>
      </w:r>
      <w:proofErr w:type="spell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</w:t>
      </w:r>
      <w:proofErr w:type="gram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в</w:t>
      </w:r>
      <w:proofErr w:type="gram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могут </w:t>
      </w:r>
      <w:proofErr w:type="gram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принять</w:t>
      </w:r>
      <w:proofErr w:type="gram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proofErr w:type="spell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</w:t>
      </w:r>
      <w:proofErr w:type="spellStart"/>
      <w:r w:rsidR="00EE5F9D">
        <w:rPr>
          <w:rFonts w:ascii="Times New Roman" w:eastAsia="Calibri" w:hAnsi="Times New Roman" w:cs="Times New Roman"/>
          <w:bCs/>
          <w:sz w:val="28"/>
          <w:szCs w:val="28"/>
        </w:rPr>
        <w:t>образования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</w:t>
      </w:r>
      <w:proofErr w:type="spellEnd"/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proofErr w:type="spellStart"/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proofErr w:type="spellEnd"/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Задачи по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proofErr w:type="spell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доведению</w:t>
      </w:r>
      <w:proofErr w:type="spellEnd"/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proofErr w:type="spellStart"/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</w:t>
      </w:r>
      <w:proofErr w:type="gramStart"/>
      <w:r w:rsidR="00B623B6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</w:t>
      </w:r>
      <w:proofErr w:type="gramEnd"/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о</w:t>
      </w:r>
      <w:proofErr w:type="spellEnd"/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на структурные </w:t>
      </w:r>
      <w:proofErr w:type="spellStart"/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подразделения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proofErr w:type="spellEnd"/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</w:t>
      </w:r>
      <w:proofErr w:type="spellStart"/>
      <w:r w:rsidRPr="0034410F">
        <w:rPr>
          <w:rFonts w:ascii="Times New Roman" w:eastAsia="Calibri" w:hAnsi="Times New Roman" w:cs="Times New Roman"/>
          <w:bCs/>
          <w:sz w:val="28"/>
          <w:szCs w:val="28"/>
        </w:rPr>
        <w:t>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proofErr w:type="gramStart"/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р</w:t>
      </w:r>
      <w:proofErr w:type="gramEnd"/>
      <w:r w:rsidR="00FB1C6B">
        <w:rPr>
          <w:rFonts w:ascii="Times New Roman" w:eastAsia="Calibri" w:hAnsi="Times New Roman" w:cs="Times New Roman"/>
          <w:bCs/>
          <w:sz w:val="28"/>
          <w:szCs w:val="28"/>
        </w:rPr>
        <w:t>екомендовано</w:t>
      </w:r>
      <w:proofErr w:type="spellEnd"/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Задачу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поп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proofErr w:type="spellEnd"/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</w:t>
      </w:r>
      <w:proofErr w:type="spellStart"/>
      <w:r w:rsidRPr="00943902">
        <w:rPr>
          <w:rFonts w:ascii="Times New Roman" w:eastAsia="Calibri" w:hAnsi="Times New Roman" w:cs="Times New Roman"/>
          <w:bCs/>
          <w:sz w:val="28"/>
          <w:szCs w:val="28"/>
        </w:rPr>
        <w:t>хозяйства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proofErr w:type="spellEnd"/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53583">
        <w:rPr>
          <w:rFonts w:ascii="Times New Roman" w:eastAsia="Calibri" w:hAnsi="Times New Roman" w:cs="Times New Roman"/>
          <w:bCs/>
          <w:sz w:val="28"/>
          <w:szCs w:val="28"/>
        </w:rPr>
        <w:t>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proofErr w:type="spellEnd"/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Заглубленные и другие помещения подземного пространства предназначены для укрытия </w:t>
      </w:r>
      <w:proofErr w:type="spellStart"/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населения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</w:t>
      </w:r>
      <w:proofErr w:type="spellEnd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фугасногои</w:t>
      </w:r>
      <w:proofErr w:type="spellEnd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осколочного воздействия обычных средств поражения, поражения </w:t>
      </w:r>
      <w:proofErr w:type="spellStart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обломками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7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proofErr w:type="gramStart"/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</w:t>
      </w:r>
      <w:proofErr w:type="spellStart"/>
      <w:r w:rsidRPr="009370EF">
        <w:rPr>
          <w:rFonts w:ascii="Times New Roman" w:eastAsia="Times New Roman" w:hAnsi="Times New Roman" w:cs="Times New Roman"/>
          <w:sz w:val="28"/>
          <w:szCs w:val="28"/>
        </w:rPr>
        <w:t>двух</w:t>
      </w:r>
      <w:proofErr w:type="gramStart"/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опускается</w:t>
      </w:r>
      <w:proofErr w:type="spellEnd"/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 xml:space="preserve">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proofErr w:type="spellStart"/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</w:t>
      </w:r>
      <w:proofErr w:type="spellEnd"/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lastRenderedPageBreak/>
        <w:t>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</w:t>
      </w:r>
      <w:proofErr w:type="spellStart"/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помещениях</w:t>
      </w:r>
      <w:proofErr w:type="gramStart"/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,м</w:t>
      </w:r>
      <w:proofErr w:type="gramEnd"/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аксимально</w:t>
      </w:r>
      <w:proofErr w:type="spellEnd"/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proofErr w:type="spellStart"/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</w:t>
      </w:r>
      <w:proofErr w:type="spellEnd"/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по радиусу сбора </w:t>
      </w:r>
      <w:proofErr w:type="gramStart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укрываемых</w:t>
      </w:r>
      <w:proofErr w:type="gramEnd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 xml:space="preserve">согласовывают с лицом, эксплуатирующим заглубленное и другое помещение подземного пространства, используемое как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lastRenderedPageBreak/>
        <w:t>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</w:t>
      </w:r>
      <w:proofErr w:type="spellStart"/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>воду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</w:t>
      </w:r>
      <w:proofErr w:type="spellEnd"/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</w:t>
      </w:r>
      <w:proofErr w:type="spellStart"/>
      <w:r w:rsidR="0026349E" w:rsidRPr="002813DD">
        <w:rPr>
          <w:rFonts w:ascii="Times New Roman" w:eastAsia="Calibri" w:hAnsi="Times New Roman" w:cs="Times New Roman"/>
          <w:sz w:val="28"/>
          <w:szCs w:val="24"/>
        </w:rPr>
        <w:t>пространства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ОМСУсовместно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обслуживающими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организациямирекомендовано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</w:t>
            </w:r>
            <w:proofErr w:type="spellEnd"/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соответствиис</w:t>
      </w:r>
      <w:proofErr w:type="spellEnd"/>
      <w:r w:rsidR="003B7EDE">
        <w:rPr>
          <w:rFonts w:ascii="Times New Roman" w:eastAsia="Calibri" w:hAnsi="Times New Roman" w:cs="Times New Roman"/>
          <w:sz w:val="28"/>
          <w:szCs w:val="28"/>
        </w:rPr>
        <w:t xml:space="preserve">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4"/>
        </w:rPr>
        <w:t>укрываемых</w:t>
      </w:r>
      <w:proofErr w:type="gramStart"/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="0026349E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26349E">
        <w:rPr>
          <w:rFonts w:ascii="Times New Roman" w:eastAsia="Calibri" w:hAnsi="Times New Roman" w:cs="Times New Roman"/>
          <w:sz w:val="28"/>
          <w:szCs w:val="28"/>
        </w:rPr>
        <w:t>МСУ</w:t>
      </w:r>
      <w:proofErr w:type="spellEnd"/>
      <w:r w:rsidR="0026349E">
        <w:rPr>
          <w:rFonts w:ascii="Times New Roman" w:eastAsia="Calibri" w:hAnsi="Times New Roman" w:cs="Times New Roman"/>
          <w:sz w:val="28"/>
          <w:szCs w:val="28"/>
        </w:rPr>
        <w:t xml:space="preserve">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x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</w:t>
      </w:r>
      <w:proofErr w:type="gramStart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укрываемых</w:t>
      </w:r>
      <w:proofErr w:type="gramEnd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Маршруты движения к укрытию обозначаются указателями в местах,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гдеобеспечивается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едля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</w:t>
      </w: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беспрепятственно</w:t>
      </w:r>
      <w:proofErr w:type="gramStart"/>
      <w:r w:rsidRPr="004B4592">
        <w:rPr>
          <w:rFonts w:ascii="Times New Roman" w:eastAsia="Calibri" w:hAnsi="Times New Roman" w:cs="Times New Roman"/>
          <w:sz w:val="28"/>
          <w:szCs w:val="28"/>
        </w:rPr>
        <w:t>.</w:t>
      </w:r>
      <w:r w:rsidRPr="002813DD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2813DD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ихв</w:t>
      </w:r>
      <w:proofErr w:type="spellEnd"/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bookmarkStart w:id="5" w:name="_GoBack"/>
      <w:bookmarkEnd w:id="5"/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вать по указанию </w:t>
            </w:r>
            <w:proofErr w:type="spellStart"/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представителей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</w:t>
            </w:r>
            <w:proofErr w:type="spellEnd"/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 пути к укрытию и при входе в него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надособлюдать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</w:t>
      </w:r>
      <w:proofErr w:type="spellEnd"/>
      <w:r w:rsidR="00F41D31">
        <w:rPr>
          <w:rFonts w:ascii="Times New Roman" w:eastAsia="Calibri" w:hAnsi="Times New Roman" w:cs="Times New Roman"/>
          <w:sz w:val="28"/>
          <w:szCs w:val="24"/>
        </w:rPr>
        <w:t xml:space="preserve">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</w:t>
      </w: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37"/>
        <w:gridCol w:w="6184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используйтестекл</w:t>
      </w:r>
      <w:r>
        <w:rPr>
          <w:rFonts w:ascii="Times New Roman" w:eastAsia="Calibri" w:hAnsi="Times New Roman" w:cs="Times New Roman"/>
          <w:sz w:val="28"/>
          <w:szCs w:val="28"/>
        </w:rPr>
        <w:t>отару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ГОСТ </w:t>
            </w:r>
            <w:proofErr w:type="gramStart"/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proofErr w:type="spellStart"/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  <w:proofErr w:type="spellEnd"/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9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6A2" w:rsidRDefault="005966A2" w:rsidP="00137491">
      <w:pPr>
        <w:spacing w:after="0" w:line="240" w:lineRule="auto"/>
      </w:pPr>
      <w:r>
        <w:separator/>
      </w:r>
    </w:p>
  </w:endnote>
  <w:endnote w:type="continuationSeparator" w:id="1">
    <w:p w:rsidR="005966A2" w:rsidRDefault="005966A2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6A2" w:rsidRDefault="005966A2" w:rsidP="00137491">
      <w:pPr>
        <w:spacing w:after="0" w:line="240" w:lineRule="auto"/>
      </w:pPr>
      <w:r>
        <w:separator/>
      </w:r>
    </w:p>
  </w:footnote>
  <w:footnote w:type="continuationSeparator" w:id="1">
    <w:p w:rsidR="005966A2" w:rsidRDefault="005966A2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6" w:type="pct"/>
      <w:tblInd w:w="4253" w:type="dxa"/>
      <w:tblCellMar>
        <w:left w:w="0" w:type="dxa"/>
        <w:right w:w="0" w:type="dxa"/>
      </w:tblCellMar>
      <w:tblLook w:val="04A0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202576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="00CA1430"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022C45">
            <w:rPr>
              <w:noProof/>
              <w:sz w:val="24"/>
              <w:szCs w:val="24"/>
            </w:rPr>
            <w:t>25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165F"/>
    <w:rsid w:val="00000469"/>
    <w:rsid w:val="000018D4"/>
    <w:rsid w:val="000153AA"/>
    <w:rsid w:val="00016689"/>
    <w:rsid w:val="00017B39"/>
    <w:rsid w:val="00020D96"/>
    <w:rsid w:val="00022C45"/>
    <w:rsid w:val="000269AC"/>
    <w:rsid w:val="0003763D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2576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576"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hyperlink" Target="http://files.stroyinf.ru/Data1/5/5869/index.ht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E4F8D-C9D1-432D-BE0E-400E3E7E0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6223</Words>
  <Characters>35476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admin_553</cp:lastModifiedBy>
  <cp:revision>2</cp:revision>
  <cp:lastPrinted>2019-04-18T18:57:00Z</cp:lastPrinted>
  <dcterms:created xsi:type="dcterms:W3CDTF">2022-10-21T05:47:00Z</dcterms:created>
  <dcterms:modified xsi:type="dcterms:W3CDTF">2022-10-21T05:47:00Z</dcterms:modified>
</cp:coreProperties>
</file>