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F65" w:rsidRDefault="009C5F65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</w:p>
    <w:p w:rsidR="009C5F65" w:rsidRDefault="009C5F65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sz w:val="28"/>
          <w:szCs w:val="28"/>
        </w:rPr>
        <w:t>Отчет</w:t>
      </w:r>
    </w:p>
    <w:p w:rsidR="008958A3" w:rsidRDefault="00E276DF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sz w:val="28"/>
          <w:szCs w:val="28"/>
        </w:rPr>
        <w:t xml:space="preserve">о результатах </w:t>
      </w:r>
      <w:proofErr w:type="gramStart"/>
      <w:r>
        <w:rPr>
          <w:rStyle w:val="eopscx32627041"/>
          <w:rFonts w:ascii="Times New Roman" w:hAnsi="Times New Roman" w:cs="Times New Roman"/>
          <w:b/>
          <w:sz w:val="28"/>
          <w:szCs w:val="28"/>
        </w:rPr>
        <w:t>деятельности Администрации Тарасовского сельского поселения Тарасовского района Ростовской области</w:t>
      </w:r>
      <w:proofErr w:type="gramEnd"/>
      <w:r>
        <w:rPr>
          <w:rStyle w:val="eopscx32627041"/>
          <w:rFonts w:ascii="Times New Roman" w:hAnsi="Times New Roman" w:cs="Times New Roman"/>
          <w:b/>
          <w:sz w:val="28"/>
          <w:szCs w:val="28"/>
        </w:rPr>
        <w:t xml:space="preserve"> за 2 полугодие 2023 года.</w:t>
      </w:r>
    </w:p>
    <w:p w:rsidR="009C5F65" w:rsidRDefault="009C5F65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</w:p>
    <w:p w:rsidR="008958A3" w:rsidRDefault="00E276DF" w:rsidP="006F5BF4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Добрый день уважаемые жители Тарасовского сельского поселения, депутаты и работники муниципального органа управления!</w:t>
      </w:r>
    </w:p>
    <w:p w:rsidR="004C337D" w:rsidRDefault="00DB0A3D" w:rsidP="006F5BF4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Сегодня я представляю на ваше рассмотрение отчет по итогам работы админ</w:t>
      </w:r>
      <w:r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страции поселения за </w:t>
      </w:r>
      <w:r w:rsidR="004C337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2 полугодие </w:t>
      </w:r>
      <w:r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2023 год, в котором постараюсь отразить деятел</w:t>
      </w:r>
      <w:r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ь</w:t>
      </w:r>
      <w:r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ность администрации, обозначить проблемные вопросы и пути их решения.</w:t>
      </w:r>
    </w:p>
    <w:p w:rsidR="004C337D" w:rsidRPr="00DB0A3D" w:rsidRDefault="004C337D" w:rsidP="006F5BF4">
      <w:pPr>
        <w:shd w:val="clear" w:color="auto" w:fill="FFFFFF"/>
        <w:suppressAutoHyphens w:val="0"/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Прошло очередное полугодие и в соответствии с Федеральным законом №131 ФЗ «Об общих принципах организации местного самоуправления в Российской Ф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е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дерации и Уставом муниципального образования «Тарасовское сельское поселение» глава администрации муниципального образования проводит отчет по итогам работы за прошедший период.</w:t>
      </w:r>
    </w:p>
    <w:p w:rsidR="00A23BE2" w:rsidRDefault="00DB0A3D" w:rsidP="006F5BF4">
      <w:pPr>
        <w:shd w:val="clear" w:color="auto" w:fill="FFFFFF"/>
        <w:suppressAutoHyphens w:val="0"/>
        <w:spacing w:after="0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Главными задачами в работе администрации являются исполнение полномочий в соответствии со 131 Федеральным законом «Об общих принципах организации м</w:t>
      </w:r>
      <w:r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стного самоуправления в РФ», Уставом поселения, федеральными и региональными правовыми актами.</w:t>
      </w:r>
    </w:p>
    <w:p w:rsidR="006F5BF4" w:rsidRDefault="00E276DF" w:rsidP="006F5BF4">
      <w:pPr>
        <w:shd w:val="clear" w:color="auto" w:fill="FFFFFF"/>
        <w:suppressAutoHyphens w:val="0"/>
        <w:spacing w:after="0"/>
        <w:ind w:firstLine="709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Администрация поселения - это именно тот орган власти, который решает с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а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мые насущные, самые близкие и часто встречающиеся повседневные проблемы своих жителей. Именно поэтому местное самоуправление должно эффективно отвечать 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те запросы, которые существуют, и мы в поселении стремимся создать механизмы, которые способствовали бы максимальной эффективности деятельности нашей пос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е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ленческой власти. Преобразования, происходящие в поселении, во многом зависят от нашей совместной работы и от доверия друг к другу.</w:t>
      </w:r>
      <w:r w:rsidR="006F5BF4">
        <w:rPr>
          <w:rStyle w:val="eopscx32627041"/>
          <w:rFonts w:ascii="Times New Roman" w:hAnsi="Times New Roman" w:cs="Times New Roman"/>
          <w:sz w:val="28"/>
          <w:szCs w:val="28"/>
        </w:rPr>
        <w:t xml:space="preserve"> </w:t>
      </w:r>
      <w:r w:rsidR="006F5BF4"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Работа администрации сельск</w:t>
      </w:r>
      <w:r w:rsidR="006F5BF4"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 w:rsidR="006F5BF4"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 поселения строится на основе тесного взаимодействия с органами власти всех уровней, с населением, депутатским корпусом, организациями и учреждениями, ра</w:t>
      </w:r>
      <w:r w:rsidR="006F5BF4"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</w:t>
      </w:r>
      <w:r w:rsidR="006F5BF4" w:rsidRPr="00DB0A3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положенными на территории поселения.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Уважаемые жители сельского поселения! Наше будущее зависит от каждого из нас, от нашей совместной инициативы, эффективной работы, от заинтересованности в общем результате. Полагаю, что будет уместно выразить публичную признательность и благодарность всем предпринимателям, учреждениям образования, всем инициативным и трудолюбивым жителям нашего поселения за участие в жизни поселения, за поддержку и понимание.</w:t>
      </w:r>
    </w:p>
    <w:p w:rsidR="008958A3" w:rsidRDefault="00E276DF">
      <w:pPr>
        <w:pStyle w:val="ConsPlusNormal"/>
        <w:spacing w:line="276" w:lineRule="auto"/>
        <w:ind w:firstLine="709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Главными задачами  в работе администрации сельского поселения является исполнение полномочий в соответствии со 131 Федеральным законом  «Об общих принципах организации местного самоуправления в РФ», Уставом сельского поселения, и другими правовыми актами, в том числе и  решений Собрания Депутатов поселения.</w:t>
      </w:r>
    </w:p>
    <w:p w:rsidR="008958A3" w:rsidRDefault="00E276DF">
      <w:pPr>
        <w:pStyle w:val="ConsPlusNormal"/>
        <w:spacing w:line="276" w:lineRule="auto"/>
        <w:ind w:firstLine="709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Сегодня я предлагаю вашему вниманию отчет о том, какая работа проводилась во 2 полугодии 2023 года, какие достигнуты результаты, а также какие существуют проблемы и какие стоят задачи и направления нашей деятельности на предстоящий </w:t>
      </w:r>
      <w:r>
        <w:rPr>
          <w:rStyle w:val="eopscx32627041"/>
          <w:rFonts w:ascii="Times New Roman" w:hAnsi="Times New Roman" w:cs="Times New Roman"/>
          <w:sz w:val="28"/>
          <w:szCs w:val="28"/>
        </w:rPr>
        <w:lastRenderedPageBreak/>
        <w:t>период.</w:t>
      </w:r>
    </w:p>
    <w:p w:rsidR="008958A3" w:rsidRDefault="00E276DF">
      <w:pPr>
        <w:pStyle w:val="ConsPlusNormal"/>
        <w:spacing w:line="276" w:lineRule="auto"/>
        <w:ind w:firstLine="709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Это, прежде всего: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• исполнение бюджета поселения;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• обеспечение жизнедеятельности поселения, благоустройство территорий населенных пунктов, развитие инфраструктуры, 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• обеспечение первичных мер пожарной безопасности, развития местного самоуправления, реализации полномочий с учетом их приоритетности, эффективности и финансового обеспечения.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В 2 полугодии 2023 года Администрация Тарасовского сельского поселения в полном объеме выполняла все ключевые функции по непосредственному обеспечению жизнедеятельности населения в рамках бюджетной обеспеченности. 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Территория нашего поселения составляет 264,5км², из них 19,76км² – земли населенных пунктов. На землях поселения по состоянию на 01.01.2023 г. проживает 9545 человек. </w:t>
      </w:r>
    </w:p>
    <w:p w:rsidR="008958A3" w:rsidRDefault="006F5BF4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b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sz w:val="28"/>
          <w:szCs w:val="28"/>
        </w:rPr>
        <w:t>Экономика и финансы</w:t>
      </w:r>
      <w:r w:rsidR="00E276DF">
        <w:rPr>
          <w:rStyle w:val="eopscx32627041"/>
          <w:rFonts w:ascii="Times New Roman" w:hAnsi="Times New Roman" w:cs="Times New Roman"/>
          <w:b/>
          <w:sz w:val="28"/>
          <w:szCs w:val="28"/>
        </w:rPr>
        <w:t>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Реализация полномочий органов местного самоуправления в полной мере зависит от обеспеченности финансами.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Первой и основной составляющей развития поселения является обеспеченность финансами, для этого ежегодно формируется бюджет поселения. Формирование проводится в соответствии с Бюджетным кодексом, Положением о бюджетном процессе поселения. Бюджет утверждается Собранием депутатов поселения. Исполнение бюджета поселения осуществляется в течение года, каждый квартал информация об исполнении бюджета рассматривается на заседаниях Собрания депутатов поселения.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Бюджет поселения был по-прежнему ориентирован на повышение эффективности социального сектора экономики,  создание комфортных условий для жизни и работы жителей поселения, в первую очередь на  решение основных вопросов жизнеобеспечения населения. В целях мобилизации доходов в бюджет Тарасовского сельского поселения по местным налогам в администрации проводится работа по уточнению характеристик земельных участков и данных о правообладателях, а также по выявлению имущества, оформленного в упрощенном порядке для дальнейшей постановки его на налоговый учет. 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за 2023 год исполнение составило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-по  доходам: план на год – 46 420,7тыс. Рублей или 100,6 %.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-по расходам: план на год –48 121,3 тыс. рублей,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Или  98,5 %.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Структура расходов бюджета Тарасовского сельского поселения Тарасовского района приведена в следующей таблице: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W w:w="10708" w:type="dxa"/>
        <w:tblInd w:w="-303" w:type="dxa"/>
        <w:tblLayout w:type="fixed"/>
        <w:tblCellMar>
          <w:left w:w="57" w:type="dxa"/>
          <w:right w:w="57" w:type="dxa"/>
        </w:tblCellMar>
        <w:tblLook w:val="0020"/>
      </w:tblPr>
      <w:tblGrid>
        <w:gridCol w:w="3333"/>
        <w:gridCol w:w="2126"/>
        <w:gridCol w:w="2131"/>
        <w:gridCol w:w="1244"/>
        <w:gridCol w:w="1874"/>
      </w:tblGrid>
      <w:tr w:rsidR="008958A3" w:rsidTr="00CA194E">
        <w:trPr>
          <w:cantSplit/>
          <w:tblHeader/>
        </w:trPr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показателей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8A3" w:rsidRDefault="00E276DF">
            <w:pPr>
              <w:pStyle w:val="ConsPlusNormal"/>
              <w:spacing w:line="276" w:lineRule="auto"/>
              <w:ind w:firstLine="0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План</w:t>
            </w:r>
          </w:p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(2023 год)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8A3" w:rsidRDefault="00E276DF">
            <w:pPr>
              <w:pStyle w:val="ConsPlusNormal"/>
              <w:spacing w:line="276" w:lineRule="auto"/>
              <w:ind w:firstLine="0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Исполнение</w:t>
            </w:r>
          </w:p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(2023 год)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8A3" w:rsidRDefault="00E276DF">
            <w:pPr>
              <w:pStyle w:val="ConsPlusNormal"/>
              <w:spacing w:line="276" w:lineRule="auto"/>
              <w:ind w:firstLine="0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Процент исполнения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58A3" w:rsidRDefault="00E276DF">
            <w:pPr>
              <w:pStyle w:val="ConsPlusNormal"/>
              <w:spacing w:line="276" w:lineRule="auto"/>
              <w:ind w:firstLine="0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Уд</w:t>
            </w:r>
            <w:proofErr w:type="gramStart"/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ес в общей сумме расходов</w:t>
            </w:r>
          </w:p>
        </w:tc>
      </w:tr>
    </w:tbl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tbl>
      <w:tblPr>
        <w:tblW w:w="10708" w:type="dxa"/>
        <w:tblInd w:w="-303" w:type="dxa"/>
        <w:tblLayout w:type="fixed"/>
        <w:tblCellMar>
          <w:left w:w="57" w:type="dxa"/>
          <w:right w:w="57" w:type="dxa"/>
        </w:tblCellMar>
        <w:tblLook w:val="0020"/>
      </w:tblPr>
      <w:tblGrid>
        <w:gridCol w:w="3323"/>
        <w:gridCol w:w="2123"/>
        <w:gridCol w:w="2136"/>
        <w:gridCol w:w="1263"/>
        <w:gridCol w:w="1863"/>
      </w:tblGrid>
      <w:tr w:rsidR="008958A3" w:rsidTr="00CA194E">
        <w:trPr>
          <w:cantSplit/>
          <w:tblHeader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958A3" w:rsidTr="00CA194E">
        <w:trPr>
          <w:cantSplit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lastRenderedPageBreak/>
              <w:t>Всего расходы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48 833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48 121,3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98,5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8958A3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8A3" w:rsidTr="00CA194E">
        <w:trPr>
          <w:cantSplit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Общегосударственные</w:t>
            </w:r>
          </w:p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13 751,3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13 168,8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95,5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27,4</w:t>
            </w:r>
          </w:p>
        </w:tc>
      </w:tr>
      <w:tr w:rsidR="008958A3" w:rsidTr="00CA194E">
        <w:trPr>
          <w:cantSplit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598,4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598,4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8958A3" w:rsidTr="00CA194E">
        <w:trPr>
          <w:cantSplit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83,0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78,0</w:t>
            </w:r>
          </w:p>
          <w:p w:rsidR="008958A3" w:rsidRDefault="008958A3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94,0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8958A3" w:rsidTr="00CA194E">
        <w:trPr>
          <w:cantSplit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16571,4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16571,4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34,4</w:t>
            </w:r>
          </w:p>
        </w:tc>
      </w:tr>
      <w:tr w:rsidR="008958A3" w:rsidTr="00CA194E">
        <w:trPr>
          <w:cantSplit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14 037,2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13 913,0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99,1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28,9</w:t>
            </w:r>
          </w:p>
        </w:tc>
      </w:tr>
      <w:tr w:rsidR="008958A3" w:rsidTr="00CA194E">
        <w:trPr>
          <w:cantSplit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46,1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8958A3" w:rsidTr="00CA194E">
        <w:trPr>
          <w:cantSplit/>
          <w:trHeight w:val="351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3 553,0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3 553,0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7,38</w:t>
            </w:r>
          </w:p>
        </w:tc>
      </w:tr>
      <w:tr w:rsidR="008958A3" w:rsidTr="00CA194E">
        <w:trPr>
          <w:cantSplit/>
          <w:trHeight w:val="351"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181,7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181,6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99,9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958A3" w:rsidTr="00CA194E">
        <w:trPr>
          <w:cantSplit/>
        </w:trPr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both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8A3" w:rsidRDefault="00E276DF">
            <w:pPr>
              <w:pStyle w:val="ConsPlusNormal"/>
              <w:spacing w:line="276" w:lineRule="auto"/>
              <w:ind w:firstLine="0"/>
              <w:jc w:val="right"/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opscx32627041"/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</w:tbl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 w:rsidP="00CA194E">
      <w:pPr>
        <w:pStyle w:val="ConsPlusNormal"/>
        <w:spacing w:line="276" w:lineRule="auto"/>
      </w:pPr>
      <w:r>
        <w:rPr>
          <w:rStyle w:val="eopscx32627041"/>
          <w:rFonts w:ascii="Times New Roman" w:hAnsi="Times New Roman" w:cs="Times New Roman"/>
          <w:b/>
          <w:sz w:val="32"/>
          <w:szCs w:val="32"/>
        </w:rPr>
        <w:t>Благоустройство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В</w:t>
      </w:r>
      <w:r w:rsidR="006F5BF4">
        <w:rPr>
          <w:rStyle w:val="eopscx32627041"/>
          <w:rFonts w:ascii="Times New Roman" w:hAnsi="Times New Roman" w:cs="Times New Roman"/>
          <w:sz w:val="28"/>
          <w:szCs w:val="28"/>
        </w:rPr>
        <w:t xml:space="preserve">нешний вид,  благоустройство – это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визитная  карточка  любого населенного пункта.  Благоустройство - этот вид деятельности самый наглядный, хлопотный 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к сожалению самый затратный. 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Администрацией Та</w:t>
      </w:r>
      <w:r w:rsidR="00461701">
        <w:rPr>
          <w:rStyle w:val="eopscx32627041"/>
          <w:rFonts w:ascii="Times New Roman" w:hAnsi="Times New Roman" w:cs="Times New Roman"/>
          <w:sz w:val="28"/>
          <w:szCs w:val="28"/>
        </w:rPr>
        <w:t xml:space="preserve">расовского сельского поселения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за 2023 год заключено всего 109 договоров по благоустройству на сумму 13 913,0 тыс. рублей. Эти деньги были потрачены 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>:</w:t>
      </w:r>
    </w:p>
    <w:p w:rsidR="008958A3" w:rsidRDefault="00E276DF">
      <w:pPr>
        <w:pStyle w:val="ConsPlusNormal"/>
        <w:spacing w:line="276" w:lineRule="auto"/>
        <w:ind w:firstLine="709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Осуществление содержания мест захоронения - общая сумма израсходованных средств  499,9 тыс. рублей: завоз песка на все кладбища поселения  (более 400 тонн), уборка мусора, улучшение подъездных путей.</w:t>
      </w:r>
    </w:p>
    <w:p w:rsidR="008958A3" w:rsidRDefault="00E276DF" w:rsidP="00A464DE">
      <w:pPr>
        <w:pStyle w:val="ConsPlusNormal"/>
        <w:spacing w:line="276" w:lineRule="auto"/>
        <w:ind w:firstLine="0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18777" cy="1984076"/>
            <wp:effectExtent l="19050" t="0" r="0" b="0"/>
            <wp:docPr id="1" name="Рисунок 1" descr="C:\Users\admin_553\Desktop\фото для отчета\abd1747a-80b6-4722-83e1-2184fe9ec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_553\Desktop\фото для отчета\abd1747a-80b6-4722-83e1-2184fe9eceb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183" cy="198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E276DF" w:rsidP="00461701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1" behindDoc="0" locked="0" layoutInCell="0" allowOverlap="1">
            <wp:simplePos x="0" y="0"/>
            <wp:positionH relativeFrom="column">
              <wp:posOffset>1419225</wp:posOffset>
            </wp:positionH>
            <wp:positionV relativeFrom="paragraph">
              <wp:posOffset>-111760</wp:posOffset>
            </wp:positionV>
            <wp:extent cx="3448685" cy="3303905"/>
            <wp:effectExtent l="19050" t="0" r="0" b="0"/>
            <wp:wrapTopAndBottom/>
            <wp:docPr id="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8A3" w:rsidRDefault="006A6B3B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Произведена противоклещевая </w:t>
      </w:r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обработка территории всех кладбищ, территории стадиона и парка, мемориала «13-Героев», а также выполнена  обработка в Семейном сквере  (69тыс. руб.).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Обеспечено содержание памятников поселения (1м.300 тыс. рублей) в надлежащем санитарном и эстетическом состоянии: Выполнен капитальный ремонт памятника воинам ВОВ в х. Россошь, а также на старом кладбище по ул. Островского  Проведен текущий ремонт памятника Мемориала  «13-Героев», в ходе ремонта мемориала были выполнены следующие работы: ремонт подпорной стены и ступенек, ремонт   и окраска оштукатуренных поверхностей,  высажены петуньи  на клумбах. </w:t>
      </w:r>
    </w:p>
    <w:p w:rsidR="00D93416" w:rsidRDefault="00D93416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924550" cy="3667125"/>
            <wp:effectExtent l="0" t="0" r="0" b="0"/>
            <wp:docPr id="3" name="Рисунок 7" descr="IMG_20220428_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IMG_20220428_0914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6A6B3B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267970</wp:posOffset>
            </wp:positionV>
            <wp:extent cx="6390005" cy="4399280"/>
            <wp:effectExtent l="19050" t="0" r="0" b="0"/>
            <wp:wrapSquare wrapText="largest"/>
            <wp:docPr id="4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8A3" w:rsidRDefault="003075D1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3" behindDoc="0" locked="0" layoutInCell="0" allowOverlap="1">
            <wp:simplePos x="0" y="0"/>
            <wp:positionH relativeFrom="column">
              <wp:posOffset>461645</wp:posOffset>
            </wp:positionH>
            <wp:positionV relativeFrom="paragraph">
              <wp:posOffset>4622165</wp:posOffset>
            </wp:positionV>
            <wp:extent cx="5807075" cy="4700905"/>
            <wp:effectExtent l="19050" t="0" r="3175" b="0"/>
            <wp:wrapTopAndBottom/>
            <wp:docPr id="5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A04D4D" w:rsidRDefault="00A04D4D" w:rsidP="00CC25AE">
      <w:pPr>
        <w:pStyle w:val="ConsPlusNormal"/>
        <w:spacing w:line="276" w:lineRule="auto"/>
        <w:ind w:firstLine="0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A04D4D" w:rsidRDefault="00A04D4D" w:rsidP="00CC25AE">
      <w:pPr>
        <w:pStyle w:val="ConsPlusNormal"/>
        <w:spacing w:line="276" w:lineRule="auto"/>
        <w:ind w:firstLine="0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A04D4D" w:rsidRDefault="00A04D4D" w:rsidP="00CC25AE">
      <w:pPr>
        <w:pStyle w:val="ConsPlusNormal"/>
        <w:spacing w:line="276" w:lineRule="auto"/>
        <w:ind w:firstLine="0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A04D4D" w:rsidRDefault="00A04D4D" w:rsidP="00CC25AE">
      <w:pPr>
        <w:pStyle w:val="ConsPlusNormal"/>
        <w:spacing w:line="276" w:lineRule="auto"/>
        <w:ind w:firstLine="0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694690</wp:posOffset>
            </wp:positionH>
            <wp:positionV relativeFrom="paragraph">
              <wp:posOffset>288925</wp:posOffset>
            </wp:positionV>
            <wp:extent cx="5725795" cy="3587750"/>
            <wp:effectExtent l="19050" t="0" r="8255" b="0"/>
            <wp:wrapTopAndBottom/>
            <wp:docPr id="2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D4D" w:rsidRDefault="00A04D4D" w:rsidP="00A04D4D">
      <w:pPr>
        <w:pStyle w:val="ConsPlusNormal"/>
        <w:spacing w:line="276" w:lineRule="auto"/>
        <w:ind w:firstLine="0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4B1796" w:rsidRDefault="00F708D1" w:rsidP="00CC25AE">
      <w:pPr>
        <w:pStyle w:val="ConsPlusNormal"/>
        <w:spacing w:line="276" w:lineRule="auto"/>
        <w:ind w:firstLine="0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487680</wp:posOffset>
            </wp:positionH>
            <wp:positionV relativeFrom="paragraph">
              <wp:posOffset>680720</wp:posOffset>
            </wp:positionV>
            <wp:extent cx="6088380" cy="3338195"/>
            <wp:effectExtent l="19050" t="0" r="7620" b="0"/>
            <wp:wrapTopAndBottom/>
            <wp:docPr id="8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6DF">
        <w:rPr>
          <w:rStyle w:val="eopscx32627041"/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posOffset>135255</wp:posOffset>
            </wp:positionH>
            <wp:positionV relativeFrom="paragraph">
              <wp:posOffset>2972435</wp:posOffset>
            </wp:positionV>
            <wp:extent cx="14605" cy="14605"/>
            <wp:effectExtent l="0" t="0" r="0" b="0"/>
            <wp:wrapNone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Организовывались субботники по наведению чистоты и порядка на прилегающих и</w:t>
      </w:r>
      <w:r w:rsidR="004B1796" w:rsidRPr="004B1796">
        <w:rPr>
          <w:rStyle w:val="eopscx32627041"/>
          <w:rFonts w:ascii="Times New Roman" w:hAnsi="Times New Roman" w:cs="Times New Roman"/>
          <w:sz w:val="28"/>
          <w:szCs w:val="28"/>
        </w:rPr>
        <w:t xml:space="preserve"> </w:t>
      </w:r>
      <w:r w:rsidR="004B1796">
        <w:rPr>
          <w:rStyle w:val="eopscx32627041"/>
          <w:rFonts w:ascii="Times New Roman" w:hAnsi="Times New Roman" w:cs="Times New Roman"/>
          <w:sz w:val="28"/>
          <w:szCs w:val="28"/>
        </w:rPr>
        <w:t>закрепленных территориях.</w:t>
      </w:r>
    </w:p>
    <w:p w:rsidR="008958A3" w:rsidRDefault="00A27F73" w:rsidP="00CC25AE">
      <w:pPr>
        <w:pStyle w:val="ConsPlusNormal"/>
        <w:spacing w:line="276" w:lineRule="auto"/>
        <w:ind w:firstLine="0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338286" cy="2820838"/>
            <wp:effectExtent l="19050" t="0" r="5114" b="0"/>
            <wp:docPr id="20" name="Рисунок 3" descr="C:\Users\admin_553\Desktop\фото для отчета\WhatsApp Image 2024-02-16 at 13.36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C:\Users\admin_553\Desktop\фото для отчета\WhatsApp Image 2024-02-16 at 13.36.06 (2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00" cy="282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593">
        <w:rPr>
          <w:rStyle w:val="eopscx32627041"/>
          <w:rFonts w:ascii="Times New Roman" w:hAnsi="Times New Roman" w:cs="Times New Roman"/>
          <w:sz w:val="28"/>
          <w:szCs w:val="28"/>
        </w:rPr>
        <w:t xml:space="preserve"> </w:t>
      </w:r>
    </w:p>
    <w:p w:rsidR="008958A3" w:rsidRDefault="008958A3" w:rsidP="00F9695B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600593" w:rsidP="005C67F3">
      <w:pPr>
        <w:pStyle w:val="ConsPlusNormal"/>
        <w:spacing w:line="276" w:lineRule="auto"/>
        <w:ind w:firstLine="709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Осенью активно занимались наведением порядка вокруг  </w:t>
      </w:r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контейнерных площадок,</w:t>
      </w:r>
      <w:r w:rsidR="005C67F3">
        <w:rPr>
          <w:rStyle w:val="eopscx32627041"/>
          <w:rFonts w:ascii="Times New Roman" w:hAnsi="Times New Roman" w:cs="Times New Roman"/>
          <w:sz w:val="28"/>
          <w:szCs w:val="28"/>
        </w:rPr>
        <w:t xml:space="preserve"> где накопилось до</w:t>
      </w:r>
      <w:r w:rsidR="009B1508">
        <w:rPr>
          <w:rStyle w:val="eopscx32627041"/>
          <w:rFonts w:ascii="Times New Roman" w:hAnsi="Times New Roman" w:cs="Times New Roman"/>
          <w:sz w:val="28"/>
          <w:szCs w:val="28"/>
        </w:rPr>
        <w:t>статочное кол</w:t>
      </w:r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ичество</w:t>
      </w:r>
      <w:r w:rsidR="005C67F3">
        <w:rPr>
          <w:rStyle w:val="eopscx32627041"/>
          <w:rFonts w:ascii="Times New Roman" w:hAnsi="Times New Roman" w:cs="Times New Roman"/>
          <w:sz w:val="28"/>
          <w:szCs w:val="28"/>
        </w:rPr>
        <w:t xml:space="preserve"> веток</w:t>
      </w:r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.</w:t>
      </w:r>
    </w:p>
    <w:p w:rsidR="008958A3" w:rsidRDefault="00E276DF" w:rsidP="00600593">
      <w:pPr>
        <w:pStyle w:val="ConsPlusNormal"/>
        <w:spacing w:line="276" w:lineRule="auto"/>
        <w:ind w:firstLine="0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264025" cy="2398395"/>
            <wp:effectExtent l="0" t="0" r="0" b="0"/>
            <wp:docPr id="9" name="Рисунок 11" descr="C:\Users\admin_553\Desktop\фото для отчета\WhatsApp Image 2024-02-16 at 14.3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 descr="C:\Users\admin_553\Desktop\фото для отчета\WhatsApp Image 2024-02-16 at 14.33.35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5C67F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8415" distR="9525" simplePos="0" relativeHeight="25" behindDoc="0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1182370</wp:posOffset>
            </wp:positionV>
            <wp:extent cx="2795905" cy="2096135"/>
            <wp:effectExtent l="19050" t="0" r="4445" b="0"/>
            <wp:wrapTopAndBottom/>
            <wp:docPr id="10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 xml:space="preserve">На клумбах п. Тарасовский  были высажены 3428 кустов петуньи, бархатцев, </w:t>
      </w:r>
      <w:proofErr w:type="spellStart"/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гацании</w:t>
      </w:r>
      <w:proofErr w:type="spellEnd"/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 xml:space="preserve"> на общую сумму (120 тыс</w:t>
      </w:r>
      <w:proofErr w:type="gramStart"/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.р</w:t>
      </w:r>
      <w:proofErr w:type="gramEnd"/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уб.), и организованы работы по систематическому поливу и прополки цветников. На ул.</w:t>
      </w:r>
      <w:r w:rsidR="00C76A8E">
        <w:rPr>
          <w:rStyle w:val="eopscx32627041"/>
          <w:rFonts w:ascii="Times New Roman" w:hAnsi="Times New Roman" w:cs="Times New Roman"/>
          <w:sz w:val="28"/>
          <w:szCs w:val="28"/>
        </w:rPr>
        <w:t xml:space="preserve"> </w:t>
      </w:r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 xml:space="preserve">Кирова высажено 100 саженцев липы, возле здания Администрации Тарасовского СП 30 саженцев </w:t>
      </w:r>
      <w:r w:rsidR="00C76A8E">
        <w:rPr>
          <w:rStyle w:val="eopscx32627041"/>
          <w:rFonts w:ascii="Times New Roman" w:hAnsi="Times New Roman" w:cs="Times New Roman"/>
          <w:sz w:val="28"/>
          <w:szCs w:val="28"/>
        </w:rPr>
        <w:t>можжевельника</w:t>
      </w:r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.</w:t>
      </w:r>
    </w:p>
    <w:p w:rsidR="008958A3" w:rsidRDefault="005C67F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8415" distR="3175" simplePos="0" relativeHeight="29" behindDoc="0" locked="0" layoutInCell="0" allowOverlap="1">
            <wp:simplePos x="0" y="0"/>
            <wp:positionH relativeFrom="column">
              <wp:posOffset>3239770</wp:posOffset>
            </wp:positionH>
            <wp:positionV relativeFrom="paragraph">
              <wp:posOffset>241935</wp:posOffset>
            </wp:positionV>
            <wp:extent cx="2896235" cy="2173605"/>
            <wp:effectExtent l="19050" t="0" r="0" b="0"/>
            <wp:wrapSquare wrapText="largest"/>
            <wp:docPr id="1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5C67F3" w:rsidRDefault="005C67F3" w:rsidP="000B2844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52781B" w:rsidRDefault="0052781B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  <w:sectPr w:rsidR="0052781B" w:rsidSect="002B3B2B">
          <w:pgSz w:w="11906" w:h="16838"/>
          <w:pgMar w:top="284" w:right="707" w:bottom="284" w:left="851" w:header="0" w:footer="0" w:gutter="0"/>
          <w:cols w:space="720"/>
          <w:formProt w:val="0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18415" distR="7620" simplePos="0" relativeHeight="26" behindDoc="0" locked="0" layoutInCell="0" allowOverlap="1">
            <wp:simplePos x="0" y="0"/>
            <wp:positionH relativeFrom="column">
              <wp:posOffset>21590</wp:posOffset>
            </wp:positionH>
            <wp:positionV relativeFrom="paragraph">
              <wp:posOffset>481965</wp:posOffset>
            </wp:positionV>
            <wp:extent cx="3112135" cy="2225040"/>
            <wp:effectExtent l="19050" t="0" r="0" b="0"/>
            <wp:wrapTopAndBottom/>
            <wp:docPr id="14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Силами ЖКХ проводился и проводится покос мест общего пользования и улично-дорожной сети населенных пунктов поселения (1345,7тыс</w:t>
      </w:r>
      <w:proofErr w:type="gramStart"/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.р</w:t>
      </w:r>
      <w:proofErr w:type="gramEnd"/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>уб.).</w:t>
      </w:r>
    </w:p>
    <w:p w:rsidR="0052781B" w:rsidRDefault="00E276DF" w:rsidP="0052781B">
      <w:pPr>
        <w:pStyle w:val="ConsPlusNormal"/>
        <w:spacing w:line="276" w:lineRule="auto"/>
        <w:ind w:left="-426" w:firstLine="142"/>
        <w:jc w:val="both"/>
        <w:rPr>
          <w:rStyle w:val="eopscx32627041"/>
          <w:rFonts w:ascii="Times New Roman" w:hAnsi="Times New Roman" w:cs="Times New Roman"/>
          <w:sz w:val="28"/>
          <w:szCs w:val="28"/>
        </w:rPr>
        <w:sectPr w:rsidR="0052781B" w:rsidSect="0052781B">
          <w:type w:val="continuous"/>
          <w:pgSz w:w="11906" w:h="16838"/>
          <w:pgMar w:top="284" w:right="707" w:bottom="284" w:left="851" w:header="0" w:footer="0" w:gutter="0"/>
          <w:cols w:num="2" w:space="720"/>
          <w:formProt w:val="0"/>
          <w:docGrid w:linePitch="360"/>
        </w:sect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3043328" cy="2284686"/>
            <wp:effectExtent l="19050" t="0" r="4672" b="0"/>
            <wp:docPr id="13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53" cy="228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E276DF" w:rsidP="00644967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35" cy="635"/>
            <wp:effectExtent l="0" t="0" r="0" b="0"/>
            <wp:docPr id="15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E276DF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Выполнялось содержание мест массового отдыха и массового скопления населения. 2060,0 тыс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уб.)        </w:t>
      </w:r>
    </w:p>
    <w:p w:rsidR="008958A3" w:rsidRDefault="008958A3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 w:rsidP="00644967">
      <w:pPr>
        <w:pStyle w:val="ConsPlusNormal"/>
        <w:spacing w:line="276" w:lineRule="auto"/>
        <w:ind w:firstLine="0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382219" cy="2561369"/>
            <wp:effectExtent l="19050" t="0" r="0" b="0"/>
            <wp:docPr id="16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450" cy="256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9862FB" w:rsidRDefault="009862FB" w:rsidP="00F708D1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 w:rsidP="00F708D1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Производилась обрезка и опиловка деревьев растущих с нарушением действующих градостроительных норм и несущих угрозу  на </w:t>
      </w:r>
      <w:r w:rsidR="00EA32B6">
        <w:rPr>
          <w:rStyle w:val="eopscx32627041"/>
          <w:rFonts w:ascii="Times New Roman" w:hAnsi="Times New Roman" w:cs="Times New Roman"/>
          <w:sz w:val="28"/>
          <w:szCs w:val="28"/>
        </w:rPr>
        <w:t>территории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Т</w:t>
      </w:r>
      <w:r w:rsidR="0098766B">
        <w:rPr>
          <w:rStyle w:val="eopscx32627041"/>
          <w:rFonts w:ascii="Times New Roman" w:hAnsi="Times New Roman" w:cs="Times New Roman"/>
          <w:sz w:val="28"/>
          <w:szCs w:val="28"/>
        </w:rPr>
        <w:t>арасовского сельского поселения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. Сумма контрактов общей сложностью 600 тыс.  руб.</w:t>
      </w:r>
    </w:p>
    <w:p w:rsidR="00D93416" w:rsidRDefault="00D93416" w:rsidP="00F708D1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 w:rsidRPr="00D93416">
        <w:rPr>
          <w:rStyle w:val="eopscx32627041"/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53707" cy="2241593"/>
            <wp:effectExtent l="19050" t="0" r="3843" b="0"/>
            <wp:docPr id="38" name="Рисунок 4" descr="C:\Users\admin_553\Desktop\фото для отчета\WhatsApp Image 2024-02-16 at 13.36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" descr="C:\Users\admin_553\Desktop\фото для отчета\WhatsApp Image 2024-02-16 at 13.36.08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54" cy="224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416" w:rsidRDefault="00D93416" w:rsidP="00F708D1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D93416" w:rsidRDefault="00D93416" w:rsidP="00F708D1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D93416" w:rsidRDefault="00D93416" w:rsidP="00D93416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В сквере  «Семейный» установили 10 декоративных фигур сказочных персонажей, которые</w:t>
      </w:r>
      <w:r w:rsidR="00EA32B6">
        <w:rPr>
          <w:rStyle w:val="eopscx32627041"/>
          <w:rFonts w:ascii="Times New Roman" w:hAnsi="Times New Roman" w:cs="Times New Roman"/>
          <w:sz w:val="28"/>
          <w:szCs w:val="28"/>
        </w:rPr>
        <w:t>,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к сожалению</w:t>
      </w:r>
      <w:r w:rsidR="00EA32B6">
        <w:rPr>
          <w:rStyle w:val="eopscx32627041"/>
          <w:rFonts w:ascii="Times New Roman" w:hAnsi="Times New Roman" w:cs="Times New Roman"/>
          <w:sz w:val="28"/>
          <w:szCs w:val="28"/>
        </w:rPr>
        <w:t>,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становятся частыми «потерпевшими» от рук нерадивых людей.</w:t>
      </w:r>
    </w:p>
    <w:p w:rsidR="00F708D1" w:rsidRDefault="00F708D1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8415" distR="9525" simplePos="0" relativeHeight="27" behindDoc="0" locked="0" layoutInCell="0" allowOverlap="1">
            <wp:simplePos x="0" y="0"/>
            <wp:positionH relativeFrom="column">
              <wp:posOffset>288925</wp:posOffset>
            </wp:positionH>
            <wp:positionV relativeFrom="paragraph">
              <wp:posOffset>193040</wp:posOffset>
            </wp:positionV>
            <wp:extent cx="2924175" cy="2190750"/>
            <wp:effectExtent l="0" t="0" r="0" b="0"/>
            <wp:wrapSquare wrapText="largest"/>
            <wp:docPr id="1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8415" distR="0" simplePos="0" relativeHeight="28" behindDoc="0" locked="0" layoutInCell="0" allowOverlap="1">
            <wp:simplePos x="0" y="0"/>
            <wp:positionH relativeFrom="column">
              <wp:posOffset>3300095</wp:posOffset>
            </wp:positionH>
            <wp:positionV relativeFrom="paragraph">
              <wp:posOffset>193040</wp:posOffset>
            </wp:positionV>
            <wp:extent cx="2982595" cy="2238375"/>
            <wp:effectExtent l="0" t="0" r="0" b="0"/>
            <wp:wrapSquare wrapText="largest"/>
            <wp:docPr id="19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9862FB" w:rsidRDefault="009862FB" w:rsidP="00D93416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9862FB" w:rsidRDefault="009862FB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Были капитально отремонтированы две остановки: напротив первой школы и  рядом с предприятием ЖКХ, с асфальтированием прилегающей территории и установкой урн. На данные работы было потрачено около 350 тыс.</w:t>
      </w:r>
      <w:r w:rsidR="00EA32B6">
        <w:rPr>
          <w:rStyle w:val="eopscx3262704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руб. </w:t>
      </w:r>
    </w:p>
    <w:p w:rsidR="008958A3" w:rsidRDefault="009862FB" w:rsidP="00787AE2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665345" cy="2623820"/>
            <wp:effectExtent l="0" t="0" r="0" b="0"/>
            <wp:docPr id="42" name="Изображение11" descr="C:\Users\admin_553\Desktop\фото для отчета\WhatsApp Image 2024-02-16 at 14.2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1" descr="C:\Users\admin_553\Desktop\фото для отчета\WhatsApp Image 2024-02-16 at 14.27.46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9862FB" w:rsidRDefault="00E276DF" w:rsidP="00BF18CD">
      <w:pPr>
        <w:pStyle w:val="ConsPlusNormal"/>
        <w:spacing w:line="276" w:lineRule="auto"/>
        <w:ind w:firstLine="709"/>
        <w:jc w:val="both"/>
        <w:rPr>
          <w:noProof/>
          <w:lang w:eastAsia="ru-RU" w:bidi="ar-SA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Так же благодаря спонс</w:t>
      </w:r>
      <w:r w:rsidR="00866535">
        <w:rPr>
          <w:rStyle w:val="eopscx32627041"/>
          <w:rFonts w:ascii="Times New Roman" w:hAnsi="Times New Roman" w:cs="Times New Roman"/>
          <w:sz w:val="28"/>
          <w:szCs w:val="28"/>
        </w:rPr>
        <w:t>орской помощи НПС «Тарасовское»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, была установлена раннее приобретенная трибуна на стадионе, а также произведены работы по укладке тротуарной плитки вокруг трибун, футбольный стадион с каждым годом преображается.  Данному предприятию мы выражаем огромную благодарность, за участие в жизни поселка!</w:t>
      </w:r>
      <w:r w:rsidR="009862FB" w:rsidRPr="009862FB">
        <w:rPr>
          <w:noProof/>
          <w:lang w:eastAsia="ru-RU" w:bidi="ar-SA"/>
        </w:rPr>
        <w:t xml:space="preserve"> </w:t>
      </w:r>
    </w:p>
    <w:p w:rsidR="008958A3" w:rsidRDefault="009862FB" w:rsidP="009862FB">
      <w:pPr>
        <w:pStyle w:val="ConsPlusNormal"/>
        <w:spacing w:line="276" w:lineRule="auto"/>
        <w:ind w:firstLine="0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079826" cy="3364302"/>
            <wp:effectExtent l="19050" t="0" r="0" b="0"/>
            <wp:docPr id="43" name="Рисунок 2" descr="C:\Users\admin_553\Desktop\фото для отчет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" descr="C:\Users\admin_553\Desktop\фото для отчета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80" cy="336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8C" w:rsidRDefault="0024078C" w:rsidP="00787AE2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В декабре 2023 года администрацией Тарасовского поселения были заключены договора на украшение поселка к Новому году.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Так была установлена и украшена елка, на площади районного Дома культуры.</w:t>
      </w:r>
    </w:p>
    <w:p w:rsidR="0024078C" w:rsidRDefault="0024078C" w:rsidP="00787AE2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275029" cy="5917721"/>
            <wp:effectExtent l="19050" t="0" r="1821" b="0"/>
            <wp:docPr id="44" name="Рисунок 2" descr="D:\Users\admin)))\Downloads\WhatsApp Image 2024-02-19 at 09.3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)))\Downloads\WhatsApp Image 2024-02-19 at 09.37.04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6503" b="9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591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8A3" w:rsidRDefault="00E276DF" w:rsidP="00533BA4">
      <w:pPr>
        <w:pStyle w:val="ConsPlusNormal"/>
        <w:spacing w:line="276" w:lineRule="auto"/>
        <w:ind w:left="698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lastRenderedPageBreak/>
        <w:t>Был украшен парк, наряжена елка и установлен снеговик с подсветкой.</w:t>
      </w:r>
    </w:p>
    <w:p w:rsidR="0034591F" w:rsidRDefault="005624C9" w:rsidP="00EC75E1">
      <w:pPr>
        <w:pStyle w:val="ConsPlusNormal"/>
        <w:tabs>
          <w:tab w:val="left" w:pos="5812"/>
        </w:tabs>
        <w:spacing w:line="276" w:lineRule="auto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260035" cy="3075431"/>
            <wp:effectExtent l="1905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4749" t="17210" r="34411" b="30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76" cy="30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5E1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2536212" cy="3079631"/>
            <wp:effectExtent l="19050" t="0" r="0" b="0"/>
            <wp:docPr id="37" name="Рисунок 7" descr="S:\Лаврухин Алексей Сергеевич\фото для отчета\WhatsApp Image 2024-02-19 at 09.0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Лаврухин Алексей Сергеевич\фото для отчета\WhatsApp Image 2024-02-19 at 09.09.50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4414" b="2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12" cy="30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F5" w:rsidRDefault="001628F5" w:rsidP="00D018B9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На территории поселка были вывешены поздравительные растяжки, а в сквере "Семейный» украшены две  елки и оборудована зона из 3 светящихся шаров.</w:t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 w:rsidP="00EC75E1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352144" cy="3009999"/>
            <wp:effectExtent l="19050" t="0" r="906" b="0"/>
            <wp:docPr id="34" name="Рисунок 3" descr="S:\Лаврухин Алексей Сергеевич\фото для отчета\WhatsApp Image 2024-02-19 at 09.0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Лаврухин Алексей Сергеевич\фото для отчета\WhatsApp Image 2024-02-19 at 09.09.49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30" cy="301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Для обустройства площадок накопления твердых коммунальных отходов в 2023</w:t>
      </w:r>
      <w:r w:rsidR="00533BA4">
        <w:rPr>
          <w:rStyle w:val="eopscx3262704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году  выполнялись работы по содержанию площадок ТКО. В настоящее время на всех площадках ТКО </w:t>
      </w:r>
      <w:r w:rsidR="00533BA4">
        <w:rPr>
          <w:rStyle w:val="eopscx32627041"/>
          <w:rFonts w:ascii="Times New Roman" w:hAnsi="Times New Roman" w:cs="Times New Roman"/>
          <w:sz w:val="28"/>
          <w:szCs w:val="28"/>
        </w:rPr>
        <w:t>находится более 195 контейнеров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.</w:t>
      </w:r>
      <w:r w:rsidR="00533BA4">
        <w:rPr>
          <w:rStyle w:val="eopscx3262704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К сожалению нередки случаи, когда жители заполняют контейнеры строительным мусором, что приводит к преждевременному выходу из строя контейнеров и контейнеровозов. Но администрация поселения ежемесячно проводит ремонт 5-7 баков, работы выполнят МУП ЖКХ « Тарасовское»</w:t>
      </w:r>
    </w:p>
    <w:p w:rsidR="008958A3" w:rsidRDefault="00CB0B8C" w:rsidP="002F5E99">
      <w:pPr>
        <w:pStyle w:val="ConsPlusNormal"/>
        <w:spacing w:line="276" w:lineRule="auto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19445" cy="3536950"/>
            <wp:effectExtent l="19050" t="0" r="0" b="0"/>
            <wp:docPr id="36" name="Рисунок 1" descr="D:\Users\admin)))\Downloads\4182.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)))\Downloads\4182.65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В рамках программы «Формирование комфортной городской среды» Администрацией поселении был заключен контракт на реализацию проекта «РУДО ПАРК» стоимостью 20 млн. руб. Так же в Марте текущего года будет проведен аукцион для определения подрядной организации, которая будет осуществлять благоустройство территории «Сквер Спортивный»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Для завершения работ на общественной территории «Центральная площадь п. Тарасовский», Администрацией поселения ведется судебная работа для расторжения муниципального контракта с недобросовестной подрядной организацией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настоящее время исковые требования находятся на рассмотрении Арбитражного суд Ростовской области. К сожалению, пока идет судебное разбирательство продолжение работ на объекте не представляется возможным. По результатам принятого судом решения, будет определен план мероприятий по завершению данного объекта и источник финансирования. Дополнительно Администрацией проведена корректировка ПСД с учетом обследования и приведения сметной документации в соответствии с действующими нормативами.</w:t>
      </w:r>
    </w:p>
    <w:p w:rsidR="008958A3" w:rsidRDefault="008958A3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b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b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sz w:val="28"/>
          <w:szCs w:val="28"/>
        </w:rPr>
        <w:t>Автомобильные дороги.</w:t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В соответствии с заключенным соглашением «О передаче полномочий» Администрацией поселения осуществляется дорожная деятельность в части содержания </w:t>
      </w:r>
      <w:proofErr w:type="spellStart"/>
      <w:r>
        <w:rPr>
          <w:rStyle w:val="eopscx32627041"/>
          <w:rFonts w:ascii="Times New Roman" w:hAnsi="Times New Roman" w:cs="Times New Roman"/>
          <w:sz w:val="28"/>
          <w:szCs w:val="28"/>
        </w:rPr>
        <w:t>внутрипоселковых</w:t>
      </w:r>
      <w:proofErr w:type="spell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дорог и на эти цели предоставлены межбюджетные трансферты на    2023 год общую сумму 16 374,8 тыс. рублей. Данные средства были направлены на следующие мероприятия: 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- Обеспечение круглогодичного содержания автомобильных дорог поселения, с поддержанием их в должном нормативном и техническом состоянии.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- Выполнение ямочного р</w:t>
      </w:r>
      <w:r w:rsidR="00097C84">
        <w:rPr>
          <w:rStyle w:val="eopscx32627041"/>
          <w:rFonts w:ascii="Times New Roman" w:hAnsi="Times New Roman" w:cs="Times New Roman"/>
          <w:sz w:val="28"/>
          <w:szCs w:val="28"/>
        </w:rPr>
        <w:t>емонта асфальтированных дорог.</w:t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 w:rsidP="00097C84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3640455" cy="2440305"/>
            <wp:effectExtent l="0" t="0" r="0" b="0"/>
            <wp:docPr id="23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Выполнялось </w:t>
      </w:r>
      <w:proofErr w:type="spellStart"/>
      <w:r>
        <w:rPr>
          <w:rStyle w:val="eopscx32627041"/>
          <w:rFonts w:ascii="Times New Roman" w:hAnsi="Times New Roman" w:cs="Times New Roman"/>
          <w:sz w:val="28"/>
          <w:szCs w:val="28"/>
        </w:rPr>
        <w:t>грейдерование</w:t>
      </w:r>
      <w:proofErr w:type="spell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грунтовых и щебеночных автомобильных дорог. Было отсыпано порядка 900 метров по улице 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Донская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>, Грибоедова. Осень</w:t>
      </w:r>
      <w:r w:rsidR="00B03F82">
        <w:rPr>
          <w:rStyle w:val="eopscx32627041"/>
          <w:rFonts w:ascii="Times New Roman" w:hAnsi="Times New Roman" w:cs="Times New Roman"/>
          <w:sz w:val="28"/>
          <w:szCs w:val="28"/>
        </w:rPr>
        <w:t>ю этого года мы упустили момент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, но весн</w:t>
      </w:r>
      <w:r w:rsidR="00B03F82">
        <w:rPr>
          <w:rStyle w:val="eopscx32627041"/>
          <w:rFonts w:ascii="Times New Roman" w:hAnsi="Times New Roman" w:cs="Times New Roman"/>
          <w:sz w:val="28"/>
          <w:szCs w:val="28"/>
        </w:rPr>
        <w:t xml:space="preserve">ой дороги будут </w:t>
      </w:r>
      <w:proofErr w:type="spellStart"/>
      <w:r w:rsidR="00B03F82">
        <w:rPr>
          <w:rStyle w:val="eopscx32627041"/>
          <w:rFonts w:ascii="Times New Roman" w:hAnsi="Times New Roman" w:cs="Times New Roman"/>
          <w:sz w:val="28"/>
          <w:szCs w:val="28"/>
        </w:rPr>
        <w:t>отгрейдерованны</w:t>
      </w:r>
      <w:proofErr w:type="spellEnd"/>
      <w:r>
        <w:rPr>
          <w:rStyle w:val="eopscx32627041"/>
          <w:rFonts w:ascii="Times New Roman" w:hAnsi="Times New Roman" w:cs="Times New Roman"/>
          <w:sz w:val="28"/>
          <w:szCs w:val="28"/>
        </w:rPr>
        <w:t>, согласно требованиям и заявкам наших жителей.</w:t>
      </w:r>
    </w:p>
    <w:p w:rsidR="00097C84" w:rsidRDefault="00E73087" w:rsidP="00097C84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30" behindDoc="0" locked="0" layoutInCell="0" allowOverlap="1">
            <wp:simplePos x="0" y="0"/>
            <wp:positionH relativeFrom="column">
              <wp:posOffset>30480</wp:posOffset>
            </wp:positionH>
            <wp:positionV relativeFrom="paragraph">
              <wp:posOffset>1052830</wp:posOffset>
            </wp:positionV>
            <wp:extent cx="3163570" cy="2199640"/>
            <wp:effectExtent l="19050" t="0" r="0" b="0"/>
            <wp:wrapTopAndBottom/>
            <wp:docPr id="24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C84">
        <w:rPr>
          <w:noProof/>
          <w:lang w:eastAsia="ru-RU" w:bidi="ar-SA"/>
        </w:rPr>
        <w:drawing>
          <wp:anchor distT="0" distB="0" distL="0" distR="0" simplePos="0" relativeHeight="31" behindDoc="0" locked="0" layoutInCell="0" allowOverlap="1">
            <wp:simplePos x="0" y="0"/>
            <wp:positionH relativeFrom="column">
              <wp:posOffset>3515360</wp:posOffset>
            </wp:positionH>
            <wp:positionV relativeFrom="paragraph">
              <wp:posOffset>1113155</wp:posOffset>
            </wp:positionV>
            <wp:extent cx="3157855" cy="2139315"/>
            <wp:effectExtent l="19050" t="0" r="4445" b="0"/>
            <wp:wrapTopAndBottom/>
            <wp:docPr id="25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6DF">
        <w:rPr>
          <w:rStyle w:val="eopscx32627041"/>
          <w:rFonts w:ascii="Times New Roman" w:hAnsi="Times New Roman" w:cs="Times New Roman"/>
          <w:sz w:val="28"/>
          <w:szCs w:val="28"/>
        </w:rPr>
        <w:t xml:space="preserve">Совместно с Администрацией района определены наиболее проблемные участки асфальтированного покрытия автомобильных дорог и выполнены работы по </w:t>
      </w:r>
      <w:r w:rsidR="00097C84">
        <w:rPr>
          <w:rStyle w:val="eopscx32627041"/>
          <w:rFonts w:ascii="Times New Roman" w:hAnsi="Times New Roman" w:cs="Times New Roman"/>
          <w:sz w:val="28"/>
          <w:szCs w:val="28"/>
        </w:rPr>
        <w:t>устройству карт на въезде в п</w:t>
      </w:r>
      <w:proofErr w:type="gramStart"/>
      <w:r w:rsidR="00097C84">
        <w:rPr>
          <w:rStyle w:val="eopscx32627041"/>
          <w:rFonts w:ascii="Times New Roman" w:hAnsi="Times New Roman" w:cs="Times New Roman"/>
          <w:sz w:val="28"/>
          <w:szCs w:val="28"/>
        </w:rPr>
        <w:t>.Т</w:t>
      </w:r>
      <w:proofErr w:type="gramEnd"/>
      <w:r w:rsidR="00097C84">
        <w:rPr>
          <w:rStyle w:val="eopscx32627041"/>
          <w:rFonts w:ascii="Times New Roman" w:hAnsi="Times New Roman" w:cs="Times New Roman"/>
          <w:sz w:val="28"/>
          <w:szCs w:val="28"/>
        </w:rPr>
        <w:t>арасовский, а также по ул. Ленина, Ленинградская, ул</w:t>
      </w:r>
      <w:r w:rsidR="00B03F82">
        <w:rPr>
          <w:rStyle w:val="eopscx32627041"/>
          <w:rFonts w:ascii="Times New Roman" w:hAnsi="Times New Roman" w:cs="Times New Roman"/>
          <w:sz w:val="28"/>
          <w:szCs w:val="28"/>
        </w:rPr>
        <w:t>.</w:t>
      </w:r>
      <w:r w:rsidR="00097C84">
        <w:rPr>
          <w:rStyle w:val="eopscx32627041"/>
          <w:rFonts w:ascii="Times New Roman" w:hAnsi="Times New Roman" w:cs="Times New Roman"/>
          <w:sz w:val="28"/>
          <w:szCs w:val="28"/>
        </w:rPr>
        <w:t xml:space="preserve"> Мира  более 1км . А общая протяженностью более 2,5 км.</w:t>
      </w:r>
    </w:p>
    <w:p w:rsidR="00097C84" w:rsidRDefault="00097C84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097C84" w:rsidRDefault="00E73087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 w:rsidRPr="00E73087">
        <w:rPr>
          <w:rStyle w:val="eopscx32627041"/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24550" cy="2846717"/>
            <wp:effectExtent l="19050" t="0" r="0" b="0"/>
            <wp:docPr id="39" name="Рисунок 5" descr="C:\Users\admin_553\Desktop\фото для отчета\WhatsApp Image 2024-02-16 at 13.3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5" descr="C:\Users\admin_553\Desktop\фото для отчета\WhatsApp Image 2024-02-16 at 13.36.0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29" cy="284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8958A3" w:rsidP="008D0801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ind w:firstLine="709"/>
        <w:jc w:val="both"/>
        <w:rPr>
          <w:rStyle w:val="eopscx32627041"/>
          <w:rFonts w:ascii="Times New Roman" w:hAnsi="Times New Roman" w:cs="Times New Roman"/>
          <w:b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sz w:val="32"/>
          <w:szCs w:val="32"/>
        </w:rPr>
        <w:t>Жилищно-Коммунальное хозяйство</w:t>
      </w:r>
    </w:p>
    <w:p w:rsidR="008958A3" w:rsidRDefault="00E276DF">
      <w:pPr>
        <w:pStyle w:val="ConsPlusNormal"/>
        <w:spacing w:line="276" w:lineRule="auto"/>
        <w:ind w:firstLine="709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bCs/>
          <w:sz w:val="28"/>
          <w:szCs w:val="28"/>
        </w:rPr>
        <w:t>Техническое обслуживание газопроводов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, построенных хозяйственным способом за счет средств граждан, но требующих непрерывного обслуживания, на которые потрачено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259,6тыс. рублей.  </w:t>
      </w:r>
    </w:p>
    <w:p w:rsidR="009A6FE2" w:rsidRPr="00662F75" w:rsidRDefault="00E276DF" w:rsidP="00662F75">
      <w:pPr>
        <w:pStyle w:val="ConsPlusNormal"/>
        <w:spacing w:line="276" w:lineRule="auto"/>
        <w:ind w:firstLine="709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Для того что было  узаконить данные газопроводы и предать их на обслуживание в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>бл. Газ, Администрация поселения сделала экспертизу технического состояния по 5 газовым шкафам, и направила письмо с просьбой оформить и принять данные газопроводы  на баланс Обл. Газа.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bCs/>
          <w:sz w:val="28"/>
          <w:szCs w:val="28"/>
        </w:rPr>
        <w:t xml:space="preserve">Уличное освещение.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Протяженность линий по поселку составляет более 37 км. На них размещено более 1150 светильников.  В рамках заключенных договоров на техническое обслуживание сетей освещения в 2023г.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- </w:t>
      </w:r>
      <w:r w:rsidR="009844BE">
        <w:rPr>
          <w:rStyle w:val="eopscx32627041"/>
          <w:rFonts w:ascii="Times New Roman" w:hAnsi="Times New Roman" w:cs="Times New Roman"/>
          <w:sz w:val="28"/>
          <w:szCs w:val="28"/>
        </w:rPr>
        <w:t>произведена замена более 160 ед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.</w:t>
      </w:r>
      <w:r w:rsidR="009844BE">
        <w:rPr>
          <w:rStyle w:val="eopscx3262704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перегоревших ламп;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- установлено новых, взамен пришедших в негодность 70 светодиодных светильника;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- произведен ремонт 12 шкафов управления, с 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заменой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вышедших из строя датчиков, пускателей и автоматических выключателей.</w:t>
      </w:r>
    </w:p>
    <w:p w:rsidR="008958A3" w:rsidRDefault="00E276DF">
      <w:pPr>
        <w:pStyle w:val="ConsPlusNormal"/>
        <w:spacing w:line="276" w:lineRule="auto"/>
        <w:ind w:firstLine="709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8415" distR="0" simplePos="0" relativeHeight="32" behindDoc="0" locked="0" layoutInCell="0" allowOverlap="1">
            <wp:simplePos x="0" y="0"/>
            <wp:positionH relativeFrom="column">
              <wp:posOffset>1350645</wp:posOffset>
            </wp:positionH>
            <wp:positionV relativeFrom="paragraph">
              <wp:posOffset>564515</wp:posOffset>
            </wp:positionV>
            <wp:extent cx="3503295" cy="2621915"/>
            <wp:effectExtent l="0" t="0" r="0" b="0"/>
            <wp:wrapTopAndBottom/>
            <wp:docPr id="27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opscx32627041"/>
          <w:rFonts w:ascii="Times New Roman" w:hAnsi="Times New Roman" w:cs="Times New Roman"/>
          <w:sz w:val="28"/>
          <w:szCs w:val="28"/>
        </w:rPr>
        <w:t>Общие затраты на уличное освещение и техническое обслуживание сетей, включая оплату за электроэнергию – 3 661,97тыс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>уб.</w:t>
      </w:r>
    </w:p>
    <w:p w:rsidR="008958A3" w:rsidRDefault="008958A3" w:rsidP="00A86F17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A86F17">
      <w:pPr>
        <w:jc w:val="both"/>
        <w:rPr>
          <w:rFonts w:hint="eastAsia"/>
        </w:rPr>
      </w:pPr>
      <w:proofErr w:type="spellStart"/>
      <w:proofErr w:type="gramStart"/>
      <w:r>
        <w:rPr>
          <w:b/>
          <w:bCs/>
          <w:color w:val="000000"/>
          <w:sz w:val="32"/>
          <w:szCs w:val="32"/>
        </w:rPr>
        <w:t>Земельно</w:t>
      </w:r>
      <w:proofErr w:type="spellEnd"/>
      <w:r>
        <w:rPr>
          <w:b/>
          <w:bCs/>
          <w:color w:val="000000"/>
          <w:sz w:val="32"/>
          <w:szCs w:val="32"/>
        </w:rPr>
        <w:t xml:space="preserve"> – </w:t>
      </w:r>
      <w:r w:rsidR="00E276DF">
        <w:rPr>
          <w:b/>
          <w:bCs/>
          <w:color w:val="000000"/>
          <w:sz w:val="32"/>
          <w:szCs w:val="32"/>
        </w:rPr>
        <w:t>имущественные</w:t>
      </w:r>
      <w:proofErr w:type="gramEnd"/>
      <w:r w:rsidR="00E276DF">
        <w:rPr>
          <w:b/>
          <w:bCs/>
          <w:color w:val="000000"/>
          <w:sz w:val="32"/>
          <w:szCs w:val="32"/>
        </w:rPr>
        <w:t xml:space="preserve"> отношения</w:t>
      </w:r>
    </w:p>
    <w:p w:rsidR="008958A3" w:rsidRDefault="00E276DF" w:rsidP="00235A32">
      <w:pPr>
        <w:spacing w:after="0"/>
        <w:ind w:firstLine="709"/>
        <w:jc w:val="both"/>
        <w:rPr>
          <w:rFonts w:hint="eastAsia"/>
          <w:sz w:val="28"/>
          <w:szCs w:val="28"/>
        </w:rPr>
      </w:pPr>
      <w:r>
        <w:rPr>
          <w:color w:val="000000"/>
          <w:sz w:val="28"/>
          <w:szCs w:val="28"/>
        </w:rPr>
        <w:t>В целях информирования населения о деятельности Администрации Тарасовского сельского поселения используется официальный сайт и информационный стенд, где размещается информация для жителей о</w:t>
      </w:r>
      <w:r w:rsidR="00235A32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 изменениях в Законодательстве Российской Федерации и Ростовской области, что  позволяет жителям быть в курсе событий.</w:t>
      </w:r>
    </w:p>
    <w:p w:rsidR="008958A3" w:rsidRDefault="00E276DF" w:rsidP="00235A32">
      <w:pPr>
        <w:spacing w:after="0"/>
        <w:ind w:firstLine="709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Так в 2023 году государственным бюджетным учреждением Ростовской области «Центр содействия развитию имущественно - земельных отношений Ростовской области» завершены работы по определению кадастровой стоимости всех учтенных в Едином государственном реестре недвижимости на территории Ростовской области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зданий, помещений, сооружений, объектов незавершенного строительства,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машино-мест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по состоянию на 01.01.2023</w:t>
      </w:r>
    </w:p>
    <w:p w:rsidR="008958A3" w:rsidRDefault="00E276DF" w:rsidP="00235A32">
      <w:pPr>
        <w:spacing w:after="0"/>
        <w:ind w:firstLine="709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отчетный период на сайте поселения и стендах размещалась информация о проведении </w:t>
      </w:r>
      <w:r>
        <w:rPr>
          <w:color w:val="000000"/>
          <w:sz w:val="28"/>
          <w:szCs w:val="28"/>
        </w:rPr>
        <w:t xml:space="preserve"> на территории Ростовской области в 2023 году государственной кадастровой оценки в отношении всех учтенных в Едином государственном реестре недвижимости (ЕГРН) зданий, помещений, сооружений, объектов незавершенного строительства, </w:t>
      </w:r>
      <w:proofErr w:type="spellStart"/>
      <w:r>
        <w:rPr>
          <w:color w:val="000000"/>
          <w:sz w:val="28"/>
          <w:szCs w:val="28"/>
        </w:rPr>
        <w:t>машино-мест</w:t>
      </w:r>
      <w:proofErr w:type="spellEnd"/>
      <w:r>
        <w:rPr>
          <w:color w:val="000000"/>
          <w:sz w:val="28"/>
          <w:szCs w:val="28"/>
        </w:rPr>
        <w:t>.</w:t>
      </w:r>
    </w:p>
    <w:p w:rsidR="008958A3" w:rsidRDefault="00E276DF" w:rsidP="005F5069">
      <w:pPr>
        <w:spacing w:after="0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>29 июня 2021 года вступил в силу Федеральный закон от 30 декабря 2020 г. № 518-ФЗ «О внесении изменений в отдельные законодательные акты Российской Федерации», который устанавливает порядок выявления правообладателей ранее учтенных объектов недвижимости. Администрацией</w:t>
      </w:r>
      <w:r>
        <w:rPr>
          <w:rStyle w:val="a7"/>
          <w:rFonts w:ascii="Times New Roman" w:hAnsi="Times New Roman"/>
          <w:i w:val="0"/>
          <w:color w:val="000000"/>
          <w:sz w:val="28"/>
          <w:szCs w:val="28"/>
        </w:rPr>
        <w:t> Тарасовского сельского поселения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 проводится такая работа по выявлению правообладателей ранее учтенных объектов недвижимости. Целью мероприятия является решение проблем с объектами недвижимого имущества и земельными участками, в отношении которых в Едином государственном реестре недвижимости (ЕГРН) отсутствуют сведения о правах. Администрацией за текущий период сняты с учета и внесены права в Единый государственный реестр недвижимости на 54 земельных участка и 37 объектов недвижимости (зданий, помещений, сооружений, объектов незавершенного строительства). </w:t>
      </w:r>
      <w:r>
        <w:rPr>
          <w:sz w:val="28"/>
          <w:szCs w:val="28"/>
        </w:rPr>
        <w:t xml:space="preserve">Жители обращаются в Администрацию поселения по вопросам оформления прав на  домовладения и земельные участки.         </w:t>
      </w:r>
    </w:p>
    <w:p w:rsidR="008958A3" w:rsidRDefault="00E276DF" w:rsidP="005F5069">
      <w:pPr>
        <w:spacing w:after="0"/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 xml:space="preserve">Администрацией Тарасовского поселения достигнут показатель </w:t>
      </w:r>
      <w:r>
        <w:rPr>
          <w:b/>
          <w:bCs/>
          <w:sz w:val="28"/>
          <w:szCs w:val="28"/>
        </w:rPr>
        <w:t>95%</w:t>
      </w:r>
      <w:r>
        <w:rPr>
          <w:sz w:val="28"/>
          <w:szCs w:val="28"/>
        </w:rPr>
        <w:t xml:space="preserve"> по внесению кадастровых номеров адресных объектов в Федеральную информационную адресную систему (ФИАС), поручение по которому было дано Правительством Ростовской области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оторая служит для упорядочивания адресных объектов находящихся на территории поселения. Так за 2023г. внесена информация более чем по 3500 объектов. </w:t>
      </w:r>
    </w:p>
    <w:p w:rsidR="005F5069" w:rsidRDefault="00E276DF" w:rsidP="005F5069">
      <w:pPr>
        <w:spacing w:after="0"/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В 2023</w:t>
      </w:r>
      <w:r w:rsidR="005F5069">
        <w:rPr>
          <w:sz w:val="28"/>
          <w:szCs w:val="28"/>
        </w:rPr>
        <w:t xml:space="preserve"> </w:t>
      </w:r>
      <w:r>
        <w:rPr>
          <w:sz w:val="28"/>
          <w:szCs w:val="28"/>
        </w:rPr>
        <w:t>году путем проведения электро</w:t>
      </w:r>
      <w:r w:rsidR="005F5069">
        <w:rPr>
          <w:sz w:val="28"/>
          <w:szCs w:val="28"/>
        </w:rPr>
        <w:t>н</w:t>
      </w:r>
      <w:r>
        <w:rPr>
          <w:sz w:val="28"/>
          <w:szCs w:val="28"/>
        </w:rPr>
        <w:t xml:space="preserve">ного аукциона на право заключения договоров аренды земельных участков, заключены 2 договора аренды на земельные участки из земель сельскохозяйственного назначения, находящиеся в собственности Муниципального образования «Тарасовское сельское поселение». </w:t>
      </w:r>
    </w:p>
    <w:p w:rsidR="008958A3" w:rsidRDefault="00E276DF" w:rsidP="005F5069">
      <w:pPr>
        <w:spacing w:after="0"/>
        <w:ind w:firstLine="709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Проводился сбор, анализ информации о ходе полевых работ с последующим  предоставлением систематизированных данных в Администрацию Тарасовского района. Также систематически специалистом направлялся картографический материал с нанесением посевов и</w:t>
      </w:r>
      <w:r w:rsidR="005F5069">
        <w:rPr>
          <w:sz w:val="28"/>
          <w:szCs w:val="28"/>
        </w:rPr>
        <w:t xml:space="preserve"> площ</w:t>
      </w:r>
      <w:r>
        <w:rPr>
          <w:sz w:val="28"/>
          <w:szCs w:val="28"/>
        </w:rPr>
        <w:t>адей озимой пшеницы, ярового ячменя, кукурузы, подсолнечника и др. культур.</w:t>
      </w:r>
    </w:p>
    <w:p w:rsidR="00662F75" w:rsidRDefault="00E276DF" w:rsidP="00662F7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Земельным Кодексом РФ ведется работа по распоряжению </w:t>
      </w:r>
      <w:proofErr w:type="gramStart"/>
      <w:r>
        <w:rPr>
          <w:sz w:val="28"/>
          <w:szCs w:val="28"/>
        </w:rPr>
        <w:t>имуществом</w:t>
      </w:r>
      <w:proofErr w:type="gramEnd"/>
      <w:r>
        <w:rPr>
          <w:sz w:val="28"/>
          <w:szCs w:val="28"/>
        </w:rPr>
        <w:t xml:space="preserve"> находящимся в муниципальной собственности Тарасовского сельского поселения.</w:t>
      </w:r>
    </w:p>
    <w:p w:rsidR="008958A3" w:rsidRPr="00662F75" w:rsidRDefault="00E276DF" w:rsidP="00662F75">
      <w:pPr>
        <w:spacing w:after="0"/>
        <w:ind w:firstLine="709"/>
        <w:jc w:val="both"/>
        <w:rPr>
          <w:rStyle w:val="eopscx32627041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Дополнительно хотелось отметить, что за истекший период 2023 года в Администрацию Тарасовского сельского поселения поступило </w:t>
      </w:r>
      <w:r w:rsidRPr="005F5069">
        <w:rPr>
          <w:rStyle w:val="eopscx32627041"/>
          <w:rFonts w:ascii="Times New Roman" w:hAnsi="Times New Roman" w:cs="Times New Roman"/>
          <w:bCs/>
          <w:sz w:val="28"/>
          <w:szCs w:val="28"/>
        </w:rPr>
        <w:t>2782</w:t>
      </w:r>
      <w:r w:rsidRPr="005F5069">
        <w:rPr>
          <w:rStyle w:val="eopscx3262704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входящих документов, требующих изучения, рассмотрения, содержащих задания о проведении работы в определенном направлении в конкретных сферах, количество исходящих документов </w:t>
      </w:r>
      <w:r w:rsidRPr="005F5069">
        <w:rPr>
          <w:rStyle w:val="eopscx32627041"/>
          <w:rFonts w:ascii="Times New Roman" w:hAnsi="Times New Roman" w:cs="Times New Roman"/>
          <w:bCs/>
          <w:sz w:val="28"/>
          <w:szCs w:val="28"/>
        </w:rPr>
        <w:t>857.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В администрацию сельского поселения поступают и обращения граждан по </w:t>
      </w:r>
      <w:r>
        <w:rPr>
          <w:rStyle w:val="eopscx32627041"/>
          <w:rFonts w:ascii="Times New Roman" w:hAnsi="Times New Roman" w:cs="Times New Roman"/>
          <w:sz w:val="28"/>
          <w:szCs w:val="28"/>
        </w:rPr>
        <w:lastRenderedPageBreak/>
        <w:t xml:space="preserve">различному кругу вопросов, так за истекший 2023 год в администрацию поступили и находились на рассмотрении </w:t>
      </w:r>
      <w:r w:rsidRPr="005F5069">
        <w:rPr>
          <w:rStyle w:val="eopscx32627041"/>
          <w:rFonts w:ascii="Times New Roman" w:hAnsi="Times New Roman" w:cs="Times New Roman"/>
          <w:bCs/>
          <w:sz w:val="28"/>
          <w:szCs w:val="28"/>
        </w:rPr>
        <w:t xml:space="preserve">35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обращений граждан. Основными темами обращений жителей Тарасовского сельского поселения являлись, обращения: по вопросам отсутствия холодного водоснабжения; по вопросам содержания домашней птицы, освещения, по вопросу предоставления жилья, </w:t>
      </w:r>
      <w:proofErr w:type="spellStart"/>
      <w:r>
        <w:rPr>
          <w:rStyle w:val="eopscx32627041"/>
          <w:rFonts w:ascii="Times New Roman" w:hAnsi="Times New Roman" w:cs="Times New Roman"/>
          <w:sz w:val="28"/>
          <w:szCs w:val="28"/>
        </w:rPr>
        <w:t>грейдеровнаия</w:t>
      </w:r>
      <w:proofErr w:type="spell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дорог, по </w:t>
      </w:r>
      <w:r w:rsidR="005F5069">
        <w:rPr>
          <w:rStyle w:val="eopscx32627041"/>
          <w:rFonts w:ascii="Times New Roman" w:hAnsi="Times New Roman" w:cs="Times New Roman"/>
          <w:sz w:val="28"/>
          <w:szCs w:val="28"/>
        </w:rPr>
        <w:t>вопросам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благоустройства</w:t>
      </w:r>
      <w:r w:rsidR="005F5069">
        <w:rPr>
          <w:rStyle w:val="eopscx32627041"/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. Указанные обращения в установленном законом порядке рассмотрены, ответы гражданам даны в отведенные законодательством сроки. 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В Администрацию сельского поселения поступило более 52 запроса из Прокуратуры Тарасовского района, 23 представления и 4 протеста, которые были своевременно рассмотрены, приведенные прокуратурой доводы учтены, замечания устранены.  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Запросы в адрес администрации сельского поселения поступают из судебных инстанций, так в 2023 году в адрес поселения поступило 52 запроса, адресованных в наш адрес Миллеровским районным судом и судебными участками мировых судей Миллеровского района. Основная тематика запросов связана с данными о фактическом проживании конкретных граждан на территории сельского поселения. 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Подготовлено и направлено 27 отзывов на исковые заявление, по которым Администрация Тарасовского сельского поселения являлась ответчиком, по делам находящимся в производстве суда, по различным категориям споров, из их числа: о признании права собственности на реконструированную квартиру; о признании права собственности на объект капитального строительства; о признании права собственности в порядке наследования на недвижимое имущество наследодателя;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о сохранении квартиры в реконструированном состоянии;  о признании объекта недвижимости жилым домом блокированной застройки, прекращении права общей долевой собственности и признании права собственности на самовольно переустроенный дом блокированной застройки; о признании площади земельного участка декларативной. Все ответы, отзывы подготовлены специалистами своевременно в установленные сроки с указанием занятой процессуальной позицией по делам.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В рамках нормотворческой деятельности за отчетный период Администрацией сельского поселения подготовлено 259 проектов нормативно правовых актов, прошедших </w:t>
      </w:r>
      <w:proofErr w:type="spellStart"/>
      <w:r>
        <w:rPr>
          <w:rStyle w:val="eopscx32627041"/>
          <w:rFonts w:ascii="Times New Roman" w:hAnsi="Times New Roman" w:cs="Times New Roman"/>
          <w:sz w:val="28"/>
          <w:szCs w:val="28"/>
        </w:rPr>
        <w:t>антикоррупционную</w:t>
      </w:r>
      <w:proofErr w:type="spell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экспертизу в установленном порядке. </w:t>
      </w:r>
    </w:p>
    <w:p w:rsidR="008958A3" w:rsidRDefault="00E276DF" w:rsidP="00AC0350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Принято 259 постановлений; издано 105 распоряжений по основным видам деятельности. 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Указанные нормативные акты в установленном порядке размещены на официальном сайте Администрации Тарасовского сельского поселения и на информационных стендах, некоторые из указанного числа официально опубликованы в местном СМИ р</w:t>
      </w:r>
      <w:r w:rsidR="00AC0350">
        <w:rPr>
          <w:rStyle w:val="eopscx32627041"/>
          <w:rFonts w:ascii="Times New Roman" w:hAnsi="Times New Roman" w:cs="Times New Roman"/>
          <w:sz w:val="28"/>
          <w:szCs w:val="28"/>
        </w:rPr>
        <w:t xml:space="preserve">айонной газете «Родная сторона»,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44 распоряжения было издано по личному составу среди числа которых распоряжения о принятии на работу, расторжении трудового договора, предоставлении отпусков.</w:t>
      </w:r>
      <w:proofErr w:type="gramEnd"/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За истекший 2023 год в рамках предоставления муниципальных услуг по выдаче справок администрацией Тарасовского сельского поселения выдано 292 справки, 301 бытовую характеристику.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Собранием Депутатов Тарасовского сельского поселения за 2023 год  проведено 8  заседаний, по итогам Собранием депутатов Тарасовского сельского поселения </w:t>
      </w:r>
      <w:r>
        <w:rPr>
          <w:rStyle w:val="eopscx32627041"/>
          <w:rFonts w:ascii="Times New Roman" w:hAnsi="Times New Roman" w:cs="Times New Roman"/>
          <w:sz w:val="28"/>
          <w:szCs w:val="28"/>
        </w:rPr>
        <w:lastRenderedPageBreak/>
        <w:t>пятого созыва принято 27 решений по вопросам, вынесенным и включенным в повестку дня.</w:t>
      </w:r>
    </w:p>
    <w:p w:rsidR="008958A3" w:rsidRDefault="00E276DF" w:rsidP="00662F75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Регулярно в печатном издании - районной газете «Родная сторона» публикуется информация по освещению различных видов деятельности Администрации Тарасовского сельского поселения.</w:t>
      </w:r>
    </w:p>
    <w:p w:rsidR="00A86F17" w:rsidRDefault="00E276DF" w:rsidP="00662F75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sz w:val="28"/>
          <w:szCs w:val="28"/>
        </w:rPr>
        <w:t>Реализация полномочий по созданию условий для организации досуга и обеспечения жителей поселения услугами организаций культуры.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Важная роль отводится органами местного самоуправления также в сфере культуры и  организация досуга. </w:t>
      </w:r>
    </w:p>
    <w:p w:rsidR="00F0490F" w:rsidRDefault="00E276DF" w:rsidP="00F0490F">
      <w:pPr>
        <w:pStyle w:val="ConsPlusNormal"/>
        <w:spacing w:line="276" w:lineRule="auto"/>
        <w:ind w:firstLine="709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Для обеспечения культурного обслуживания населения в сельском поселении работает «</w:t>
      </w:r>
      <w:proofErr w:type="spellStart"/>
      <w:r>
        <w:rPr>
          <w:rStyle w:val="eopscx32627041"/>
          <w:rFonts w:ascii="Times New Roman" w:hAnsi="Times New Roman" w:cs="Times New Roman"/>
          <w:sz w:val="28"/>
          <w:szCs w:val="28"/>
        </w:rPr>
        <w:t>Россошанский</w:t>
      </w:r>
      <w:proofErr w:type="spell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сельский Дом культуры» и структурное подразделение «СДК п. Донская Нива». Работники культуры осуществляют свою деятельность по утвержденному муниципальному заданию Администрацией Тарасовского сельского поселения. Проводятся разноплановые мероприятия по вовлечению населения в культурную жизнь поселения, развитию и реализации их творческих возможностей. На сегодняшний день в доме культуры работают 17 кружков самодеятельного народного творчества. За 2023 год проведено 400 культурно-массовых мероприятий, в т.ч. 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проведенные</w:t>
      </w:r>
      <w:proofErr w:type="gramEnd"/>
      <w:r w:rsidR="00AC0350">
        <w:rPr>
          <w:rStyle w:val="eopscx32627041"/>
          <w:rFonts w:ascii="Times New Roman" w:hAnsi="Times New Roman" w:cs="Times New Roman"/>
          <w:sz w:val="28"/>
          <w:szCs w:val="28"/>
        </w:rPr>
        <w:t>: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в х. Россошь, в п. Донская Нива: «Масленица», «День победы», «День пионерии», «День соседей», «День защиты Детей» и «День памяти к 82 годовщине начала ВОВ», «День поселка», так же приняли активное участие в фестивале «Хлеба Тарасовского района» и в мероприятиях</w:t>
      </w:r>
      <w:r w:rsidR="00AC0350">
        <w:rPr>
          <w:rStyle w:val="eopscx32627041"/>
          <w:rFonts w:ascii="Times New Roman" w:hAnsi="Times New Roman" w:cs="Times New Roman"/>
          <w:sz w:val="28"/>
          <w:szCs w:val="28"/>
        </w:rPr>
        <w:t>,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проводимых в дни Новогодних праздников. Данные мероприятия посетили  около 41975 человек. </w:t>
      </w:r>
      <w:bookmarkStart w:id="0" w:name="_GoBack1"/>
      <w:bookmarkEnd w:id="0"/>
    </w:p>
    <w:p w:rsidR="008958A3" w:rsidRDefault="00662F75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 w:rsidRPr="00662F75">
        <w:rPr>
          <w:rStyle w:val="eopscx32627041"/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0672" cy="3838754"/>
            <wp:effectExtent l="19050" t="0" r="1078" b="0"/>
            <wp:docPr id="47" name="Рисунок 8" descr="C:\Users\admin_553\Desktop\фото для отчета\WhatsApp Image 2024-02-16 at 13.39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8" descr="C:\Users\admin_553\Desktop\фото для отчета\WhatsApp Image 2024-02-16 at 13.39.43 (1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47" cy="38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2F75">
        <w:rPr>
          <w:rStyle w:val="eopscx32627041"/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17086" cy="3838754"/>
            <wp:effectExtent l="19050" t="0" r="0" b="0"/>
            <wp:docPr id="49" name="Изображение14" descr="C:\Users\admin_553\Desktop\фото для отчета\WhatsApp Image 2024-02-16 at 13.39.4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14" descr="C:\Users\admin_553\Desktop\фото для отчета\WhatsApp Image 2024-02-16 at 13.39.43 (2)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05" cy="384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8958A3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3983607" cy="2986552"/>
            <wp:effectExtent l="19050" t="0" r="0" b="0"/>
            <wp:docPr id="30" name="Рисунок 9" descr="C:\Users\admin_553\Desktop\фото для отчета\WhatsApp Image 2024-02-16 at 13.39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9" descr="C:\Users\admin_553\Desktop\фото для отчета\WhatsApp Image 2024-02-16 at 13.39.42 (1)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39" cy="299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337758" cy="3117501"/>
            <wp:effectExtent l="19050" t="0" r="5392" b="0"/>
            <wp:docPr id="31" name="Рисунок 10" descr="C:\Users\admin_553\Desktop\фото для отчета\WhatsApp Image 2024-02-16 at 13.3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0" descr="C:\Users\admin_553\Desktop\фото для отчета\WhatsApp Image 2024-02-16 at 13.39.4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88" cy="311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AC0350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Style w:val="eopscx32627041"/>
          <w:rFonts w:ascii="Times New Roman" w:hAnsi="Times New Roman" w:cs="Times New Roman"/>
          <w:b/>
          <w:sz w:val="32"/>
          <w:szCs w:val="32"/>
        </w:rPr>
        <w:t xml:space="preserve">Военно - </w:t>
      </w:r>
      <w:r w:rsidR="00E276DF">
        <w:rPr>
          <w:rStyle w:val="eopscx32627041"/>
          <w:rFonts w:ascii="Times New Roman" w:hAnsi="Times New Roman" w:cs="Times New Roman"/>
          <w:b/>
          <w:sz w:val="32"/>
          <w:szCs w:val="32"/>
        </w:rPr>
        <w:t>учетный</w:t>
      </w:r>
      <w:proofErr w:type="gramEnd"/>
      <w:r w:rsidR="00E276DF">
        <w:rPr>
          <w:rStyle w:val="eopscx32627041"/>
          <w:rFonts w:ascii="Times New Roman" w:hAnsi="Times New Roman" w:cs="Times New Roman"/>
          <w:b/>
          <w:sz w:val="32"/>
          <w:szCs w:val="32"/>
        </w:rPr>
        <w:t xml:space="preserve"> стол.</w:t>
      </w:r>
    </w:p>
    <w:p w:rsidR="008958A3" w:rsidRDefault="00E276DF">
      <w:pPr>
        <w:pStyle w:val="ConsPlusNormal"/>
        <w:spacing w:line="276" w:lineRule="auto"/>
        <w:ind w:firstLine="709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Администрацией ведется исполнение отдельных государственных полномочий в части ведения воинского учета в соответствии с требованиями закона РФ «О воинской обязанности и военной службе».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Всего на первичном воинском учете в сельском поселении состоит 2226 военнообязанных, в том числе: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- 207 граждан, подлежащих призыву на воинскую службу;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- 88офицеров запаса;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- 1931 прапорщиков, мичманов, сержантов, старшин, солдат и матросов запаса.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- 38 мобилизованных в связи с СВО.</w:t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ind w:firstLine="0"/>
        <w:jc w:val="both"/>
        <w:rPr>
          <w:rStyle w:val="eopscx32627041"/>
          <w:rFonts w:ascii="Times New Roman" w:hAnsi="Times New Roman" w:cs="Times New Roman"/>
          <w:b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sz w:val="32"/>
          <w:szCs w:val="32"/>
        </w:rPr>
        <w:t xml:space="preserve">Защита населения и территории от </w:t>
      </w:r>
      <w:proofErr w:type="gramStart"/>
      <w:r>
        <w:rPr>
          <w:rStyle w:val="eopscx32627041"/>
          <w:rFonts w:ascii="Times New Roman" w:hAnsi="Times New Roman" w:cs="Times New Roman"/>
          <w:b/>
          <w:sz w:val="32"/>
          <w:szCs w:val="32"/>
        </w:rPr>
        <w:t>чрезвычайных</w:t>
      </w:r>
      <w:proofErr w:type="gramEnd"/>
      <w:r>
        <w:rPr>
          <w:rStyle w:val="eopscx32627041"/>
          <w:rFonts w:ascii="Times New Roman" w:hAnsi="Times New Roman" w:cs="Times New Roman"/>
          <w:b/>
          <w:sz w:val="32"/>
          <w:szCs w:val="32"/>
        </w:rPr>
        <w:t xml:space="preserve"> ситуации.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1. Составлено 12 протокола по возгоранию сухой растительности и камыша на сумму 23000 рублей.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2.  Произведена опашка 32 км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>на сумму 30 000 рублей. Данные работы выполняло СПК  во главе с Ореховой Мариной Григорьевной.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Регулярно через средства массовой информации проводилось оповещение населения об усилении профилактических мер антитеррористической и </w:t>
      </w:r>
      <w:proofErr w:type="spellStart"/>
      <w:r>
        <w:rPr>
          <w:rStyle w:val="eopscx32627041"/>
          <w:rFonts w:ascii="Times New Roman" w:hAnsi="Times New Roman" w:cs="Times New Roman"/>
          <w:sz w:val="28"/>
          <w:szCs w:val="28"/>
        </w:rPr>
        <w:t>антиэкстримистской</w:t>
      </w:r>
      <w:proofErr w:type="spell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направленности по укреплению межнационального согласия,  созданию условий по обеспечению правопорядка и общественной безопасности граждан на территории Тарасовского сельского поселения, об усилении мер по предупреждению и тушению пожаров в населенных пунктах,  частных домовладениях, многоквартирных домах и недопущению гибели людей на территории Тарасовского сельского поселения, о срочных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мерах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по предупреждению распространения  АЧС, ящура, оспы овец и гриппа птиц  на территории поселения, доводились меры безопасности по правилам эксплуатации внутридомового газового оборудования.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4.На сайте Администрации Тарасовского сельского поселения постоянно </w:t>
      </w:r>
      <w:r>
        <w:rPr>
          <w:rStyle w:val="eopscx32627041"/>
          <w:rFonts w:ascii="Times New Roman" w:hAnsi="Times New Roman" w:cs="Times New Roman"/>
          <w:sz w:val="28"/>
          <w:szCs w:val="28"/>
        </w:rPr>
        <w:lastRenderedPageBreak/>
        <w:t>публикуются нормативно правовые акты, памятки по противопожарной безопасности, по борьбе с терроризмом, безопасности на воде для информации населения.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5. ДНД Администрации Тарасовского сельского поселения проводятся патрулирование на территории Тарасовского сельского поселения по охране общественного порядка.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6.В июне 2023года произведено уничтожение </w:t>
      </w:r>
      <w:proofErr w:type="spellStart"/>
      <w:r>
        <w:rPr>
          <w:rStyle w:val="eopscx32627041"/>
          <w:rFonts w:ascii="Times New Roman" w:hAnsi="Times New Roman" w:cs="Times New Roman"/>
          <w:sz w:val="28"/>
          <w:szCs w:val="28"/>
        </w:rPr>
        <w:t>наркосодержащих</w:t>
      </w:r>
      <w:proofErr w:type="spellEnd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растений общей массой 480 кг.      </w:t>
      </w:r>
    </w:p>
    <w:p w:rsidR="008958A3" w:rsidRDefault="00E276DF" w:rsidP="006F6209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3241675" cy="2432685"/>
            <wp:effectExtent l="0" t="0" r="0" b="0"/>
            <wp:docPr id="32" name="Изображение21" descr="C:\Users\admin_553\Desktop\фото для отчет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21" descr="C:\Users\admin_553\Desktop\фото для отчета\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7. Произведен объезд населенных пунктов Тарасовского сельского поселения с целью инструктажа населения по мерам пожарной безопасности и паводков, роздано  более 400 памяток.</w:t>
      </w:r>
      <w:bookmarkStart w:id="1" w:name="_GoBack6"/>
      <w:bookmarkStart w:id="2" w:name="_GoBack5"/>
      <w:bookmarkEnd w:id="1"/>
      <w:bookmarkEnd w:id="2"/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sz w:val="28"/>
          <w:szCs w:val="28"/>
        </w:rPr>
        <w:t>Основными запланированными мероприятиями</w:t>
      </w:r>
    </w:p>
    <w:p w:rsidR="008958A3" w:rsidRDefault="008D132D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sz w:val="28"/>
          <w:szCs w:val="28"/>
        </w:rPr>
        <w:t xml:space="preserve">на  </w:t>
      </w:r>
      <w:r w:rsidR="00E276DF">
        <w:rPr>
          <w:rStyle w:val="eopscx32627041"/>
          <w:rFonts w:ascii="Times New Roman" w:hAnsi="Times New Roman" w:cs="Times New Roman"/>
          <w:b/>
          <w:sz w:val="28"/>
          <w:szCs w:val="28"/>
        </w:rPr>
        <w:t>2024 год являются:</w:t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Выполнение работ по скверу </w:t>
      </w:r>
      <w:r w:rsidR="008D132D">
        <w:rPr>
          <w:rStyle w:val="eopscx32627041"/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Style w:val="eopscx32627041"/>
          <w:rFonts w:ascii="Times New Roman" w:hAnsi="Times New Roman" w:cs="Times New Roman"/>
          <w:sz w:val="28"/>
          <w:szCs w:val="28"/>
        </w:rPr>
        <w:t>Рудопарк</w:t>
      </w:r>
      <w:proofErr w:type="spellEnd"/>
      <w:r w:rsidR="008D132D">
        <w:rPr>
          <w:rStyle w:val="eopscx32627041"/>
          <w:rFonts w:ascii="Times New Roman" w:hAnsi="Times New Roman" w:cs="Times New Roman"/>
          <w:sz w:val="28"/>
          <w:szCs w:val="28"/>
        </w:rPr>
        <w:t>»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и скверу </w:t>
      </w:r>
      <w:r w:rsidR="008D132D">
        <w:rPr>
          <w:rStyle w:val="eopscx32627041"/>
          <w:rFonts w:ascii="Times New Roman" w:hAnsi="Times New Roman" w:cs="Times New Roman"/>
          <w:sz w:val="28"/>
          <w:szCs w:val="28"/>
        </w:rPr>
        <w:t>«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Спортивный</w:t>
      </w:r>
      <w:r w:rsidR="008D132D">
        <w:rPr>
          <w:rStyle w:val="eopscx32627041"/>
          <w:rFonts w:ascii="Times New Roman" w:hAnsi="Times New Roman" w:cs="Times New Roman"/>
          <w:sz w:val="28"/>
          <w:szCs w:val="28"/>
        </w:rPr>
        <w:t>»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Для возможности участия в областной программе «Сделаем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>месте» Администрацией Тарасовского сельского поселения подготовила пакет документов по благоустройству тротуара от Районной поликлиники до пешеходного перехода по ул.</w:t>
      </w:r>
      <w:r w:rsidR="008D132D">
        <w:rPr>
          <w:rStyle w:val="eopscx3262704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Ленина.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С целью благоустройства прилегающей территории к РДК, Администрация поселения изготавливает Дизайн проект, для участия в областном  конкурсе федеральной  программ</w:t>
      </w:r>
      <w:r w:rsidR="008D132D">
        <w:rPr>
          <w:rStyle w:val="eopscx32627041"/>
          <w:rFonts w:ascii="Times New Roman" w:hAnsi="Times New Roman" w:cs="Times New Roman"/>
          <w:sz w:val="28"/>
          <w:szCs w:val="28"/>
        </w:rPr>
        <w:t>ы « Комфортная Городская среда».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Освещение хутора </w:t>
      </w:r>
      <w:proofErr w:type="spellStart"/>
      <w:r>
        <w:rPr>
          <w:rStyle w:val="eopscx32627041"/>
          <w:rFonts w:ascii="Times New Roman" w:hAnsi="Times New Roman" w:cs="Times New Roman"/>
          <w:sz w:val="28"/>
          <w:szCs w:val="28"/>
        </w:rPr>
        <w:t>Смеловка</w:t>
      </w:r>
      <w:proofErr w:type="spellEnd"/>
      <w:r>
        <w:rPr>
          <w:rStyle w:val="eopscx32627041"/>
          <w:rFonts w:ascii="Times New Roman" w:hAnsi="Times New Roman" w:cs="Times New Roman"/>
          <w:sz w:val="28"/>
          <w:szCs w:val="28"/>
        </w:rPr>
        <w:t>, технические условия для выполнения подключения получены, работы планируем завершить в 3 квартале.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Необходимо завершить освещения переулка </w:t>
      </w:r>
      <w:proofErr w:type="gramStart"/>
      <w:r>
        <w:rPr>
          <w:rStyle w:val="eopscx32627041"/>
          <w:rFonts w:ascii="Times New Roman" w:hAnsi="Times New Roman" w:cs="Times New Roman"/>
          <w:sz w:val="28"/>
          <w:szCs w:val="28"/>
        </w:rPr>
        <w:t>Глубокий</w:t>
      </w:r>
      <w:proofErr w:type="gramEnd"/>
      <w:r>
        <w:rPr>
          <w:rStyle w:val="eopscx32627041"/>
          <w:rFonts w:ascii="Times New Roman" w:hAnsi="Times New Roman" w:cs="Times New Roman"/>
          <w:sz w:val="28"/>
          <w:szCs w:val="28"/>
        </w:rPr>
        <w:t>, в районе церкви.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Приобретение контейнеров для установки на ранее обустроенных площадках ТКО. Проблема с вывозом ТКО большая, но мы должны заниматься ее решением и выполнять все возможные действия в рамках наших полномочий.</w:t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</w:p>
    <w:p w:rsidR="008958A3" w:rsidRDefault="008958A3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</w:p>
    <w:p w:rsidR="006F6209" w:rsidRDefault="006F6209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  <w:r>
        <w:rPr>
          <w:rStyle w:val="eopscx32627041"/>
          <w:rFonts w:ascii="Times New Roman" w:hAnsi="Times New Roman" w:cs="Times New Roman"/>
          <w:b/>
          <w:sz w:val="28"/>
          <w:szCs w:val="28"/>
        </w:rPr>
        <w:lastRenderedPageBreak/>
        <w:t>Уважаемые жители!</w:t>
      </w:r>
    </w:p>
    <w:p w:rsidR="00194E76" w:rsidRDefault="00194E76">
      <w:pPr>
        <w:pStyle w:val="ConsPlusNormal"/>
        <w:spacing w:line="276" w:lineRule="auto"/>
        <w:jc w:val="center"/>
        <w:rPr>
          <w:rStyle w:val="eopscx32627041"/>
          <w:rFonts w:ascii="Times New Roman" w:hAnsi="Times New Roman" w:cs="Times New Roman"/>
          <w:b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Считаю, что в 2023 году была проделана большая работа и достигнуты определенные положительные результаты. Я хочу  выразить  признательность и слова благодарности руководителям предприятий и учреждений, которые оказывали помощь в трудную минуту, таких к счастью много!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Хочется  поблагодарить активных жителей поселения, кому не безразлична жизнедеятельность  населенных пунктов, кто не только критикует,</w:t>
      </w:r>
      <w:r w:rsidR="00194E76">
        <w:rPr>
          <w:rStyle w:val="eopscx32627041"/>
          <w:rFonts w:ascii="Times New Roman" w:hAnsi="Times New Roman" w:cs="Times New Roman"/>
          <w:sz w:val="28"/>
          <w:szCs w:val="28"/>
        </w:rPr>
        <w:t xml:space="preserve"> но и предлагает  пути решения 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ст</w:t>
      </w:r>
      <w:r w:rsidR="00194E76">
        <w:rPr>
          <w:rStyle w:val="eopscx32627041"/>
          <w:rFonts w:ascii="Times New Roman" w:hAnsi="Times New Roman" w:cs="Times New Roman"/>
          <w:sz w:val="28"/>
          <w:szCs w:val="28"/>
        </w:rPr>
        <w:t>оящих проблем и вопросов, а так</w:t>
      </w:r>
      <w:r>
        <w:rPr>
          <w:rStyle w:val="eopscx32627041"/>
          <w:rFonts w:ascii="Times New Roman" w:hAnsi="Times New Roman" w:cs="Times New Roman"/>
          <w:sz w:val="28"/>
          <w:szCs w:val="28"/>
        </w:rPr>
        <w:t>же оказывает посильное содействие.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Сотрудникам администрации выражаю особую признательность за их повседневный труд, чуткое отношение к проблемам каждого жителя и участие в их решении.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Спасибо администрации райо</w:t>
      </w:r>
      <w:r w:rsidR="00194E76">
        <w:rPr>
          <w:rStyle w:val="eopscx32627041"/>
          <w:rFonts w:ascii="Times New Roman" w:hAnsi="Times New Roman" w:cs="Times New Roman"/>
          <w:sz w:val="28"/>
          <w:szCs w:val="28"/>
        </w:rPr>
        <w:t>на, за взаимопонимание и помощь</w:t>
      </w:r>
      <w:r>
        <w:rPr>
          <w:rStyle w:val="eopscx32627041"/>
          <w:rFonts w:ascii="Times New Roman" w:hAnsi="Times New Roman" w:cs="Times New Roman"/>
          <w:sz w:val="28"/>
          <w:szCs w:val="28"/>
        </w:rPr>
        <w:t xml:space="preserve">! 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Спасибо депутатскому корпусу поселения за наш совместный труд!</w:t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С уважением,</w:t>
      </w:r>
    </w:p>
    <w:p w:rsidR="008958A3" w:rsidRDefault="00E276DF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  <w:r>
        <w:rPr>
          <w:rStyle w:val="eopscx32627041"/>
          <w:rFonts w:ascii="Times New Roman" w:hAnsi="Times New Roman" w:cs="Times New Roman"/>
          <w:sz w:val="28"/>
          <w:szCs w:val="28"/>
        </w:rPr>
        <w:t>Глава Администрации Тарасовского сельского поселения Лаврухин А.С.</w:t>
      </w:r>
    </w:p>
    <w:p w:rsidR="008958A3" w:rsidRDefault="008958A3">
      <w:pPr>
        <w:pStyle w:val="ConsPlusNormal"/>
        <w:spacing w:line="276" w:lineRule="auto"/>
        <w:jc w:val="both"/>
        <w:rPr>
          <w:rStyle w:val="eopscx32627041"/>
          <w:rFonts w:ascii="Times New Roman" w:hAnsi="Times New Roman" w:cs="Times New Roman"/>
          <w:sz w:val="28"/>
          <w:szCs w:val="28"/>
        </w:rPr>
      </w:pPr>
    </w:p>
    <w:sectPr w:rsidR="008958A3" w:rsidSect="0052781B">
      <w:type w:val="continuous"/>
      <w:pgSz w:w="11906" w:h="16838"/>
      <w:pgMar w:top="284" w:right="707" w:bottom="284" w:left="85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autoHyphenation/>
  <w:characterSpacingControl w:val="doNotCompress"/>
  <w:compat>
    <w:useFELayout/>
  </w:compat>
  <w:rsids>
    <w:rsidRoot w:val="008958A3"/>
    <w:rsid w:val="00097C84"/>
    <w:rsid w:val="000B2844"/>
    <w:rsid w:val="001628F5"/>
    <w:rsid w:val="00194E76"/>
    <w:rsid w:val="00235A32"/>
    <w:rsid w:val="0024078C"/>
    <w:rsid w:val="00261E36"/>
    <w:rsid w:val="002B3B2B"/>
    <w:rsid w:val="002F5E99"/>
    <w:rsid w:val="003075D1"/>
    <w:rsid w:val="0034591F"/>
    <w:rsid w:val="00417C40"/>
    <w:rsid w:val="00461701"/>
    <w:rsid w:val="004B1796"/>
    <w:rsid w:val="004C337D"/>
    <w:rsid w:val="0052781B"/>
    <w:rsid w:val="00533BA4"/>
    <w:rsid w:val="005624C9"/>
    <w:rsid w:val="005C67F3"/>
    <w:rsid w:val="005F5069"/>
    <w:rsid w:val="00600593"/>
    <w:rsid w:val="00644967"/>
    <w:rsid w:val="00662F75"/>
    <w:rsid w:val="006A6B3B"/>
    <w:rsid w:val="006F5BF4"/>
    <w:rsid w:val="006F6209"/>
    <w:rsid w:val="00745388"/>
    <w:rsid w:val="00783AF0"/>
    <w:rsid w:val="00787AE2"/>
    <w:rsid w:val="00866535"/>
    <w:rsid w:val="008958A3"/>
    <w:rsid w:val="008D0801"/>
    <w:rsid w:val="008D132D"/>
    <w:rsid w:val="009844BE"/>
    <w:rsid w:val="009862FB"/>
    <w:rsid w:val="0098766B"/>
    <w:rsid w:val="009A6FE2"/>
    <w:rsid w:val="009B1508"/>
    <w:rsid w:val="009C5F65"/>
    <w:rsid w:val="00A04D4D"/>
    <w:rsid w:val="00A23BE2"/>
    <w:rsid w:val="00A27F73"/>
    <w:rsid w:val="00A464DE"/>
    <w:rsid w:val="00A86F17"/>
    <w:rsid w:val="00AC0350"/>
    <w:rsid w:val="00B03F82"/>
    <w:rsid w:val="00BF18CD"/>
    <w:rsid w:val="00C76A8E"/>
    <w:rsid w:val="00CA194E"/>
    <w:rsid w:val="00CB0B8C"/>
    <w:rsid w:val="00CC25AE"/>
    <w:rsid w:val="00D018B9"/>
    <w:rsid w:val="00D36A67"/>
    <w:rsid w:val="00D762D7"/>
    <w:rsid w:val="00D93416"/>
    <w:rsid w:val="00DB0A3D"/>
    <w:rsid w:val="00E276DF"/>
    <w:rsid w:val="00E73087"/>
    <w:rsid w:val="00EA32B6"/>
    <w:rsid w:val="00EC75E1"/>
    <w:rsid w:val="00F0490F"/>
    <w:rsid w:val="00F708D1"/>
    <w:rsid w:val="00F73C78"/>
    <w:rsid w:val="00F9695B"/>
    <w:rsid w:val="00FE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 Unicode MS"/>
        <w:kern w:val="2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27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uiPriority w:val="9"/>
    <w:qFormat/>
    <w:rsid w:val="00722620"/>
    <w:pPr>
      <w:keepNext/>
      <w:spacing w:before="240" w:after="60"/>
      <w:outlineLvl w:val="0"/>
    </w:pPr>
    <w:rPr>
      <w:rFonts w:ascii="Cambria" w:eastAsia="Times New Roman" w:hAnsi="Cambria"/>
      <w:b/>
      <w:bCs/>
      <w:sz w:val="32"/>
      <w:szCs w:val="32"/>
    </w:rPr>
  </w:style>
  <w:style w:type="paragraph" w:customStyle="1" w:styleId="Heading2">
    <w:name w:val="Heading 2"/>
    <w:basedOn w:val="a"/>
    <w:uiPriority w:val="9"/>
    <w:qFormat/>
    <w:rsid w:val="001660C3"/>
    <w:pPr>
      <w:spacing w:beforeAutospacing="1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992C68"/>
    <w:rPr>
      <w:rFonts w:ascii="Tahoma" w:hAnsi="Tahoma" w:cs="Tahoma"/>
      <w:sz w:val="16"/>
      <w:szCs w:val="16"/>
      <w:lang w:eastAsia="en-US"/>
    </w:rPr>
  </w:style>
  <w:style w:type="character" w:customStyle="1" w:styleId="normaltextrunscx32627041">
    <w:name w:val="normaltextrun scx32627041"/>
    <w:basedOn w:val="a0"/>
    <w:qFormat/>
    <w:rsid w:val="002F262A"/>
  </w:style>
  <w:style w:type="character" w:customStyle="1" w:styleId="eopscx32627041">
    <w:name w:val="eop scx32627041"/>
    <w:basedOn w:val="a0"/>
    <w:qFormat/>
    <w:rsid w:val="002F262A"/>
  </w:style>
  <w:style w:type="character" w:customStyle="1" w:styleId="2">
    <w:name w:val="Заголовок 2 Знак"/>
    <w:basedOn w:val="a0"/>
    <w:uiPriority w:val="9"/>
    <w:qFormat/>
    <w:rsid w:val="001660C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">
    <w:name w:val="Заголовок 1 Знак"/>
    <w:basedOn w:val="a0"/>
    <w:uiPriority w:val="9"/>
    <w:qFormat/>
    <w:rsid w:val="00722620"/>
    <w:rPr>
      <w:rFonts w:ascii="Cambria" w:eastAsia="Times New Roman" w:hAnsi="Cambria" w:cs="Times New Roman"/>
      <w:b/>
      <w:bCs/>
      <w:kern w:val="2"/>
      <w:sz w:val="32"/>
      <w:szCs w:val="32"/>
      <w:lang w:eastAsia="en-US"/>
    </w:rPr>
  </w:style>
  <w:style w:type="character" w:customStyle="1" w:styleId="-">
    <w:name w:val="Интернет-ссылка"/>
    <w:basedOn w:val="a0"/>
    <w:uiPriority w:val="99"/>
    <w:unhideWhenUsed/>
    <w:rsid w:val="00722620"/>
    <w:rPr>
      <w:color w:val="0000FF"/>
      <w:u w:val="single"/>
    </w:rPr>
  </w:style>
  <w:style w:type="character" w:customStyle="1" w:styleId="a4">
    <w:name w:val="Маркеры списка"/>
    <w:qFormat/>
    <w:rsid w:val="00D73271"/>
    <w:rPr>
      <w:rFonts w:ascii="OpenSymbol" w:eastAsia="OpenSymbol" w:hAnsi="OpenSymbol" w:cs="OpenSymbol"/>
    </w:rPr>
  </w:style>
  <w:style w:type="character" w:customStyle="1" w:styleId="ff1">
    <w:name w:val="ff1"/>
    <w:qFormat/>
    <w:rsid w:val="00047B32"/>
    <w:rPr>
      <w:rFonts w:cs="Times New Roman"/>
    </w:rPr>
  </w:style>
  <w:style w:type="character" w:customStyle="1" w:styleId="ff2">
    <w:name w:val="ff2"/>
    <w:qFormat/>
    <w:rsid w:val="00047B32"/>
    <w:rPr>
      <w:rFonts w:cs="Times New Roman"/>
    </w:rPr>
  </w:style>
  <w:style w:type="character" w:styleId="a5">
    <w:name w:val="Strong"/>
    <w:qFormat/>
    <w:rsid w:val="00047B32"/>
    <w:rPr>
      <w:rFonts w:cs="Times New Roman"/>
      <w:b/>
      <w:bCs/>
    </w:rPr>
  </w:style>
  <w:style w:type="character" w:customStyle="1" w:styleId="a6">
    <w:name w:val="Символ нумерации"/>
    <w:qFormat/>
    <w:rsid w:val="003857C0"/>
  </w:style>
  <w:style w:type="character" w:styleId="a7">
    <w:name w:val="Emphasis"/>
    <w:qFormat/>
    <w:rsid w:val="008958A3"/>
    <w:rPr>
      <w:i/>
      <w:iCs/>
    </w:rPr>
  </w:style>
  <w:style w:type="paragraph" w:customStyle="1" w:styleId="a8">
    <w:name w:val="Заголовок"/>
    <w:basedOn w:val="a"/>
    <w:next w:val="a9"/>
    <w:qFormat/>
    <w:rsid w:val="00E3665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9">
    <w:name w:val="Body Text"/>
    <w:basedOn w:val="a"/>
    <w:rsid w:val="00E36651"/>
    <w:pPr>
      <w:spacing w:after="140"/>
    </w:pPr>
  </w:style>
  <w:style w:type="paragraph" w:styleId="aa">
    <w:name w:val="List"/>
    <w:basedOn w:val="a9"/>
    <w:rsid w:val="00E36651"/>
  </w:style>
  <w:style w:type="paragraph" w:customStyle="1" w:styleId="Caption">
    <w:name w:val="Caption"/>
    <w:basedOn w:val="a"/>
    <w:qFormat/>
    <w:rsid w:val="006C671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rsid w:val="00E36651"/>
    <w:pPr>
      <w:suppressLineNumbers/>
    </w:pPr>
  </w:style>
  <w:style w:type="paragraph" w:styleId="ac">
    <w:name w:val="caption"/>
    <w:basedOn w:val="a"/>
    <w:qFormat/>
    <w:rsid w:val="00E36651"/>
    <w:pPr>
      <w:suppressLineNumbers/>
      <w:spacing w:before="120" w:after="120"/>
    </w:pPr>
    <w:rPr>
      <w:i/>
      <w:iCs/>
      <w:sz w:val="24"/>
      <w:szCs w:val="24"/>
    </w:rPr>
  </w:style>
  <w:style w:type="paragraph" w:styleId="ad">
    <w:name w:val="List Paragraph"/>
    <w:basedOn w:val="a"/>
    <w:qFormat/>
    <w:rsid w:val="002B4C52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992C6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qFormat/>
    <w:rsid w:val="00442703"/>
    <w:pPr>
      <w:widowControl w:val="0"/>
    </w:pPr>
    <w:rPr>
      <w:rFonts w:ascii="Arial" w:eastAsia="Times New Roman" w:hAnsi="Arial" w:cs="Arial"/>
      <w:b/>
      <w:bCs/>
      <w:sz w:val="22"/>
    </w:rPr>
  </w:style>
  <w:style w:type="paragraph" w:customStyle="1" w:styleId="ConsPlusNormal">
    <w:name w:val="ConsPlusNormal"/>
    <w:qFormat/>
    <w:rsid w:val="00442703"/>
    <w:pPr>
      <w:widowControl w:val="0"/>
      <w:ind w:firstLine="720"/>
    </w:pPr>
    <w:rPr>
      <w:rFonts w:ascii="Arial" w:eastAsia="Times New Roman" w:hAnsi="Arial" w:cs="Arial"/>
      <w:sz w:val="22"/>
    </w:rPr>
  </w:style>
  <w:style w:type="paragraph" w:customStyle="1" w:styleId="paragraphscx32627041">
    <w:name w:val="paragraph scx32627041"/>
    <w:basedOn w:val="a"/>
    <w:qFormat/>
    <w:rsid w:val="002F262A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qFormat/>
    <w:rsid w:val="00363129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0">
    <w:name w:val="Верхний и нижний колонтитулы"/>
    <w:basedOn w:val="a"/>
    <w:qFormat/>
    <w:rsid w:val="00047B32"/>
  </w:style>
  <w:style w:type="paragraph" w:customStyle="1" w:styleId="Header">
    <w:name w:val="Header"/>
    <w:basedOn w:val="a"/>
    <w:rsid w:val="00D73271"/>
    <w:pPr>
      <w:suppressLineNumbers/>
      <w:tabs>
        <w:tab w:val="center" w:pos="5032"/>
        <w:tab w:val="right" w:pos="10065"/>
      </w:tabs>
    </w:pPr>
  </w:style>
  <w:style w:type="paragraph" w:customStyle="1" w:styleId="ConsPlusCell">
    <w:name w:val="ConsPlusCell"/>
    <w:qFormat/>
    <w:rsid w:val="00047B32"/>
    <w:pPr>
      <w:widowControl w:val="0"/>
    </w:pPr>
    <w:rPr>
      <w:rFonts w:ascii="Arial" w:eastAsia="Times New Roman" w:hAnsi="Arial" w:cs="Arial"/>
      <w:sz w:val="24"/>
    </w:rPr>
  </w:style>
  <w:style w:type="paragraph" w:styleId="af1">
    <w:name w:val="No Spacing"/>
    <w:qFormat/>
    <w:rsid w:val="00047B32"/>
    <w:rPr>
      <w:rFonts w:eastAsia="Times New Roman"/>
      <w:sz w:val="22"/>
      <w:szCs w:val="22"/>
    </w:rPr>
  </w:style>
  <w:style w:type="paragraph" w:customStyle="1" w:styleId="af2">
    <w:name w:val="Статьи закона"/>
    <w:basedOn w:val="a"/>
    <w:autoRedefine/>
    <w:qFormat/>
    <w:rsid w:val="002D2D04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4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2C92F-15A4-471F-9CE8-E5D83DF4F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20</Pages>
  <Words>3693</Words>
  <Characters>21052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F-S</dc:creator>
  <dc:description/>
  <cp:lastModifiedBy>ADMTARSP</cp:lastModifiedBy>
  <cp:revision>29</cp:revision>
  <cp:lastPrinted>2023-07-14T08:13:00Z</cp:lastPrinted>
  <dcterms:created xsi:type="dcterms:W3CDTF">2024-02-16T12:28:00Z</dcterms:created>
  <dcterms:modified xsi:type="dcterms:W3CDTF">2024-02-19T07:56:00Z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